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6BE53" w14:textId="799DF5C1" w:rsidR="00CE291F" w:rsidRPr="00522315" w:rsidRDefault="00BC7B8C" w:rsidP="00CE291F">
      <w:pPr>
        <w:pStyle w:val="Title"/>
        <w:jc w:val="left"/>
        <w:rPr>
          <w:rFonts w:asciiTheme="minorHAnsi" w:hAnsiTheme="minorHAnsi" w:cstheme="minorHAnsi"/>
          <w:u w:val="none"/>
        </w:rPr>
      </w:pPr>
      <w:r>
        <w:rPr>
          <w:noProof/>
        </w:rPr>
        <mc:AlternateContent>
          <mc:Choice Requires="wps">
            <w:drawing>
              <wp:anchor distT="0" distB="0" distL="114300" distR="114300" simplePos="0" relativeHeight="251935232" behindDoc="0" locked="0" layoutInCell="1" allowOverlap="1" wp14:anchorId="3BE9E7EC" wp14:editId="535231F3">
                <wp:simplePos x="0" y="0"/>
                <wp:positionH relativeFrom="column">
                  <wp:posOffset>4210050</wp:posOffset>
                </wp:positionH>
                <wp:positionV relativeFrom="paragraph">
                  <wp:posOffset>10795</wp:posOffset>
                </wp:positionV>
                <wp:extent cx="2359025" cy="885825"/>
                <wp:effectExtent l="0" t="0" r="3175" b="9525"/>
                <wp:wrapNone/>
                <wp:docPr id="10" name="Text Box 10" descr="Minneapolis Health Department&#10;505 4th Avenue South, Room 520&#10;Minneapolis, MN 55415&#10;612-673-2301&#10;"/>
                <wp:cNvGraphicFramePr/>
                <a:graphic xmlns:a="http://schemas.openxmlformats.org/drawingml/2006/main">
                  <a:graphicData uri="http://schemas.microsoft.com/office/word/2010/wordprocessingShape">
                    <wps:wsp>
                      <wps:cNvSpPr txBox="1"/>
                      <wps:spPr>
                        <a:xfrm>
                          <a:off x="0" y="0"/>
                          <a:ext cx="2359025" cy="885825"/>
                        </a:xfrm>
                        <a:prstGeom prst="rect">
                          <a:avLst/>
                        </a:prstGeom>
                        <a:solidFill>
                          <a:schemeClr val="lt1"/>
                        </a:solidFill>
                        <a:ln w="6350">
                          <a:noFill/>
                        </a:ln>
                      </wps:spPr>
                      <wps:txbx>
                        <w:txbxContent>
                          <w:p w14:paraId="63DA989E" w14:textId="77777777" w:rsidR="00BC7B8C" w:rsidRPr="00BC7B8C" w:rsidRDefault="00BC7B8C" w:rsidP="00BC7B8C">
                            <w:pPr>
                              <w:jc w:val="right"/>
                              <w:rPr>
                                <w:rFonts w:asciiTheme="minorHAnsi" w:hAnsiTheme="minorHAnsi" w:cstheme="minorHAnsi"/>
                                <w:szCs w:val="22"/>
                              </w:rPr>
                            </w:pPr>
                            <w:r w:rsidRPr="00BC7B8C">
                              <w:rPr>
                                <w:rFonts w:asciiTheme="minorHAnsi" w:hAnsiTheme="minorHAnsi" w:cstheme="minorHAnsi"/>
                                <w:szCs w:val="22"/>
                              </w:rPr>
                              <w:t>Minneapolis Health Department</w:t>
                            </w:r>
                          </w:p>
                          <w:p w14:paraId="541DC827" w14:textId="77777777" w:rsidR="00BC7B8C" w:rsidRPr="00BC7B8C" w:rsidRDefault="00BC7B8C" w:rsidP="00BC7B8C">
                            <w:pPr>
                              <w:jc w:val="right"/>
                              <w:rPr>
                                <w:rFonts w:asciiTheme="minorHAnsi" w:hAnsiTheme="minorHAnsi" w:cstheme="minorHAnsi"/>
                                <w:szCs w:val="22"/>
                              </w:rPr>
                            </w:pPr>
                            <w:r w:rsidRPr="00BC7B8C">
                              <w:rPr>
                                <w:rFonts w:asciiTheme="minorHAnsi" w:hAnsiTheme="minorHAnsi" w:cstheme="minorHAnsi"/>
                                <w:szCs w:val="22"/>
                              </w:rPr>
                              <w:t>505 4</w:t>
                            </w:r>
                            <w:r w:rsidRPr="00BC7B8C">
                              <w:rPr>
                                <w:rFonts w:asciiTheme="minorHAnsi" w:hAnsiTheme="minorHAnsi" w:cstheme="minorHAnsi"/>
                                <w:szCs w:val="22"/>
                                <w:vertAlign w:val="superscript"/>
                              </w:rPr>
                              <w:t>th</w:t>
                            </w:r>
                            <w:r w:rsidRPr="00BC7B8C">
                              <w:rPr>
                                <w:rFonts w:asciiTheme="minorHAnsi" w:hAnsiTheme="minorHAnsi" w:cstheme="minorHAnsi"/>
                                <w:szCs w:val="22"/>
                              </w:rPr>
                              <w:t xml:space="preserve"> Avenue South, Room 520</w:t>
                            </w:r>
                            <w:r w:rsidRPr="00BC7B8C">
                              <w:rPr>
                                <w:rFonts w:asciiTheme="minorHAnsi" w:hAnsiTheme="minorHAnsi" w:cstheme="minorHAnsi"/>
                                <w:szCs w:val="22"/>
                              </w:rPr>
                              <w:br/>
                              <w:t>Minneapolis, MN 55415</w:t>
                            </w:r>
                            <w:r w:rsidRPr="00BC7B8C">
                              <w:rPr>
                                <w:rFonts w:asciiTheme="minorHAnsi" w:hAnsiTheme="minorHAnsi" w:cstheme="minorHAnsi"/>
                                <w:szCs w:val="22"/>
                              </w:rPr>
                              <w:br/>
                              <w:t>612-673-2301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9E7EC" id="_x0000_t202" coordsize="21600,21600" o:spt="202" path="m,l,21600r21600,l21600,xe">
                <v:stroke joinstyle="miter"/>
                <v:path gradientshapeok="t" o:connecttype="rect"/>
              </v:shapetype>
              <v:shape id="Text Box 10" o:spid="_x0000_s1026" type="#_x0000_t202" alt="Minneapolis Health Department&#10;505 4th Avenue South, Room 520&#10;Minneapolis, MN 55415&#10;612-673-2301&#10;" style="position:absolute;margin-left:331.5pt;margin-top:.85pt;width:185.75pt;height:69.75pt;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" fillcolor="white [3201]" stroked="f" strokeweight=".5pt">
                <v:textbox>
                  <w:txbxContent>
                    <w:p w14:paraId="63DA989E" w14:textId="77777777" w:rsidR="00BC7B8C" w:rsidRPr="00BC7B8C" w:rsidRDefault="00BC7B8C" w:rsidP="00BC7B8C">
                      <w:pPr>
                        <w:jc w:val="right"/>
                        <w:rPr>
                          <w:rFonts w:asciiTheme="minorHAnsi" w:hAnsiTheme="minorHAnsi" w:cstheme="minorHAnsi"/>
                          <w:szCs w:val="22"/>
                        </w:rPr>
                      </w:pPr>
                      <w:r w:rsidRPr="00BC7B8C">
                        <w:rPr>
                          <w:rFonts w:asciiTheme="minorHAnsi" w:hAnsiTheme="minorHAnsi" w:cstheme="minorHAnsi"/>
                          <w:szCs w:val="22"/>
                        </w:rPr>
                        <w:t>Minneapolis Health Department</w:t>
                      </w:r>
                    </w:p>
                    <w:p w14:paraId="541DC827" w14:textId="77777777" w:rsidR="00BC7B8C" w:rsidRPr="00BC7B8C" w:rsidRDefault="00BC7B8C" w:rsidP="00BC7B8C">
                      <w:pPr>
                        <w:jc w:val="right"/>
                        <w:rPr>
                          <w:rFonts w:asciiTheme="minorHAnsi" w:hAnsiTheme="minorHAnsi" w:cstheme="minorHAnsi"/>
                          <w:szCs w:val="22"/>
                        </w:rPr>
                      </w:pPr>
                      <w:r w:rsidRPr="00BC7B8C">
                        <w:rPr>
                          <w:rFonts w:asciiTheme="minorHAnsi" w:hAnsiTheme="minorHAnsi" w:cstheme="minorHAnsi"/>
                          <w:szCs w:val="22"/>
                        </w:rPr>
                        <w:t>505 4</w:t>
                      </w:r>
                      <w:r w:rsidRPr="00BC7B8C">
                        <w:rPr>
                          <w:rFonts w:asciiTheme="minorHAnsi" w:hAnsiTheme="minorHAnsi" w:cstheme="minorHAnsi"/>
                          <w:szCs w:val="22"/>
                          <w:vertAlign w:val="superscript"/>
                        </w:rPr>
                        <w:t>th</w:t>
                      </w:r>
                      <w:r w:rsidRPr="00BC7B8C">
                        <w:rPr>
                          <w:rFonts w:asciiTheme="minorHAnsi" w:hAnsiTheme="minorHAnsi" w:cstheme="minorHAnsi"/>
                          <w:szCs w:val="22"/>
                        </w:rPr>
                        <w:t xml:space="preserve"> Avenue South, Room 520</w:t>
                      </w:r>
                      <w:r w:rsidRPr="00BC7B8C">
                        <w:rPr>
                          <w:rFonts w:asciiTheme="minorHAnsi" w:hAnsiTheme="minorHAnsi" w:cstheme="minorHAnsi"/>
                          <w:szCs w:val="22"/>
                        </w:rPr>
                        <w:br/>
                        <w:t>Minneapolis, MN 55415</w:t>
                      </w:r>
                      <w:r w:rsidRPr="00BC7B8C">
                        <w:rPr>
                          <w:rFonts w:asciiTheme="minorHAnsi" w:hAnsiTheme="minorHAnsi" w:cstheme="minorHAnsi"/>
                          <w:szCs w:val="22"/>
                        </w:rPr>
                        <w:br/>
                        <w:t>612-673-2301</w:t>
                      </w:r>
                    </w:p>
                  </w:txbxContent>
                </v:textbox>
              </v:shape>
            </w:pict>
          </mc:Fallback>
        </mc:AlternateContent>
      </w:r>
      <w:r>
        <w:rPr>
          <w:rFonts w:asciiTheme="minorHAnsi" w:hAnsiTheme="minorHAnsi" w:cstheme="minorHAnsi"/>
          <w:noProof/>
          <w:u w:val="none"/>
        </w:rPr>
        <w:drawing>
          <wp:inline distT="0" distB="0" distL="0" distR="0" wp14:anchorId="478C999C" wp14:editId="79A91A2D">
            <wp:extent cx="1485900" cy="833940"/>
            <wp:effectExtent l="0" t="0" r="0" b="4445"/>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5388" cy="839265"/>
                    </a:xfrm>
                    <a:prstGeom prst="rect">
                      <a:avLst/>
                    </a:prstGeom>
                  </pic:spPr>
                </pic:pic>
              </a:graphicData>
            </a:graphic>
          </wp:inline>
        </w:drawing>
      </w:r>
    </w:p>
    <w:p w14:paraId="566017F3" w14:textId="326A1907" w:rsidR="00C81569" w:rsidRPr="00913A5A" w:rsidRDefault="00C81569" w:rsidP="004D1971">
      <w:pPr>
        <w:spacing w:before="1320"/>
        <w:jc w:val="center"/>
        <w:rPr>
          <w:rFonts w:ascii="Cambria" w:hAnsi="Cambria"/>
          <w:b/>
          <w:color w:val="FF0000"/>
          <w:sz w:val="56"/>
        </w:rPr>
      </w:pPr>
      <w:r w:rsidRPr="00913A5A">
        <w:rPr>
          <w:rFonts w:ascii="Cambria" w:hAnsi="Cambria"/>
          <w:b/>
          <w:color w:val="FF0000"/>
          <w:sz w:val="72"/>
        </w:rPr>
        <w:t xml:space="preserve">ABC </w:t>
      </w:r>
      <w:r w:rsidR="00BC7B8C">
        <w:rPr>
          <w:rFonts w:ascii="Cambria" w:hAnsi="Cambria"/>
          <w:b/>
          <w:color w:val="FF0000"/>
          <w:sz w:val="72"/>
        </w:rPr>
        <w:t>R</w:t>
      </w:r>
      <w:r w:rsidR="00BC7B8C" w:rsidRPr="00913A5A">
        <w:rPr>
          <w:rFonts w:ascii="Cambria" w:hAnsi="Cambria"/>
          <w:b/>
          <w:color w:val="FF0000"/>
          <w:sz w:val="72"/>
        </w:rPr>
        <w:t>estaurant</w:t>
      </w:r>
    </w:p>
    <w:p w14:paraId="3F839DFE" w14:textId="77777777" w:rsidR="00C81569" w:rsidRPr="00913A5A" w:rsidRDefault="00C81569" w:rsidP="00C81569">
      <w:pPr>
        <w:jc w:val="center"/>
        <w:rPr>
          <w:rFonts w:ascii="Cambria" w:hAnsi="Cambria"/>
          <w:b/>
          <w:color w:val="FF0000"/>
          <w:sz w:val="36"/>
        </w:rPr>
      </w:pPr>
      <w:r w:rsidRPr="00913A5A">
        <w:rPr>
          <w:rFonts w:ascii="Cambria" w:hAnsi="Cambria"/>
          <w:b/>
          <w:color w:val="FF0000"/>
          <w:sz w:val="36"/>
        </w:rPr>
        <w:t xml:space="preserve">123 Main Street </w:t>
      </w:r>
    </w:p>
    <w:p w14:paraId="3750F583" w14:textId="77777777" w:rsidR="00C81569" w:rsidRPr="00913A5A" w:rsidRDefault="00C81569" w:rsidP="00C81569">
      <w:pPr>
        <w:jc w:val="center"/>
        <w:rPr>
          <w:rFonts w:ascii="Cambria" w:hAnsi="Cambria"/>
          <w:b/>
          <w:color w:val="FF0000"/>
          <w:sz w:val="36"/>
        </w:rPr>
      </w:pPr>
      <w:r w:rsidRPr="00913A5A">
        <w:rPr>
          <w:rFonts w:ascii="Cambria" w:hAnsi="Cambria"/>
          <w:b/>
          <w:color w:val="FF0000"/>
          <w:sz w:val="36"/>
        </w:rPr>
        <w:t>Minneapolis, MN 55401</w:t>
      </w:r>
    </w:p>
    <w:p w14:paraId="5976602E" w14:textId="6BAC75A1" w:rsidR="00C81569" w:rsidRPr="00BC7B8C" w:rsidRDefault="00C81569" w:rsidP="004D1971">
      <w:pPr>
        <w:pStyle w:val="Title2"/>
        <w:spacing w:before="960"/>
      </w:pPr>
      <w:r w:rsidRPr="00BC7B8C">
        <w:t xml:space="preserve">HACCP </w:t>
      </w:r>
      <w:r w:rsidR="00BC7B8C" w:rsidRPr="00BC7B8C">
        <w:t>plan</w:t>
      </w:r>
    </w:p>
    <w:p w14:paraId="2D54AFDC" w14:textId="77777777" w:rsidR="00C81569" w:rsidRDefault="004E589D" w:rsidP="00BC7B8C">
      <w:pPr>
        <w:pStyle w:val="Title2"/>
        <w:rPr>
          <w:sz w:val="36"/>
        </w:rPr>
      </w:pPr>
      <w:r>
        <w:rPr>
          <w:sz w:val="36"/>
        </w:rPr>
        <w:t>f</w:t>
      </w:r>
      <w:r w:rsidR="00C81569" w:rsidRPr="004B586F">
        <w:rPr>
          <w:sz w:val="36"/>
        </w:rPr>
        <w:t xml:space="preserve">or </w:t>
      </w:r>
    </w:p>
    <w:p w14:paraId="24EB5B06" w14:textId="34FBAF71" w:rsidR="008C7B0E" w:rsidRPr="00BC7B8C" w:rsidRDefault="00C222A2" w:rsidP="00BC7B8C">
      <w:pPr>
        <w:pStyle w:val="Title2"/>
      </w:pPr>
      <w:r>
        <w:t>s</w:t>
      </w:r>
      <w:r w:rsidR="008C7B0E" w:rsidRPr="00BC7B8C">
        <w:t>moking</w:t>
      </w:r>
      <w:r w:rsidR="00BC7B8C" w:rsidRPr="00BC7B8C">
        <w:t xml:space="preserve"> or </w:t>
      </w:r>
      <w:r>
        <w:t>c</w:t>
      </w:r>
      <w:r w:rsidR="008C7B0E" w:rsidRPr="00BC7B8C">
        <w:t xml:space="preserve">uring </w:t>
      </w:r>
      <w:r w:rsidR="00BC7B8C" w:rsidRPr="00BC7B8C">
        <w:br/>
      </w:r>
      <w:r>
        <w:t>b</w:t>
      </w:r>
      <w:r w:rsidR="008C7B0E" w:rsidRPr="00BC7B8C">
        <w:t xml:space="preserve">eef, </w:t>
      </w:r>
      <w:r>
        <w:t>c</w:t>
      </w:r>
      <w:r w:rsidR="008C7B0E" w:rsidRPr="00BC7B8C">
        <w:t>hicken</w:t>
      </w:r>
      <w:r w:rsidR="005C371F" w:rsidRPr="00BC7B8C">
        <w:t>,</w:t>
      </w:r>
      <w:r w:rsidR="008C7B0E" w:rsidRPr="00BC7B8C">
        <w:t xml:space="preserve"> </w:t>
      </w:r>
      <w:r>
        <w:t>p</w:t>
      </w:r>
      <w:r w:rsidR="008C7B0E" w:rsidRPr="00BC7B8C">
        <w:t>ork</w:t>
      </w:r>
      <w:r w:rsidR="005C371F" w:rsidRPr="00BC7B8C">
        <w:t xml:space="preserve"> and </w:t>
      </w:r>
      <w:r>
        <w:t>t</w:t>
      </w:r>
      <w:r w:rsidR="005C371F" w:rsidRPr="00BC7B8C">
        <w:t>urkey</w:t>
      </w:r>
      <w:r w:rsidR="008C7B0E" w:rsidRPr="00BC7B8C">
        <w:t xml:space="preserve"> </w:t>
      </w:r>
      <w:r>
        <w:t>s</w:t>
      </w:r>
      <w:r w:rsidR="008C7B0E" w:rsidRPr="00BC7B8C">
        <w:t>ausages</w:t>
      </w:r>
    </w:p>
    <w:p w14:paraId="5E4188CC" w14:textId="1941D45E" w:rsidR="00C81569" w:rsidRPr="00BC7B8C" w:rsidRDefault="00BC7B8C" w:rsidP="004D1971">
      <w:pPr>
        <w:pStyle w:val="Title2"/>
        <w:spacing w:before="1320"/>
        <w:rPr>
          <w:color w:val="FF0000"/>
        </w:rPr>
      </w:pPr>
      <w:r w:rsidRPr="00BC7B8C">
        <w:rPr>
          <w:color w:val="FF0000"/>
        </w:rPr>
        <w:t>[date]</w:t>
      </w:r>
    </w:p>
    <w:p w14:paraId="1329E1BD" w14:textId="3A63EB0D" w:rsidR="008C7B0E" w:rsidRPr="00EF1929" w:rsidRDefault="00E1400E" w:rsidP="004D1971">
      <w:pPr>
        <w:pStyle w:val="Weblink"/>
        <w:rPr>
          <w:rFonts w:asciiTheme="minorHAnsi" w:hAnsiTheme="minorHAnsi" w:cstheme="minorHAnsi"/>
          <w:sz w:val="32"/>
          <w:szCs w:val="32"/>
        </w:rPr>
      </w:pPr>
      <w:hyperlink r:id="rId9" w:history="1">
        <w:r w:rsidR="00136596">
          <w:rPr>
            <w:rStyle w:val="Hyperlink"/>
            <w:rFonts w:asciiTheme="minorHAnsi" w:hAnsiTheme="minorHAnsi" w:cstheme="minorHAnsi"/>
            <w:sz w:val="32"/>
            <w:szCs w:val="32"/>
            <w:u w:val="none"/>
          </w:rPr>
          <w:t>m</w:t>
        </w:r>
        <w:r w:rsidR="004D1971" w:rsidRPr="00EF1929">
          <w:rPr>
            <w:rStyle w:val="Hyperlink"/>
            <w:rFonts w:asciiTheme="minorHAnsi" w:hAnsiTheme="minorHAnsi" w:cstheme="minorHAnsi"/>
            <w:sz w:val="32"/>
            <w:szCs w:val="32"/>
            <w:u w:val="none"/>
          </w:rPr>
          <w:t>inneapolismn.gov/HACCP</w:t>
        </w:r>
      </w:hyperlink>
    </w:p>
    <w:p w14:paraId="1BA47172" w14:textId="45DC2CAD" w:rsidR="004E589D" w:rsidRPr="004D1971" w:rsidRDefault="00286571" w:rsidP="00136596">
      <w:pPr>
        <w:spacing w:before="1920"/>
        <w:ind w:left="360"/>
        <w:rPr>
          <w:rFonts w:asciiTheme="minorHAnsi" w:hAnsiTheme="minorHAnsi" w:cstheme="minorHAnsi"/>
          <w:b/>
          <w:bCs/>
          <w:caps/>
        </w:rPr>
      </w:pPr>
      <w:r>
        <w:rPr>
          <w:noProof/>
        </w:rPr>
        <mc:AlternateContent>
          <mc:Choice Requires="wps">
            <w:drawing>
              <wp:anchor distT="0" distB="0" distL="114300" distR="114300" simplePos="0" relativeHeight="251932160" behindDoc="0" locked="0" layoutInCell="1" allowOverlap="1" wp14:anchorId="0818E895" wp14:editId="7C0A33C4">
                <wp:simplePos x="0" y="0"/>
                <wp:positionH relativeFrom="margin">
                  <wp:posOffset>167005</wp:posOffset>
                </wp:positionH>
                <wp:positionV relativeFrom="paragraph">
                  <wp:posOffset>1088552</wp:posOffset>
                </wp:positionV>
                <wp:extent cx="652462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524625" cy="0"/>
                        </a:xfrm>
                        <a:prstGeom prst="line">
                          <a:avLst/>
                        </a:prstGeom>
                        <a:ln w="22225">
                          <a:solidFill>
                            <a:srgbClr val="A2B4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0B6E72" id="Straight Connector 14" o:spid="_x0000_s1026" style="position:absolute;z-index:2519321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3.15pt,85.7pt" to="526.9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" strokecolor="#a2b427" strokeweight="1.75pt">
                <w10:wrap anchorx="margin"/>
              </v:line>
            </w:pict>
          </mc:Fallback>
        </mc:AlternateContent>
      </w:r>
      <w:bookmarkStart w:id="0" w:name="_Hlk164169564"/>
      <w:r w:rsidR="004D1971" w:rsidRPr="004D1971">
        <w:t xml:space="preserve">For reasonable accommodations or alternative formats please contact Environmental Health at </w:t>
      </w:r>
      <w:bookmarkEnd w:id="0"/>
      <w:r w:rsidR="004D1971" w:rsidRPr="004D1971">
        <w:rPr>
          <w:rFonts w:asciiTheme="minorHAnsi" w:hAnsiTheme="minorHAnsi" w:cstheme="minorBidi"/>
          <w:u w:val="single"/>
        </w:rPr>
        <w:fldChar w:fldCharType="begin"/>
      </w:r>
      <w:r w:rsidR="004D1971" w:rsidRPr="004D1971">
        <w:instrText>HYPERLINK "mailto:health@minneapolismn.gov"</w:instrText>
      </w:r>
      <w:r w:rsidR="004D1971" w:rsidRPr="004D1971">
        <w:rPr>
          <w:rFonts w:asciiTheme="minorHAnsi" w:hAnsiTheme="minorHAnsi" w:cstheme="minorBidi"/>
          <w:u w:val="single"/>
        </w:rPr>
      </w:r>
      <w:r w:rsidR="004D1971" w:rsidRPr="004D1971">
        <w:rPr>
          <w:rFonts w:asciiTheme="minorHAnsi" w:hAnsiTheme="minorHAnsi" w:cstheme="minorBidi"/>
          <w:u w:val="single"/>
        </w:rPr>
        <w:fldChar w:fldCharType="separate"/>
      </w:r>
      <w:r w:rsidR="004D1971" w:rsidRPr="004D1971">
        <w:rPr>
          <w:rStyle w:val="Hyperlink"/>
          <w:rFonts w:cs="Calibri"/>
          <w:szCs w:val="22"/>
          <w:u w:val="none"/>
        </w:rPr>
        <w:t>health@minneapolismn.gov</w:t>
      </w:r>
      <w:r w:rsidR="004D1971" w:rsidRPr="004D1971">
        <w:rPr>
          <w:rStyle w:val="Hyperlink"/>
          <w:rFonts w:cs="Calibri"/>
          <w:b/>
          <w:bCs/>
          <w:szCs w:val="22"/>
          <w:u w:val="none"/>
        </w:rPr>
        <w:fldChar w:fldCharType="end"/>
      </w:r>
      <w:r w:rsidR="004D1971" w:rsidRPr="004D1971">
        <w:t xml:space="preserve"> or 612-673-2301. People who are deaf or hard of hearing can use a relay service to call 311 at 612-673-3000. </w:t>
      </w:r>
      <w:r w:rsidR="004D1971" w:rsidRPr="004D1971">
        <w:rPr>
          <w:lang w:val="es-ES"/>
        </w:rPr>
        <w:t xml:space="preserve">TTY </w:t>
      </w:r>
      <w:proofErr w:type="spellStart"/>
      <w:r w:rsidR="004D1971" w:rsidRPr="004D1971">
        <w:rPr>
          <w:lang w:val="es-ES"/>
        </w:rPr>
        <w:t>users</w:t>
      </w:r>
      <w:proofErr w:type="spellEnd"/>
      <w:r w:rsidR="004D1971" w:rsidRPr="004D1971">
        <w:rPr>
          <w:lang w:val="es-ES"/>
        </w:rPr>
        <w:t xml:space="preserve"> </w:t>
      </w:r>
      <w:proofErr w:type="spellStart"/>
      <w:r w:rsidR="004D1971" w:rsidRPr="004D1971">
        <w:rPr>
          <w:lang w:val="es-ES"/>
        </w:rPr>
        <w:t>call</w:t>
      </w:r>
      <w:proofErr w:type="spellEnd"/>
      <w:r w:rsidR="004D1971" w:rsidRPr="004D1971">
        <w:rPr>
          <w:lang w:val="es-ES"/>
        </w:rPr>
        <w:t xml:space="preserve"> 612-263-6850.  </w:t>
      </w:r>
      <w:r w:rsidR="004D1971" w:rsidRPr="004D1971">
        <w:rPr>
          <w:lang w:val="es-ES"/>
        </w:rPr>
        <w:br/>
        <w:t xml:space="preserve">Para ayuda, llame al 311. Rau </w:t>
      </w:r>
      <w:proofErr w:type="spellStart"/>
      <w:r w:rsidR="004D1971" w:rsidRPr="004D1971">
        <w:rPr>
          <w:lang w:val="es-ES"/>
        </w:rPr>
        <w:t>kev</w:t>
      </w:r>
      <w:proofErr w:type="spellEnd"/>
      <w:r w:rsidR="004D1971" w:rsidRPr="004D1971">
        <w:rPr>
          <w:lang w:val="es-ES"/>
        </w:rPr>
        <w:t xml:space="preserve"> </w:t>
      </w:r>
      <w:proofErr w:type="spellStart"/>
      <w:r w:rsidR="004D1971" w:rsidRPr="004D1971">
        <w:rPr>
          <w:lang w:val="es-ES"/>
        </w:rPr>
        <w:t>pab</w:t>
      </w:r>
      <w:proofErr w:type="spellEnd"/>
      <w:r w:rsidR="004D1971" w:rsidRPr="004D1971">
        <w:rPr>
          <w:lang w:val="es-ES"/>
        </w:rPr>
        <w:t xml:space="preserve"> 311. </w:t>
      </w:r>
      <w:proofErr w:type="spellStart"/>
      <w:r w:rsidR="004D1971" w:rsidRPr="004D1971">
        <w:t>Hadii</w:t>
      </w:r>
      <w:proofErr w:type="spellEnd"/>
      <w:r w:rsidR="004D1971" w:rsidRPr="004D1971">
        <w:t xml:space="preserve"> </w:t>
      </w:r>
      <w:proofErr w:type="spellStart"/>
      <w:r w:rsidR="004D1971" w:rsidRPr="004D1971">
        <w:t>aad</w:t>
      </w:r>
      <w:proofErr w:type="spellEnd"/>
      <w:r w:rsidR="004D1971" w:rsidRPr="004D1971">
        <w:t xml:space="preserve"> </w:t>
      </w:r>
      <w:proofErr w:type="spellStart"/>
      <w:r w:rsidR="004D1971" w:rsidRPr="004D1971">
        <w:t>Caawimaad</w:t>
      </w:r>
      <w:proofErr w:type="spellEnd"/>
      <w:r w:rsidR="004D1971" w:rsidRPr="004D1971">
        <w:t xml:space="preserve"> u </w:t>
      </w:r>
      <w:proofErr w:type="spellStart"/>
      <w:r w:rsidR="004D1971" w:rsidRPr="004D1971">
        <w:t>baahantahay</w:t>
      </w:r>
      <w:proofErr w:type="spellEnd"/>
      <w:r w:rsidR="004D1971" w:rsidRPr="004D1971">
        <w:t xml:space="preserve"> </w:t>
      </w:r>
      <w:proofErr w:type="spellStart"/>
      <w:r w:rsidR="004D1971" w:rsidRPr="004D1971">
        <w:t>wac</w:t>
      </w:r>
      <w:proofErr w:type="spellEnd"/>
      <w:r w:rsidR="004D1971" w:rsidRPr="004D1971">
        <w:t xml:space="preserve"> 311</w:t>
      </w:r>
    </w:p>
    <w:p w14:paraId="0EA0E3E8" w14:textId="77777777" w:rsidR="00E4609F" w:rsidRDefault="00E4609F" w:rsidP="001A01CB">
      <w:pPr>
        <w:pStyle w:val="Title"/>
        <w:jc w:val="left"/>
        <w:rPr>
          <w:rFonts w:asciiTheme="minorHAnsi" w:hAnsiTheme="minorHAnsi" w:cstheme="minorHAnsi"/>
          <w:b w:val="0"/>
          <w:bCs w:val="0"/>
          <w:u w:val="none"/>
        </w:rPr>
      </w:pPr>
    </w:p>
    <w:p w14:paraId="4D53E551" w14:textId="726DFAAE" w:rsidR="00C81569" w:rsidRPr="00C81569" w:rsidRDefault="004D1971" w:rsidP="00F0374A">
      <w:pPr>
        <w:spacing w:before="240"/>
        <w:jc w:val="center"/>
        <w:rPr>
          <w:rFonts w:ascii="Cambria" w:eastAsia="MS Mincho" w:hAnsi="Cambria"/>
          <w:b/>
          <w:caps/>
          <w:sz w:val="36"/>
        </w:rPr>
      </w:pPr>
      <w:r>
        <w:rPr>
          <w:rFonts w:ascii="Cambria" w:eastAsia="MS Mincho" w:hAnsi="Cambria"/>
          <w:b/>
          <w:caps/>
          <w:sz w:val="32"/>
        </w:rPr>
        <w:br w:type="page"/>
      </w:r>
      <w:r w:rsidR="00F0374A">
        <w:rPr>
          <w:rFonts w:ascii="Cambria" w:eastAsia="MS Mincho" w:hAnsi="Cambria"/>
          <w:b/>
          <w:sz w:val="32"/>
        </w:rPr>
        <w:lastRenderedPageBreak/>
        <w:t>Smoking &amp; curing sausage</w:t>
      </w:r>
      <w:r w:rsidR="00ED7BFD">
        <w:rPr>
          <w:rFonts w:ascii="Cambria" w:eastAsia="MS Mincho" w:hAnsi="Cambria"/>
          <w:b/>
          <w:caps/>
          <w:sz w:val="32"/>
        </w:rPr>
        <w:t xml:space="preserve"> </w:t>
      </w:r>
      <w:r w:rsidR="00F0374A">
        <w:rPr>
          <w:rFonts w:ascii="Cambria" w:eastAsia="MS Mincho" w:hAnsi="Cambria"/>
          <w:b/>
          <w:sz w:val="32"/>
        </w:rPr>
        <w:t>HACCP</w:t>
      </w:r>
      <w:r w:rsidR="00F0374A" w:rsidRPr="00C81569">
        <w:rPr>
          <w:rFonts w:ascii="Cambria" w:eastAsia="MS Mincho" w:hAnsi="Cambria"/>
          <w:b/>
          <w:sz w:val="32"/>
        </w:rPr>
        <w:t xml:space="preserve"> plan</w:t>
      </w:r>
    </w:p>
    <w:p w14:paraId="2D004897" w14:textId="6A38315E" w:rsidR="00C81569" w:rsidRPr="00C81569" w:rsidRDefault="00C81569" w:rsidP="00F0374A">
      <w:pPr>
        <w:tabs>
          <w:tab w:val="left" w:pos="2160"/>
        </w:tabs>
        <w:spacing w:before="240"/>
        <w:ind w:left="2160" w:hanging="2160"/>
        <w:rPr>
          <w:rFonts w:ascii="Cambria" w:eastAsia="MS Mincho" w:hAnsi="Cambria"/>
        </w:rPr>
      </w:pPr>
      <w:r w:rsidRPr="00C81569">
        <w:rPr>
          <w:rFonts w:ascii="Cambria" w:eastAsia="MS Mincho" w:hAnsi="Cambria"/>
          <w:b/>
        </w:rPr>
        <w:t>Products:</w:t>
      </w:r>
      <w:r w:rsidR="00762856">
        <w:rPr>
          <w:rFonts w:ascii="Cambria" w:eastAsia="MS Mincho" w:hAnsi="Cambria"/>
        </w:rPr>
        <w:tab/>
      </w:r>
      <w:r w:rsidR="004E589D">
        <w:rPr>
          <w:rFonts w:ascii="Cambria" w:eastAsia="MS Mincho" w:hAnsi="Cambria"/>
        </w:rPr>
        <w:t>Smoked/Cured</w:t>
      </w:r>
      <w:r w:rsidR="004E589D" w:rsidRPr="004E589D">
        <w:rPr>
          <w:rFonts w:ascii="Cambria" w:eastAsia="MS Mincho" w:hAnsi="Cambria"/>
        </w:rPr>
        <w:t xml:space="preserve"> Beef, Chicken, Pork and Turkey Sausages</w:t>
      </w:r>
    </w:p>
    <w:p w14:paraId="799665BA" w14:textId="71BB826F" w:rsidR="00C81569" w:rsidRPr="00C81569" w:rsidRDefault="00C81569" w:rsidP="004D1971">
      <w:pPr>
        <w:tabs>
          <w:tab w:val="left" w:pos="2160"/>
        </w:tabs>
        <w:ind w:left="2160" w:hanging="2160"/>
        <w:rPr>
          <w:rFonts w:ascii="Cambria" w:eastAsia="MS Mincho" w:hAnsi="Cambria"/>
        </w:rPr>
      </w:pPr>
      <w:r w:rsidRPr="00C81569">
        <w:rPr>
          <w:rFonts w:ascii="Cambria" w:eastAsia="MS Mincho" w:hAnsi="Cambria"/>
          <w:b/>
        </w:rPr>
        <w:t>Ingredients:</w:t>
      </w:r>
      <w:r w:rsidRPr="00C81569">
        <w:rPr>
          <w:rFonts w:ascii="Cambria" w:eastAsia="MS Mincho" w:hAnsi="Cambria"/>
        </w:rPr>
        <w:tab/>
        <w:t xml:space="preserve">Raw meats and poultry, </w:t>
      </w:r>
      <w:r w:rsidR="004E589D">
        <w:rPr>
          <w:rFonts w:ascii="Cambria" w:eastAsia="MS Mincho" w:hAnsi="Cambria"/>
        </w:rPr>
        <w:t>6.25% sodium nitrite, various spices and seasonings</w:t>
      </w:r>
    </w:p>
    <w:p w14:paraId="630361D9" w14:textId="117217D5" w:rsidR="00C81569" w:rsidRPr="004D1971" w:rsidRDefault="00C81569" w:rsidP="004D1971">
      <w:pPr>
        <w:tabs>
          <w:tab w:val="left" w:pos="2160"/>
        </w:tabs>
        <w:ind w:left="2160" w:hanging="2160"/>
        <w:rPr>
          <w:rFonts w:ascii="Cambria" w:eastAsia="MS Mincho" w:hAnsi="Cambria"/>
        </w:rPr>
      </w:pPr>
      <w:r w:rsidRPr="00C81569">
        <w:rPr>
          <w:rFonts w:ascii="Cambria" w:eastAsia="MS Mincho" w:hAnsi="Cambria"/>
          <w:b/>
        </w:rPr>
        <w:t>Intended Use:</w:t>
      </w:r>
      <w:r w:rsidRPr="00C81569">
        <w:rPr>
          <w:rFonts w:ascii="Cambria" w:eastAsia="MS Mincho" w:hAnsi="Cambria"/>
        </w:rPr>
        <w:tab/>
        <w:t>Served in the restaurant</w:t>
      </w:r>
      <w:r w:rsidR="00762856">
        <w:rPr>
          <w:rFonts w:ascii="Cambria" w:eastAsia="MS Mincho" w:hAnsi="Cambria"/>
        </w:rPr>
        <w:t xml:space="preserve"> products</w:t>
      </w:r>
      <w:r w:rsidRPr="00C81569">
        <w:rPr>
          <w:rFonts w:ascii="Cambria" w:eastAsia="MS Mincho" w:hAnsi="Cambria"/>
        </w:rPr>
        <w:t xml:space="preserve"> to </w:t>
      </w:r>
      <w:proofErr w:type="gramStart"/>
      <w:r w:rsidRPr="00C81569">
        <w:rPr>
          <w:rFonts w:ascii="Cambria" w:eastAsia="MS Mincho" w:hAnsi="Cambria"/>
        </w:rPr>
        <w:t>diners</w:t>
      </w:r>
      <w:proofErr w:type="gramEnd"/>
    </w:p>
    <w:p w14:paraId="13CDBF44" w14:textId="77777777" w:rsidR="00C81569" w:rsidRPr="00C81569" w:rsidRDefault="00C81569" w:rsidP="00C81569">
      <w:pPr>
        <w:tabs>
          <w:tab w:val="left" w:pos="2160"/>
        </w:tabs>
        <w:ind w:left="2160" w:hanging="2160"/>
        <w:rPr>
          <w:rFonts w:ascii="Cambria" w:eastAsia="MS Mincho" w:hAnsi="Cambria"/>
        </w:rPr>
      </w:pPr>
      <w:r w:rsidRPr="00C81569">
        <w:rPr>
          <w:rFonts w:ascii="Cambria" w:eastAsia="MS Mincho" w:hAnsi="Cambria"/>
          <w:b/>
        </w:rPr>
        <w:t>Time/Shelf-Life:</w:t>
      </w:r>
      <w:r w:rsidRPr="00C81569">
        <w:rPr>
          <w:rFonts w:ascii="Cambria" w:eastAsia="MS Mincho" w:hAnsi="Cambria"/>
        </w:rPr>
        <w:tab/>
        <w:t>7 Days under cold storage (</w:t>
      </w:r>
      <m:oMath>
        <m:r>
          <w:rPr>
            <w:rFonts w:ascii="Cambria Math" w:eastAsia="MS Mincho" w:hAnsi="Cambria Math"/>
          </w:rPr>
          <m:t>≤</m:t>
        </m:r>
      </m:oMath>
      <w:r w:rsidRPr="00C81569">
        <w:rPr>
          <w:rFonts w:ascii="Cambria" w:eastAsia="MS Mincho" w:hAnsi="Cambria"/>
        </w:rPr>
        <w:t xml:space="preserve">41°F) </w:t>
      </w:r>
    </w:p>
    <w:p w14:paraId="4C2C3CFC" w14:textId="28BC2A65" w:rsidR="002E264B" w:rsidRPr="00C81569" w:rsidRDefault="00F17A86" w:rsidP="002E264B">
      <w:pPr>
        <w:tabs>
          <w:tab w:val="left" w:pos="2160"/>
        </w:tabs>
        <w:spacing w:before="480" w:after="240"/>
        <w:ind w:left="2160" w:hanging="2160"/>
        <w:rPr>
          <w:rFonts w:ascii="Cambria" w:eastAsia="MS Mincho" w:hAnsi="Cambria"/>
          <w:b/>
        </w:rPr>
      </w:pPr>
      <w:r w:rsidRPr="00C81569">
        <w:rPr>
          <w:rFonts w:ascii="Cambria" w:eastAsia="MS Mincho" w:hAnsi="Cambria"/>
          <w:b/>
        </w:rPr>
        <w:t>Equipment list</w:t>
      </w:r>
      <w:r w:rsidR="002E264B" w:rsidRPr="00C81569">
        <w:rPr>
          <w:rFonts w:ascii="Cambria" w:eastAsia="MS Mincho" w:hAnsi="Cambria"/>
          <w:b/>
        </w:rPr>
        <w:t xml:space="preserve"> (</w:t>
      </w:r>
      <w:r w:rsidR="002E264B" w:rsidRPr="00C81569">
        <w:rPr>
          <w:rFonts w:ascii="Cambria" w:eastAsia="MS Mincho" w:hAnsi="Cambria"/>
          <w:b/>
          <w:color w:val="FF0000"/>
        </w:rPr>
        <w:t>Include make, model and specification sheet</w:t>
      </w:r>
      <w:r w:rsidR="002E264B" w:rsidRPr="00C81569">
        <w:rPr>
          <w:rFonts w:ascii="Cambria" w:eastAsia="MS Mincho" w:hAnsi="Cambria"/>
          <w:b/>
        </w:rPr>
        <w:t>)</w:t>
      </w:r>
    </w:p>
    <w:p w14:paraId="582C7646" w14:textId="77777777" w:rsidR="002E264B" w:rsidRPr="00C81569" w:rsidRDefault="002E264B" w:rsidP="002E264B">
      <w:pPr>
        <w:numPr>
          <w:ilvl w:val="0"/>
          <w:numId w:val="31"/>
        </w:numPr>
        <w:tabs>
          <w:tab w:val="left" w:pos="2520"/>
        </w:tabs>
        <w:contextualSpacing/>
        <w:rPr>
          <w:rFonts w:ascii="Cambria" w:eastAsia="MS Mincho" w:hAnsi="Cambria"/>
        </w:rPr>
      </w:pPr>
      <w:r>
        <w:rPr>
          <w:rFonts w:ascii="Cambria" w:eastAsia="MS Mincho" w:hAnsi="Cambria"/>
        </w:rPr>
        <w:t>Walk-In Cooler</w:t>
      </w:r>
      <w:r w:rsidRPr="00C81569">
        <w:rPr>
          <w:rFonts w:ascii="Cambria" w:eastAsia="MS Mincho" w:hAnsi="Cambria"/>
        </w:rPr>
        <w:t>:</w:t>
      </w:r>
      <w:r w:rsidRPr="00C81569">
        <w:rPr>
          <w:rFonts w:ascii="Cambria" w:eastAsia="MS Mincho" w:hAnsi="Cambria"/>
        </w:rPr>
        <w:tab/>
      </w:r>
      <w:r w:rsidRPr="00084258">
        <w:rPr>
          <w:rFonts w:ascii="Cambria" w:eastAsia="MS Mincho" w:hAnsi="Cambria"/>
        </w:rPr>
        <w:t xml:space="preserve">__________________________________________________________________________________________ </w:t>
      </w:r>
    </w:p>
    <w:p w14:paraId="3CC23665" w14:textId="77777777" w:rsidR="002E264B" w:rsidRPr="00C81569" w:rsidRDefault="002E264B" w:rsidP="002E264B">
      <w:pPr>
        <w:numPr>
          <w:ilvl w:val="0"/>
          <w:numId w:val="31"/>
        </w:numPr>
        <w:tabs>
          <w:tab w:val="left" w:pos="2520"/>
        </w:tabs>
        <w:contextualSpacing/>
        <w:rPr>
          <w:rFonts w:ascii="Cambria" w:eastAsia="MS Mincho" w:hAnsi="Cambria"/>
        </w:rPr>
      </w:pPr>
      <w:r>
        <w:rPr>
          <w:rFonts w:ascii="Cambria" w:eastAsia="MS Mincho" w:hAnsi="Cambria"/>
        </w:rPr>
        <w:t>Display Cooler</w:t>
      </w:r>
      <w:r w:rsidRPr="00C81569">
        <w:rPr>
          <w:rFonts w:ascii="Cambria" w:eastAsia="MS Mincho" w:hAnsi="Cambria"/>
        </w:rPr>
        <w:t>:</w:t>
      </w:r>
      <w:r w:rsidRPr="00C81569">
        <w:rPr>
          <w:rFonts w:ascii="Cambria" w:eastAsia="MS Mincho" w:hAnsi="Cambria"/>
        </w:rPr>
        <w:tab/>
      </w:r>
      <w:r w:rsidRPr="00084258">
        <w:rPr>
          <w:rFonts w:ascii="Cambria" w:eastAsia="MS Mincho" w:hAnsi="Cambria"/>
        </w:rPr>
        <w:t>__________________________________________________________________________________________</w:t>
      </w:r>
    </w:p>
    <w:p w14:paraId="01AD87CD" w14:textId="77777777" w:rsidR="002E264B" w:rsidRPr="00C81569" w:rsidRDefault="002E264B" w:rsidP="002E264B">
      <w:pPr>
        <w:numPr>
          <w:ilvl w:val="0"/>
          <w:numId w:val="31"/>
        </w:numPr>
        <w:tabs>
          <w:tab w:val="left" w:pos="2520"/>
        </w:tabs>
        <w:contextualSpacing/>
        <w:rPr>
          <w:rFonts w:ascii="Cambria" w:eastAsia="MS Mincho" w:hAnsi="Cambria"/>
        </w:rPr>
      </w:pPr>
      <w:r>
        <w:rPr>
          <w:rFonts w:ascii="Cambria" w:eastAsia="MS Mincho" w:hAnsi="Cambria"/>
        </w:rPr>
        <w:t>Grinder</w:t>
      </w:r>
      <w:r w:rsidRPr="00C81569">
        <w:rPr>
          <w:rFonts w:ascii="Cambria" w:eastAsia="MS Mincho" w:hAnsi="Cambria"/>
        </w:rPr>
        <w:t>:</w:t>
      </w:r>
      <w:r w:rsidRPr="00C81569">
        <w:rPr>
          <w:rFonts w:ascii="Cambria" w:eastAsia="MS Mincho" w:hAnsi="Cambria"/>
        </w:rPr>
        <w:tab/>
      </w:r>
      <w:r w:rsidRPr="00084258">
        <w:rPr>
          <w:rFonts w:ascii="Cambria" w:eastAsia="MS Mincho" w:hAnsi="Cambria"/>
        </w:rPr>
        <w:t>__________________________________________________________________________________________</w:t>
      </w:r>
    </w:p>
    <w:p w14:paraId="793F8568" w14:textId="77777777" w:rsidR="002E264B" w:rsidRPr="00C81569" w:rsidRDefault="002E264B" w:rsidP="002E264B">
      <w:pPr>
        <w:numPr>
          <w:ilvl w:val="0"/>
          <w:numId w:val="31"/>
        </w:numPr>
        <w:tabs>
          <w:tab w:val="left" w:pos="2520"/>
        </w:tabs>
        <w:contextualSpacing/>
        <w:rPr>
          <w:rFonts w:ascii="Cambria" w:eastAsia="MS Mincho" w:hAnsi="Cambria"/>
        </w:rPr>
      </w:pPr>
      <w:r>
        <w:rPr>
          <w:rFonts w:ascii="Cambria" w:eastAsia="MS Mincho" w:hAnsi="Cambria"/>
        </w:rPr>
        <w:t>Mixer</w:t>
      </w:r>
      <w:r w:rsidRPr="00C81569">
        <w:rPr>
          <w:rFonts w:ascii="Cambria" w:eastAsia="MS Mincho" w:hAnsi="Cambria"/>
        </w:rPr>
        <w:t>:</w:t>
      </w:r>
      <w:r w:rsidRPr="00C81569">
        <w:rPr>
          <w:rFonts w:ascii="Cambria" w:eastAsia="MS Mincho" w:hAnsi="Cambria"/>
        </w:rPr>
        <w:tab/>
      </w:r>
      <w:r w:rsidRPr="00084258">
        <w:rPr>
          <w:rFonts w:ascii="Cambria" w:eastAsia="MS Mincho" w:hAnsi="Cambria"/>
        </w:rPr>
        <w:t>__________________________________________________________________________________________</w:t>
      </w:r>
    </w:p>
    <w:p w14:paraId="14EDE0FF" w14:textId="77777777" w:rsidR="002E264B" w:rsidRPr="00C81569" w:rsidRDefault="002E264B" w:rsidP="002E264B">
      <w:pPr>
        <w:numPr>
          <w:ilvl w:val="0"/>
          <w:numId w:val="31"/>
        </w:numPr>
        <w:tabs>
          <w:tab w:val="left" w:pos="2520"/>
        </w:tabs>
        <w:contextualSpacing/>
        <w:rPr>
          <w:rFonts w:ascii="Cambria" w:eastAsia="MS Mincho" w:hAnsi="Cambria"/>
        </w:rPr>
      </w:pPr>
      <w:r w:rsidRPr="00C81569">
        <w:rPr>
          <w:rFonts w:ascii="Cambria" w:eastAsia="MS Mincho" w:hAnsi="Cambria"/>
        </w:rPr>
        <w:t>Thermometers:</w:t>
      </w:r>
      <w:r>
        <w:rPr>
          <w:rFonts w:ascii="Cambria" w:eastAsia="MS Mincho" w:hAnsi="Cambria"/>
        </w:rPr>
        <w:tab/>
      </w:r>
      <w:r w:rsidRPr="00084258">
        <w:rPr>
          <w:rFonts w:ascii="Cambria" w:eastAsia="MS Mincho" w:hAnsi="Cambria"/>
        </w:rPr>
        <w:t>__________________________________________________________________________________________</w:t>
      </w:r>
    </w:p>
    <w:p w14:paraId="04DD4492" w14:textId="77777777" w:rsidR="002E264B" w:rsidRDefault="002E264B" w:rsidP="002E264B">
      <w:pPr>
        <w:numPr>
          <w:ilvl w:val="0"/>
          <w:numId w:val="31"/>
        </w:numPr>
        <w:tabs>
          <w:tab w:val="left" w:pos="2520"/>
        </w:tabs>
        <w:contextualSpacing/>
        <w:rPr>
          <w:rFonts w:ascii="Cambria" w:eastAsia="MS Mincho" w:hAnsi="Cambria"/>
        </w:rPr>
      </w:pPr>
      <w:r w:rsidRPr="00C81569">
        <w:rPr>
          <w:rFonts w:ascii="Cambria" w:eastAsia="MS Mincho" w:hAnsi="Cambria"/>
        </w:rPr>
        <w:t>Vacuum Packager:</w:t>
      </w:r>
      <w:r w:rsidRPr="00C81569">
        <w:rPr>
          <w:rFonts w:ascii="Cambria" w:eastAsia="MS Mincho" w:hAnsi="Cambria"/>
        </w:rPr>
        <w:tab/>
      </w:r>
      <w:r w:rsidRPr="00084258">
        <w:rPr>
          <w:rFonts w:ascii="Cambria" w:eastAsia="MS Mincho" w:hAnsi="Cambria"/>
        </w:rPr>
        <w:t>__________________________________________________________________________________________</w:t>
      </w:r>
    </w:p>
    <w:p w14:paraId="379C55C7" w14:textId="77777777" w:rsidR="002E264B" w:rsidRPr="004F5DE5" w:rsidRDefault="002E264B" w:rsidP="002E264B">
      <w:pPr>
        <w:numPr>
          <w:ilvl w:val="0"/>
          <w:numId w:val="31"/>
        </w:numPr>
        <w:tabs>
          <w:tab w:val="left" w:pos="2520"/>
        </w:tabs>
        <w:contextualSpacing/>
        <w:rPr>
          <w:rFonts w:ascii="Cambria" w:eastAsia="MS Mincho" w:hAnsi="Cambria"/>
        </w:rPr>
      </w:pPr>
      <w:r>
        <w:rPr>
          <w:rFonts w:ascii="Cambria" w:eastAsia="MS Mincho" w:hAnsi="Cambria"/>
        </w:rPr>
        <w:t>Scale:</w:t>
      </w:r>
      <w:r>
        <w:rPr>
          <w:rFonts w:ascii="Cambria" w:eastAsia="MS Mincho" w:hAnsi="Cambria"/>
        </w:rPr>
        <w:tab/>
      </w:r>
      <w:r w:rsidRPr="00084258">
        <w:rPr>
          <w:rFonts w:ascii="Cambria" w:eastAsia="MS Mincho" w:hAnsi="Cambria"/>
        </w:rPr>
        <w:t>__________________________________________________________________________________________</w:t>
      </w:r>
    </w:p>
    <w:p w14:paraId="03938ABD" w14:textId="77777777" w:rsidR="002E264B" w:rsidRPr="004F5DE5" w:rsidRDefault="002E264B" w:rsidP="002E264B">
      <w:pPr>
        <w:numPr>
          <w:ilvl w:val="0"/>
          <w:numId w:val="31"/>
        </w:numPr>
        <w:tabs>
          <w:tab w:val="left" w:pos="2520"/>
        </w:tabs>
        <w:contextualSpacing/>
        <w:rPr>
          <w:rFonts w:ascii="Cambria" w:eastAsia="MS Mincho" w:hAnsi="Cambria"/>
        </w:rPr>
      </w:pPr>
      <w:r w:rsidRPr="004F5DE5">
        <w:rPr>
          <w:rFonts w:ascii="Cambria" w:eastAsia="MS Mincho" w:hAnsi="Cambria"/>
        </w:rPr>
        <w:t>Smokehouse:</w:t>
      </w:r>
      <w:r>
        <w:rPr>
          <w:rFonts w:ascii="Cambria" w:eastAsia="MS Mincho" w:hAnsi="Cambria"/>
          <w:color w:val="FF0000"/>
        </w:rPr>
        <w:tab/>
      </w:r>
      <w:r w:rsidRPr="00084258">
        <w:rPr>
          <w:rFonts w:ascii="Cambria" w:eastAsia="MS Mincho" w:hAnsi="Cambria"/>
        </w:rPr>
        <w:t>__________________________________________________________________________________________</w:t>
      </w:r>
    </w:p>
    <w:p w14:paraId="4E3E2729" w14:textId="77777777" w:rsidR="002E264B" w:rsidRPr="00522315" w:rsidRDefault="002E264B" w:rsidP="002E264B">
      <w:pPr>
        <w:numPr>
          <w:ilvl w:val="0"/>
          <w:numId w:val="31"/>
        </w:numPr>
        <w:rPr>
          <w:rFonts w:asciiTheme="minorHAnsi" w:hAnsiTheme="minorHAnsi" w:cstheme="minorHAnsi"/>
        </w:rPr>
      </w:pPr>
      <w:r w:rsidRPr="00522315">
        <w:rPr>
          <w:rFonts w:asciiTheme="minorHAnsi" w:hAnsiTheme="minorHAnsi" w:cstheme="minorHAnsi"/>
        </w:rPr>
        <w:t>Assorted Food Grade Measuring Containers, U</w:t>
      </w:r>
      <w:r>
        <w:rPr>
          <w:rFonts w:asciiTheme="minorHAnsi" w:hAnsiTheme="minorHAnsi" w:cstheme="minorHAnsi"/>
        </w:rPr>
        <w:t>tensils, Lugs, Totes and Labels</w:t>
      </w:r>
    </w:p>
    <w:p w14:paraId="41713A11" w14:textId="77777777" w:rsidR="00C81569" w:rsidRPr="00C81569" w:rsidRDefault="00C81569" w:rsidP="00C81569">
      <w:pPr>
        <w:tabs>
          <w:tab w:val="left" w:pos="2520"/>
        </w:tabs>
        <w:rPr>
          <w:rFonts w:ascii="Cambria" w:eastAsia="MS Mincho" w:hAnsi="Cambria"/>
        </w:rPr>
      </w:pPr>
    </w:p>
    <w:p w14:paraId="2FCD86C7" w14:textId="46E87FF3" w:rsidR="00C81569" w:rsidRPr="00C81569" w:rsidRDefault="00F17A86" w:rsidP="00C81569">
      <w:pPr>
        <w:tabs>
          <w:tab w:val="left" w:pos="2160"/>
        </w:tabs>
        <w:spacing w:before="480" w:after="240"/>
        <w:ind w:left="2160" w:hanging="2160"/>
        <w:rPr>
          <w:rFonts w:ascii="Cambria" w:eastAsia="MS Mincho" w:hAnsi="Cambria"/>
          <w:b/>
        </w:rPr>
      </w:pPr>
      <w:r>
        <w:rPr>
          <w:rFonts w:ascii="Cambria" w:eastAsia="MS Mincho" w:hAnsi="Cambria"/>
          <w:b/>
        </w:rPr>
        <w:t>HACCP</w:t>
      </w:r>
      <w:r w:rsidRPr="00C81569">
        <w:rPr>
          <w:rFonts w:ascii="Cambria" w:eastAsia="MS Mincho" w:hAnsi="Cambria"/>
          <w:b/>
        </w:rPr>
        <w:t xml:space="preserve"> team members</w:t>
      </w:r>
    </w:p>
    <w:p w14:paraId="7AB849A5" w14:textId="2A191173" w:rsidR="00C81569" w:rsidRPr="00C81569" w:rsidRDefault="00F17A86" w:rsidP="00C81569">
      <w:pPr>
        <w:tabs>
          <w:tab w:val="left" w:pos="3600"/>
        </w:tabs>
        <w:spacing w:after="240"/>
        <w:rPr>
          <w:rFonts w:ascii="Cambria" w:eastAsia="MS Mincho" w:hAnsi="Cambria"/>
        </w:rPr>
      </w:pPr>
      <w:r w:rsidRPr="00C81569">
        <w:rPr>
          <w:rFonts w:ascii="Cambria" w:eastAsia="MS Mincho" w:hAnsi="Cambria"/>
        </w:rPr>
        <w:t>Name</w:t>
      </w:r>
      <w:r w:rsidR="00C81569" w:rsidRPr="00C81569">
        <w:rPr>
          <w:rFonts w:ascii="Cambria" w:eastAsia="MS Mincho" w:hAnsi="Cambria"/>
        </w:rPr>
        <w:tab/>
      </w:r>
      <w:r>
        <w:rPr>
          <w:rFonts w:ascii="Cambria" w:eastAsia="MS Mincho" w:hAnsi="Cambria"/>
        </w:rPr>
        <w:t>T</w:t>
      </w:r>
      <w:r w:rsidRPr="00C81569">
        <w:rPr>
          <w:rFonts w:ascii="Cambria" w:eastAsia="MS Mincho" w:hAnsi="Cambria"/>
        </w:rPr>
        <w:t>itle</w:t>
      </w:r>
      <w:r>
        <w:rPr>
          <w:rFonts w:ascii="Cambria" w:eastAsia="MS Mincho" w:hAnsi="Cambria"/>
        </w:rPr>
        <w:t xml:space="preserve"> or </w:t>
      </w:r>
      <w:r w:rsidRPr="00C81569">
        <w:rPr>
          <w:rFonts w:ascii="Cambria" w:eastAsia="MS Mincho" w:hAnsi="Cambria"/>
        </w:rPr>
        <w:t>role</w:t>
      </w:r>
    </w:p>
    <w:p w14:paraId="0AEE387B" w14:textId="77777777" w:rsidR="00C81569" w:rsidRPr="00C81569" w:rsidRDefault="00C81569" w:rsidP="00C81569">
      <w:pPr>
        <w:tabs>
          <w:tab w:val="left" w:pos="3600"/>
        </w:tabs>
        <w:spacing w:after="120"/>
        <w:rPr>
          <w:rFonts w:ascii="Cambria" w:eastAsia="MS Mincho" w:hAnsi="Cambria"/>
        </w:rPr>
      </w:pPr>
      <w:r w:rsidRPr="00C81569">
        <w:rPr>
          <w:rFonts w:ascii="Cambria" w:eastAsia="MS Mincho" w:hAnsi="Cambria"/>
        </w:rPr>
        <w:t>______________________________________</w:t>
      </w:r>
      <w:r w:rsidRPr="00C81569">
        <w:rPr>
          <w:rFonts w:ascii="Cambria" w:eastAsia="MS Mincho" w:hAnsi="Cambria"/>
        </w:rPr>
        <w:tab/>
        <w:t>_______________________________________________________________</w:t>
      </w:r>
    </w:p>
    <w:p w14:paraId="6FF96BC5" w14:textId="77777777" w:rsidR="00C81569" w:rsidRPr="00C81569" w:rsidRDefault="00C81569" w:rsidP="00C81569">
      <w:pPr>
        <w:tabs>
          <w:tab w:val="left" w:pos="3600"/>
        </w:tabs>
        <w:spacing w:after="120"/>
        <w:rPr>
          <w:rFonts w:ascii="Cambria" w:eastAsia="MS Mincho" w:hAnsi="Cambria"/>
        </w:rPr>
      </w:pPr>
      <w:r w:rsidRPr="00C81569">
        <w:rPr>
          <w:rFonts w:ascii="Cambria" w:eastAsia="MS Mincho" w:hAnsi="Cambria"/>
        </w:rPr>
        <w:t>______________________________________</w:t>
      </w:r>
      <w:r w:rsidRPr="00C81569">
        <w:rPr>
          <w:rFonts w:ascii="Cambria" w:eastAsia="MS Mincho" w:hAnsi="Cambria"/>
        </w:rPr>
        <w:tab/>
        <w:t>_______________________________________________________________</w:t>
      </w:r>
    </w:p>
    <w:p w14:paraId="4EA86165" w14:textId="77777777" w:rsidR="00C81569" w:rsidRPr="00C81569" w:rsidRDefault="00C81569" w:rsidP="00C81569">
      <w:pPr>
        <w:tabs>
          <w:tab w:val="left" w:pos="3600"/>
        </w:tabs>
        <w:spacing w:after="120"/>
        <w:rPr>
          <w:rFonts w:ascii="Cambria" w:eastAsia="MS Mincho" w:hAnsi="Cambria"/>
        </w:rPr>
      </w:pPr>
      <w:r w:rsidRPr="00C81569">
        <w:rPr>
          <w:rFonts w:ascii="Cambria" w:eastAsia="MS Mincho" w:hAnsi="Cambria"/>
        </w:rPr>
        <w:t>______________________________________</w:t>
      </w:r>
      <w:r w:rsidRPr="00C81569">
        <w:rPr>
          <w:rFonts w:ascii="Cambria" w:eastAsia="MS Mincho" w:hAnsi="Cambria"/>
        </w:rPr>
        <w:tab/>
        <w:t>_______________________________________________________________</w:t>
      </w:r>
    </w:p>
    <w:p w14:paraId="2CAD5136" w14:textId="77777777" w:rsidR="00C81569" w:rsidRPr="00C81569" w:rsidRDefault="00C81569" w:rsidP="00C81569">
      <w:pPr>
        <w:tabs>
          <w:tab w:val="left" w:pos="3600"/>
        </w:tabs>
        <w:spacing w:after="120"/>
        <w:rPr>
          <w:rFonts w:ascii="Cambria" w:eastAsia="MS Mincho" w:hAnsi="Cambria"/>
        </w:rPr>
      </w:pPr>
      <w:r w:rsidRPr="00C81569">
        <w:rPr>
          <w:rFonts w:ascii="Cambria" w:eastAsia="MS Mincho" w:hAnsi="Cambria"/>
        </w:rPr>
        <w:t>______________________________________</w:t>
      </w:r>
      <w:r w:rsidRPr="00C81569">
        <w:rPr>
          <w:rFonts w:ascii="Cambria" w:eastAsia="MS Mincho" w:hAnsi="Cambria"/>
        </w:rPr>
        <w:tab/>
        <w:t>_______________________________________________________________</w:t>
      </w:r>
    </w:p>
    <w:p w14:paraId="06B8DE21" w14:textId="0110D681" w:rsidR="00EF1929" w:rsidRDefault="00136596">
      <w:pPr>
        <w:rPr>
          <w:rFonts w:asciiTheme="majorHAnsi" w:hAnsiTheme="majorHAnsi" w:cstheme="minorHAnsi"/>
          <w:b/>
          <w:caps/>
          <w:sz w:val="28"/>
          <w:szCs w:val="28"/>
        </w:rPr>
      </w:pPr>
      <w:r>
        <w:rPr>
          <w:rFonts w:asciiTheme="majorHAnsi" w:hAnsiTheme="majorHAnsi" w:cstheme="minorHAnsi"/>
          <w:b/>
          <w:caps/>
          <w:sz w:val="28"/>
          <w:szCs w:val="28"/>
        </w:rPr>
        <w:tab/>
      </w:r>
      <w:r>
        <w:rPr>
          <w:rFonts w:asciiTheme="majorHAnsi" w:hAnsiTheme="majorHAnsi" w:cstheme="minorHAnsi"/>
          <w:b/>
          <w:caps/>
          <w:sz w:val="28"/>
          <w:szCs w:val="28"/>
        </w:rPr>
        <w:tab/>
      </w:r>
      <w:r w:rsidR="00EF1929">
        <w:rPr>
          <w:rFonts w:asciiTheme="majorHAnsi" w:hAnsiTheme="majorHAnsi" w:cstheme="minorHAnsi"/>
          <w:b/>
          <w:caps/>
          <w:sz w:val="28"/>
          <w:szCs w:val="28"/>
        </w:rPr>
        <w:br w:type="page"/>
      </w:r>
    </w:p>
    <w:p w14:paraId="0054DA61" w14:textId="4676AAED" w:rsidR="006B7CF6" w:rsidRPr="00BB4A2D" w:rsidRDefault="00EF1929" w:rsidP="006B7CF6">
      <w:pPr>
        <w:jc w:val="center"/>
        <w:rPr>
          <w:rFonts w:asciiTheme="majorHAnsi" w:hAnsiTheme="majorHAnsi" w:cstheme="minorHAnsi"/>
          <w:b/>
          <w:caps/>
          <w:sz w:val="28"/>
          <w:szCs w:val="28"/>
        </w:rPr>
      </w:pPr>
      <w:r w:rsidRPr="00BB4A2D">
        <w:rPr>
          <w:rFonts w:asciiTheme="majorHAnsi" w:hAnsiTheme="majorHAnsi" w:cstheme="minorHAnsi"/>
          <w:b/>
          <w:sz w:val="28"/>
          <w:szCs w:val="28"/>
        </w:rPr>
        <w:lastRenderedPageBreak/>
        <w:t>Recipes</w:t>
      </w:r>
      <w:r>
        <w:rPr>
          <w:rFonts w:asciiTheme="majorHAnsi" w:hAnsiTheme="majorHAnsi" w:cstheme="minorHAnsi"/>
          <w:b/>
          <w:caps/>
          <w:sz w:val="28"/>
          <w:szCs w:val="28"/>
        </w:rPr>
        <w:br/>
      </w:r>
      <w:r>
        <w:rPr>
          <w:rFonts w:asciiTheme="majorHAnsi" w:hAnsiTheme="majorHAnsi" w:cstheme="minorHAnsi"/>
          <w:b/>
          <w:sz w:val="28"/>
          <w:szCs w:val="28"/>
        </w:rPr>
        <w:t>F</w:t>
      </w:r>
      <w:r w:rsidRPr="006B7CF6">
        <w:rPr>
          <w:rFonts w:asciiTheme="majorHAnsi" w:hAnsiTheme="majorHAnsi" w:cstheme="minorHAnsi"/>
          <w:b/>
          <w:sz w:val="28"/>
          <w:szCs w:val="28"/>
        </w:rPr>
        <w:t xml:space="preserve">ully cooked, sodium nitrite added sausage </w:t>
      </w:r>
      <w:proofErr w:type="gramStart"/>
      <w:r w:rsidRPr="006B7CF6">
        <w:rPr>
          <w:rFonts w:asciiTheme="majorHAnsi" w:hAnsiTheme="majorHAnsi" w:cstheme="minorHAnsi"/>
          <w:b/>
          <w:sz w:val="28"/>
          <w:szCs w:val="28"/>
        </w:rPr>
        <w:t>products</w:t>
      </w:r>
      <w:proofErr w:type="gramEnd"/>
    </w:p>
    <w:p w14:paraId="066ABBF6" w14:textId="7D2E4CA9" w:rsidR="00E4609F" w:rsidRPr="00EF1929" w:rsidRDefault="00E4609F" w:rsidP="002B20C0">
      <w:pPr>
        <w:widowControl w:val="0"/>
        <w:suppressAutoHyphens/>
        <w:autoSpaceDN w:val="0"/>
        <w:textAlignment w:val="baseline"/>
        <w:rPr>
          <w:rFonts w:asciiTheme="minorHAnsi" w:eastAsia="SimSun" w:hAnsiTheme="minorHAnsi" w:cstheme="minorHAnsi"/>
          <w:b/>
          <w:bCs/>
          <w:color w:val="FF0000"/>
          <w:kern w:val="3"/>
          <w:lang w:eastAsia="zh-CN" w:bidi="hi-IN"/>
        </w:rPr>
      </w:pPr>
      <w:r w:rsidRPr="00762856">
        <w:rPr>
          <w:rFonts w:asciiTheme="minorHAnsi" w:eastAsia="SimSun" w:hAnsiTheme="minorHAnsi" w:cstheme="minorHAnsi"/>
          <w:b/>
          <w:bCs/>
          <w:color w:val="FF0000"/>
          <w:kern w:val="3"/>
          <w:lang w:eastAsia="zh-CN" w:bidi="hi-IN"/>
        </w:rPr>
        <w:t>Insert</w:t>
      </w:r>
    </w:p>
    <w:p w14:paraId="521446B5" w14:textId="77777777" w:rsidR="00EF1929" w:rsidRDefault="00EF1929">
      <w:pPr>
        <w:rPr>
          <w:rFonts w:asciiTheme="majorHAnsi" w:hAnsiTheme="majorHAnsi" w:cstheme="minorHAnsi"/>
          <w:b/>
          <w:sz w:val="28"/>
          <w:szCs w:val="28"/>
        </w:rPr>
      </w:pPr>
      <w:r>
        <w:rPr>
          <w:rFonts w:asciiTheme="majorHAnsi" w:hAnsiTheme="majorHAnsi" w:cstheme="minorHAnsi"/>
          <w:b/>
          <w:sz w:val="28"/>
          <w:szCs w:val="28"/>
        </w:rPr>
        <w:br w:type="page"/>
      </w:r>
    </w:p>
    <w:p w14:paraId="47B96E59" w14:textId="51B15DEC" w:rsidR="00250EC0" w:rsidRPr="002B20C0" w:rsidRDefault="00F0374A" w:rsidP="00F0374A">
      <w:pPr>
        <w:widowControl w:val="0"/>
        <w:suppressAutoHyphens/>
        <w:autoSpaceDN w:val="0"/>
        <w:jc w:val="center"/>
        <w:textAlignment w:val="baseline"/>
        <w:rPr>
          <w:rFonts w:asciiTheme="minorHAnsi" w:eastAsia="SimSun" w:hAnsiTheme="minorHAnsi" w:cstheme="minorHAnsi"/>
          <w:kern w:val="3"/>
          <w:lang w:eastAsia="zh-CN" w:bidi="hi-IN"/>
        </w:rPr>
      </w:pPr>
      <w:r w:rsidRPr="00BB4A2D">
        <w:rPr>
          <w:rFonts w:asciiTheme="majorHAnsi" w:hAnsiTheme="majorHAnsi" w:cstheme="minorHAnsi"/>
          <w:b/>
          <w:sz w:val="28"/>
          <w:szCs w:val="28"/>
        </w:rPr>
        <w:lastRenderedPageBreak/>
        <w:t xml:space="preserve">Flow diagram: fully cooked, sodium nitrite added sausage </w:t>
      </w:r>
      <w:proofErr w:type="gramStart"/>
      <w:r w:rsidRPr="00BB4A2D">
        <w:rPr>
          <w:rFonts w:asciiTheme="majorHAnsi" w:hAnsiTheme="majorHAnsi" w:cstheme="minorHAnsi"/>
          <w:b/>
          <w:sz w:val="28"/>
          <w:szCs w:val="28"/>
        </w:rPr>
        <w:t>products</w:t>
      </w:r>
      <w:proofErr w:type="gramEnd"/>
    </w:p>
    <w:p w14:paraId="1ECAD00A" w14:textId="77777777" w:rsidR="008B237D" w:rsidRDefault="008B237D" w:rsidP="0097256F">
      <w:pPr>
        <w:pStyle w:val="Header"/>
        <w:tabs>
          <w:tab w:val="clear" w:pos="4320"/>
          <w:tab w:val="clear" w:pos="8640"/>
        </w:tabs>
        <w:rPr>
          <w:rFonts w:asciiTheme="minorHAnsi" w:hAnsiTheme="minorHAnsi" w:cstheme="minorHAnsi"/>
          <w:b/>
        </w:rPr>
      </w:pPr>
    </w:p>
    <w:p w14:paraId="659BC368" w14:textId="77777777" w:rsidR="008B237D" w:rsidRPr="00522315" w:rsidRDefault="008B237D" w:rsidP="0097256F">
      <w:pPr>
        <w:pStyle w:val="Header"/>
        <w:tabs>
          <w:tab w:val="clear" w:pos="4320"/>
          <w:tab w:val="clear" w:pos="8640"/>
        </w:tabs>
        <w:rPr>
          <w:rFonts w:asciiTheme="minorHAnsi" w:hAnsiTheme="minorHAnsi" w:cstheme="minorHAnsi"/>
          <w:b/>
        </w:rPr>
      </w:pPr>
      <w:r w:rsidRPr="008B237D">
        <w:rPr>
          <w:rFonts w:asciiTheme="minorHAnsi" w:hAnsiTheme="minorHAnsi" w:cstheme="minorHAnsi"/>
          <w:b/>
          <w:noProof/>
        </w:rPr>
        <mc:AlternateContent>
          <mc:Choice Requires="wps">
            <w:drawing>
              <wp:anchor distT="0" distB="0" distL="114300" distR="114300" simplePos="0" relativeHeight="251888128" behindDoc="0" locked="0" layoutInCell="1" allowOverlap="1" wp14:anchorId="300B35E8" wp14:editId="391FE125">
                <wp:simplePos x="0" y="0"/>
                <wp:positionH relativeFrom="column">
                  <wp:posOffset>4220845</wp:posOffset>
                </wp:positionH>
                <wp:positionV relativeFrom="paragraph">
                  <wp:posOffset>19685</wp:posOffset>
                </wp:positionV>
                <wp:extent cx="1971675" cy="541655"/>
                <wp:effectExtent l="0" t="0" r="28575" b="10795"/>
                <wp:wrapNone/>
                <wp:docPr id="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541655"/>
                        </a:xfrm>
                        <a:prstGeom prst="rect">
                          <a:avLst/>
                        </a:prstGeom>
                        <a:solidFill>
                          <a:srgbClr val="FFFFFF"/>
                        </a:solidFill>
                        <a:ln w="9525">
                          <a:solidFill>
                            <a:srgbClr val="000000"/>
                          </a:solidFill>
                          <a:miter lim="800000"/>
                          <a:headEnd/>
                          <a:tailEnd/>
                        </a:ln>
                      </wps:spPr>
                      <wps:txbx>
                        <w:txbxContent>
                          <w:p w14:paraId="041FFF4A" w14:textId="77777777" w:rsidR="00D947A0" w:rsidRPr="008B237D" w:rsidRDefault="00D947A0" w:rsidP="008B237D">
                            <w:pPr>
                              <w:jc w:val="center"/>
                              <w:rPr>
                                <w:rFonts w:asciiTheme="minorHAnsi" w:hAnsiTheme="minorHAnsi" w:cstheme="minorHAnsi"/>
                                <w:sz w:val="20"/>
                                <w:szCs w:val="20"/>
                              </w:rPr>
                            </w:pPr>
                            <w:r w:rsidRPr="008B237D">
                              <w:rPr>
                                <w:rFonts w:asciiTheme="minorHAnsi" w:hAnsiTheme="minorHAnsi" w:cstheme="minorHAnsi"/>
                                <w:sz w:val="20"/>
                                <w:szCs w:val="20"/>
                              </w:rPr>
                              <w:t xml:space="preserve">2. Receiving </w:t>
                            </w:r>
                            <w:r>
                              <w:rPr>
                                <w:rFonts w:asciiTheme="minorHAnsi" w:hAnsiTheme="minorHAnsi" w:cstheme="minorHAnsi"/>
                                <w:sz w:val="20"/>
                                <w:szCs w:val="20"/>
                              </w:rPr>
                              <w:t>Dry Goods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00B35E8" id="Text Box 5" o:spid="_x0000_s1027" type="#_x0000_t202" style="position:absolute;margin-left:332.35pt;margin-top:1.55pt;width:155.25pt;height:42.65pt;z-index:251888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">
                <v:textbox>
                  <w:txbxContent>
                    <w:p w14:paraId="041FFF4A" w14:textId="77777777" w:rsidR="00D947A0" w:rsidRPr="008B237D" w:rsidRDefault="00D947A0" w:rsidP="008B237D">
                      <w:pPr>
                        <w:jc w:val="center"/>
                        <w:rPr>
                          <w:rFonts w:asciiTheme="minorHAnsi" w:hAnsiTheme="minorHAnsi" w:cstheme="minorHAnsi"/>
                          <w:sz w:val="20"/>
                          <w:szCs w:val="20"/>
                        </w:rPr>
                      </w:pPr>
                      <w:r w:rsidRPr="008B237D">
                        <w:rPr>
                          <w:rFonts w:asciiTheme="minorHAnsi" w:hAnsiTheme="minorHAnsi" w:cstheme="minorHAnsi"/>
                          <w:sz w:val="20"/>
                          <w:szCs w:val="20"/>
                        </w:rPr>
                        <w:t xml:space="preserve">2. Receiving </w:t>
                      </w:r>
                      <w:r>
                        <w:rPr>
                          <w:rFonts w:asciiTheme="minorHAnsi" w:hAnsiTheme="minorHAnsi" w:cstheme="minorHAnsi"/>
                          <w:sz w:val="20"/>
                          <w:szCs w:val="20"/>
                        </w:rPr>
                        <w:t>Dry Goods</w:t>
                      </w:r>
                    </w:p>
                  </w:txbxContent>
                </v:textbox>
              </v:shape>
            </w:pict>
          </mc:Fallback>
        </mc:AlternateContent>
      </w:r>
      <w:r w:rsidRPr="008B237D">
        <w:rPr>
          <w:rFonts w:asciiTheme="minorHAnsi" w:hAnsiTheme="minorHAnsi" w:cstheme="minorHAnsi"/>
          <w:b/>
          <w:noProof/>
        </w:rPr>
        <mc:AlternateContent>
          <mc:Choice Requires="wps">
            <w:drawing>
              <wp:anchor distT="0" distB="0" distL="114300" distR="114300" simplePos="0" relativeHeight="251887104" behindDoc="0" locked="0" layoutInCell="1" allowOverlap="1" wp14:anchorId="170D1672" wp14:editId="6C22CA42">
                <wp:simplePos x="0" y="0"/>
                <wp:positionH relativeFrom="column">
                  <wp:posOffset>4292600</wp:posOffset>
                </wp:positionH>
                <wp:positionV relativeFrom="paragraph">
                  <wp:posOffset>882650</wp:posOffset>
                </wp:positionV>
                <wp:extent cx="1828800" cy="288290"/>
                <wp:effectExtent l="0" t="0" r="19050" b="16510"/>
                <wp:wrapNone/>
                <wp:docPr id="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8290"/>
                        </a:xfrm>
                        <a:prstGeom prst="rect">
                          <a:avLst/>
                        </a:prstGeom>
                        <a:solidFill>
                          <a:srgbClr val="FFFFFF"/>
                        </a:solidFill>
                        <a:ln w="9525">
                          <a:solidFill>
                            <a:srgbClr val="000000"/>
                          </a:solidFill>
                          <a:miter lim="800000"/>
                          <a:headEnd/>
                          <a:tailEnd/>
                        </a:ln>
                      </wps:spPr>
                      <wps:txbx>
                        <w:txbxContent>
                          <w:p w14:paraId="15995111" w14:textId="77777777" w:rsidR="00D947A0" w:rsidRPr="008C7B0E" w:rsidRDefault="00D947A0" w:rsidP="008B237D">
                            <w:pPr>
                              <w:jc w:val="center"/>
                              <w:rPr>
                                <w:rFonts w:asciiTheme="minorHAnsi" w:hAnsiTheme="minorHAnsi" w:cstheme="minorHAnsi"/>
                                <w:sz w:val="20"/>
                              </w:rPr>
                            </w:pPr>
                            <w:r w:rsidRPr="008C7B0E">
                              <w:rPr>
                                <w:rFonts w:asciiTheme="minorHAnsi" w:hAnsiTheme="minorHAnsi" w:cstheme="minorHAnsi"/>
                                <w:sz w:val="20"/>
                              </w:rPr>
                              <w:t>4. Dry Storage</w:t>
                            </w:r>
                          </w:p>
                        </w:txbxContent>
                      </wps:txbx>
                      <wps:bodyPr rot="0" vert="horz" wrap="square" lIns="91440" tIns="45720" rIns="91440" bIns="45720" anchor="t" anchorCtr="0" upright="1">
                        <a:noAutofit/>
                      </wps:bodyPr>
                    </wps:wsp>
                  </a:graphicData>
                </a:graphic>
              </wp:anchor>
            </w:drawing>
          </mc:Choice>
          <mc:Fallback>
            <w:pict>
              <v:shape w14:anchorId="170D1672" id="Text Box 4" o:spid="_x0000_s1028" type="#_x0000_t202" style="position:absolute;margin-left:338pt;margin-top:69.5pt;width:2in;height:22.7pt;z-index:251887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">
                <v:textbox>
                  <w:txbxContent>
                    <w:p w14:paraId="15995111" w14:textId="77777777" w:rsidR="00D947A0" w:rsidRPr="008C7B0E" w:rsidRDefault="00D947A0" w:rsidP="008B237D">
                      <w:pPr>
                        <w:jc w:val="center"/>
                        <w:rPr>
                          <w:rFonts w:asciiTheme="minorHAnsi" w:hAnsiTheme="minorHAnsi" w:cstheme="minorHAnsi"/>
                          <w:sz w:val="20"/>
                        </w:rPr>
                      </w:pPr>
                      <w:r w:rsidRPr="008C7B0E">
                        <w:rPr>
                          <w:rFonts w:asciiTheme="minorHAnsi" w:hAnsiTheme="minorHAnsi" w:cstheme="minorHAnsi"/>
                          <w:sz w:val="20"/>
                        </w:rPr>
                        <w:t>4. Dry Storage</w:t>
                      </w:r>
                    </w:p>
                  </w:txbxContent>
                </v:textbox>
              </v:shape>
            </w:pict>
          </mc:Fallback>
        </mc:AlternateContent>
      </w:r>
      <w:r w:rsidRPr="008B237D">
        <w:rPr>
          <w:rFonts w:asciiTheme="minorHAnsi" w:hAnsiTheme="minorHAnsi" w:cstheme="minorHAnsi"/>
          <w:b/>
          <w:noProof/>
        </w:rPr>
        <mc:AlternateContent>
          <mc:Choice Requires="wps">
            <w:drawing>
              <wp:anchor distT="0" distB="0" distL="114300" distR="114300" simplePos="0" relativeHeight="251889152" behindDoc="0" locked="0" layoutInCell="1" allowOverlap="1" wp14:anchorId="0DB644AF" wp14:editId="2475A70C">
                <wp:simplePos x="0" y="0"/>
                <wp:positionH relativeFrom="column">
                  <wp:posOffset>4292600</wp:posOffset>
                </wp:positionH>
                <wp:positionV relativeFrom="paragraph">
                  <wp:posOffset>1618615</wp:posOffset>
                </wp:positionV>
                <wp:extent cx="1828800" cy="446405"/>
                <wp:effectExtent l="0" t="0" r="19050" b="10795"/>
                <wp:wrapNone/>
                <wp:docPr id="7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46405"/>
                        </a:xfrm>
                        <a:prstGeom prst="rect">
                          <a:avLst/>
                        </a:prstGeom>
                        <a:solidFill>
                          <a:srgbClr val="FFFFFF"/>
                        </a:solidFill>
                        <a:ln w="9525">
                          <a:solidFill>
                            <a:srgbClr val="000000"/>
                          </a:solidFill>
                          <a:miter lim="800000"/>
                          <a:headEnd/>
                          <a:tailEnd/>
                        </a:ln>
                      </wps:spPr>
                      <wps:txbx>
                        <w:txbxContent>
                          <w:p w14:paraId="488210FA" w14:textId="77777777" w:rsidR="00D947A0" w:rsidRPr="00FF3622" w:rsidRDefault="00D947A0" w:rsidP="008B237D">
                            <w:pPr>
                              <w:jc w:val="center"/>
                              <w:rPr>
                                <w:rFonts w:asciiTheme="minorHAnsi" w:hAnsiTheme="minorHAnsi" w:cstheme="minorHAnsi"/>
                                <w:b/>
                                <w:sz w:val="20"/>
                                <w:szCs w:val="20"/>
                              </w:rPr>
                            </w:pPr>
                            <w:r w:rsidRPr="00FF3622">
                              <w:rPr>
                                <w:rFonts w:asciiTheme="minorHAnsi" w:hAnsiTheme="minorHAnsi" w:cstheme="minorHAnsi"/>
                                <w:b/>
                                <w:sz w:val="20"/>
                                <w:szCs w:val="20"/>
                              </w:rPr>
                              <w:t xml:space="preserve">6. Weigh Cure </w:t>
                            </w:r>
                          </w:p>
                          <w:p w14:paraId="40D22827" w14:textId="77777777" w:rsidR="00D947A0" w:rsidRPr="00FF3622" w:rsidRDefault="00D947A0" w:rsidP="00FF3622">
                            <w:pPr>
                              <w:jc w:val="center"/>
                              <w:rPr>
                                <w:rFonts w:asciiTheme="minorHAnsi" w:hAnsiTheme="minorHAnsi" w:cstheme="minorHAnsi"/>
                                <w:b/>
                                <w:color w:val="FF0000"/>
                                <w:sz w:val="20"/>
                                <w:szCs w:val="20"/>
                              </w:rPr>
                            </w:pPr>
                            <w:r w:rsidRPr="00FF3622">
                              <w:rPr>
                                <w:rFonts w:asciiTheme="minorHAnsi" w:hAnsiTheme="minorHAnsi" w:cstheme="minorHAnsi"/>
                                <w:b/>
                                <w:sz w:val="20"/>
                                <w:szCs w:val="20"/>
                              </w:rPr>
                              <w:t>CCP #1</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DB644AF" id="Text Box 14" o:spid="_x0000_s1029" type="#_x0000_t202" style="position:absolute;margin-left:338pt;margin-top:127.45pt;width:2in;height:35.15pt;z-index:251889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">
                <v:textbox>
                  <w:txbxContent>
                    <w:p w14:paraId="488210FA" w14:textId="77777777" w:rsidR="00D947A0" w:rsidRPr="00FF3622" w:rsidRDefault="00D947A0" w:rsidP="008B237D">
                      <w:pPr>
                        <w:jc w:val="center"/>
                        <w:rPr>
                          <w:rFonts w:asciiTheme="minorHAnsi" w:hAnsiTheme="minorHAnsi" w:cstheme="minorHAnsi"/>
                          <w:b/>
                          <w:sz w:val="20"/>
                          <w:szCs w:val="20"/>
                        </w:rPr>
                      </w:pPr>
                      <w:r w:rsidRPr="00FF3622">
                        <w:rPr>
                          <w:rFonts w:asciiTheme="minorHAnsi" w:hAnsiTheme="minorHAnsi" w:cstheme="minorHAnsi"/>
                          <w:b/>
                          <w:sz w:val="20"/>
                          <w:szCs w:val="20"/>
                        </w:rPr>
                        <w:t xml:space="preserve">6. Weigh Cure </w:t>
                      </w:r>
                    </w:p>
                    <w:p w14:paraId="40D22827" w14:textId="77777777" w:rsidR="00D947A0" w:rsidRPr="00FF3622" w:rsidRDefault="00D947A0" w:rsidP="00FF3622">
                      <w:pPr>
                        <w:jc w:val="center"/>
                        <w:rPr>
                          <w:rFonts w:asciiTheme="minorHAnsi" w:hAnsiTheme="minorHAnsi" w:cstheme="minorHAnsi"/>
                          <w:b/>
                          <w:color w:val="FF0000"/>
                          <w:sz w:val="20"/>
                          <w:szCs w:val="20"/>
                        </w:rPr>
                      </w:pPr>
                      <w:r w:rsidRPr="00FF3622">
                        <w:rPr>
                          <w:rFonts w:asciiTheme="minorHAnsi" w:hAnsiTheme="minorHAnsi" w:cstheme="minorHAnsi"/>
                          <w:b/>
                          <w:sz w:val="20"/>
                          <w:szCs w:val="20"/>
                        </w:rPr>
                        <w:t>CCP #1</w:t>
                      </w:r>
                    </w:p>
                  </w:txbxContent>
                </v:textbox>
              </v:shape>
            </w:pict>
          </mc:Fallback>
        </mc:AlternateContent>
      </w:r>
      <w:r w:rsidRPr="008B237D">
        <w:rPr>
          <w:rFonts w:asciiTheme="minorHAnsi" w:hAnsiTheme="minorHAnsi" w:cstheme="minorHAnsi"/>
          <w:b/>
          <w:noProof/>
        </w:rPr>
        <mc:AlternateContent>
          <mc:Choice Requires="wps">
            <w:drawing>
              <wp:anchor distT="0" distB="0" distL="114300" distR="114300" simplePos="0" relativeHeight="251890176" behindDoc="0" locked="0" layoutInCell="1" allowOverlap="1" wp14:anchorId="5096370C" wp14:editId="2DCAB056">
                <wp:simplePos x="0" y="0"/>
                <wp:positionH relativeFrom="column">
                  <wp:posOffset>1108710</wp:posOffset>
                </wp:positionH>
                <wp:positionV relativeFrom="paragraph">
                  <wp:posOffset>56515</wp:posOffset>
                </wp:positionV>
                <wp:extent cx="1828800" cy="335915"/>
                <wp:effectExtent l="0" t="0" r="19050" b="26035"/>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35915"/>
                        </a:xfrm>
                        <a:prstGeom prst="rect">
                          <a:avLst/>
                        </a:prstGeom>
                        <a:solidFill>
                          <a:srgbClr val="FFFFFF"/>
                        </a:solidFill>
                        <a:ln w="9525">
                          <a:solidFill>
                            <a:srgbClr val="000000"/>
                          </a:solidFill>
                          <a:miter lim="800000"/>
                          <a:headEnd/>
                          <a:tailEnd/>
                        </a:ln>
                      </wps:spPr>
                      <wps:txbx>
                        <w:txbxContent>
                          <w:p w14:paraId="1B8553A2" w14:textId="77777777" w:rsidR="00D947A0" w:rsidRPr="008C7B0E" w:rsidRDefault="00D947A0" w:rsidP="008B237D">
                            <w:pPr>
                              <w:jc w:val="center"/>
                              <w:rPr>
                                <w:rFonts w:asciiTheme="minorHAnsi" w:hAnsiTheme="minorHAnsi" w:cstheme="minorHAnsi"/>
                                <w:sz w:val="20"/>
                              </w:rPr>
                            </w:pPr>
                            <w:r w:rsidRPr="008C7B0E">
                              <w:rPr>
                                <w:rFonts w:asciiTheme="minorHAnsi" w:hAnsiTheme="minorHAnsi" w:cstheme="minorHAnsi"/>
                                <w:sz w:val="20"/>
                              </w:rPr>
                              <w:t>1</w:t>
                            </w:r>
                            <w:r>
                              <w:rPr>
                                <w:rFonts w:asciiTheme="minorHAnsi" w:hAnsiTheme="minorHAnsi" w:cstheme="minorHAnsi"/>
                                <w:sz w:val="20"/>
                              </w:rPr>
                              <w:t>. Receiving M</w:t>
                            </w:r>
                            <w:r w:rsidRPr="008C7B0E">
                              <w:rPr>
                                <w:rFonts w:asciiTheme="minorHAnsi" w:hAnsiTheme="minorHAnsi" w:cstheme="minorHAnsi"/>
                                <w:sz w:val="20"/>
                              </w:rPr>
                              <w:t>eat</w:t>
                            </w:r>
                          </w:p>
                        </w:txbxContent>
                      </wps:txbx>
                      <wps:bodyPr rot="0" vert="horz" wrap="square" lIns="91440" tIns="45720" rIns="91440" bIns="45720" anchor="t" anchorCtr="0" upright="1">
                        <a:noAutofit/>
                      </wps:bodyPr>
                    </wps:wsp>
                  </a:graphicData>
                </a:graphic>
              </wp:anchor>
            </w:drawing>
          </mc:Choice>
          <mc:Fallback>
            <w:pict>
              <v:shape w14:anchorId="5096370C" id="Text Box 2" o:spid="_x0000_s1030" type="#_x0000_t202" style="position:absolute;margin-left:87.3pt;margin-top:4.45pt;width:2in;height:26.45pt;z-index:251890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">
                <v:textbox>
                  <w:txbxContent>
                    <w:p w14:paraId="1B8553A2" w14:textId="77777777" w:rsidR="00D947A0" w:rsidRPr="008C7B0E" w:rsidRDefault="00D947A0" w:rsidP="008B237D">
                      <w:pPr>
                        <w:jc w:val="center"/>
                        <w:rPr>
                          <w:rFonts w:asciiTheme="minorHAnsi" w:hAnsiTheme="minorHAnsi" w:cstheme="minorHAnsi"/>
                          <w:sz w:val="20"/>
                        </w:rPr>
                      </w:pPr>
                      <w:r w:rsidRPr="008C7B0E">
                        <w:rPr>
                          <w:rFonts w:asciiTheme="minorHAnsi" w:hAnsiTheme="minorHAnsi" w:cstheme="minorHAnsi"/>
                          <w:sz w:val="20"/>
                        </w:rPr>
                        <w:t>1</w:t>
                      </w:r>
                      <w:r>
                        <w:rPr>
                          <w:rFonts w:asciiTheme="minorHAnsi" w:hAnsiTheme="minorHAnsi" w:cstheme="minorHAnsi"/>
                          <w:sz w:val="20"/>
                        </w:rPr>
                        <w:t>. Receiving M</w:t>
                      </w:r>
                      <w:r w:rsidRPr="008C7B0E">
                        <w:rPr>
                          <w:rFonts w:asciiTheme="minorHAnsi" w:hAnsiTheme="minorHAnsi" w:cstheme="minorHAnsi"/>
                          <w:sz w:val="20"/>
                        </w:rPr>
                        <w:t>eat</w:t>
                      </w:r>
                    </w:p>
                  </w:txbxContent>
                </v:textbox>
              </v:shape>
            </w:pict>
          </mc:Fallback>
        </mc:AlternateContent>
      </w:r>
      <w:r w:rsidRPr="008B237D">
        <w:rPr>
          <w:rFonts w:asciiTheme="minorHAnsi" w:hAnsiTheme="minorHAnsi" w:cstheme="minorHAnsi"/>
          <w:b/>
          <w:noProof/>
        </w:rPr>
        <mc:AlternateContent>
          <mc:Choice Requires="wps">
            <w:drawing>
              <wp:anchor distT="0" distB="0" distL="114300" distR="114300" simplePos="0" relativeHeight="251891200" behindDoc="0" locked="0" layoutInCell="1" allowOverlap="1" wp14:anchorId="53DB9913" wp14:editId="2A8C52D5">
                <wp:simplePos x="0" y="0"/>
                <wp:positionH relativeFrom="column">
                  <wp:posOffset>1027430</wp:posOffset>
                </wp:positionH>
                <wp:positionV relativeFrom="paragraph">
                  <wp:posOffset>844550</wp:posOffset>
                </wp:positionV>
                <wp:extent cx="1990725" cy="345440"/>
                <wp:effectExtent l="0" t="0" r="28575" b="16510"/>
                <wp:wrapNone/>
                <wp:docPr id="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45440"/>
                        </a:xfrm>
                        <a:prstGeom prst="rect">
                          <a:avLst/>
                        </a:prstGeom>
                        <a:solidFill>
                          <a:srgbClr val="FFFFFF"/>
                        </a:solidFill>
                        <a:ln w="9525">
                          <a:solidFill>
                            <a:srgbClr val="000000"/>
                          </a:solidFill>
                          <a:miter lim="800000"/>
                          <a:headEnd/>
                          <a:tailEnd/>
                        </a:ln>
                      </wps:spPr>
                      <wps:txbx>
                        <w:txbxContent>
                          <w:p w14:paraId="6F791891" w14:textId="77777777" w:rsidR="00D947A0" w:rsidRPr="008C7B0E" w:rsidRDefault="00D947A0" w:rsidP="008B237D">
                            <w:pPr>
                              <w:jc w:val="center"/>
                              <w:rPr>
                                <w:rFonts w:asciiTheme="minorHAnsi" w:hAnsiTheme="minorHAnsi" w:cstheme="minorHAnsi"/>
                                <w:sz w:val="20"/>
                              </w:rPr>
                            </w:pPr>
                            <w:r w:rsidRPr="008C7B0E">
                              <w:rPr>
                                <w:rFonts w:asciiTheme="minorHAnsi" w:hAnsiTheme="minorHAnsi" w:cstheme="minorHAnsi"/>
                                <w:sz w:val="20"/>
                              </w:rPr>
                              <w:t>3. Cold storage</w:t>
                            </w:r>
                          </w:p>
                          <w:p w14:paraId="13B0701C" w14:textId="77777777" w:rsidR="00D947A0" w:rsidRPr="008C7B0E" w:rsidRDefault="00D947A0" w:rsidP="008B237D">
                            <w:pPr>
                              <w:jc w:val="center"/>
                              <w:rPr>
                                <w:rFonts w:asciiTheme="minorHAnsi" w:hAnsiTheme="minorHAnsi" w:cstheme="minorHAnsi"/>
                                <w:sz w:val="20"/>
                              </w:rPr>
                            </w:pPr>
                          </w:p>
                        </w:txbxContent>
                      </wps:txbx>
                      <wps:bodyPr rot="0" vert="horz" wrap="square" lIns="91440" tIns="45720" rIns="91440" bIns="45720" anchor="t" anchorCtr="0" upright="1">
                        <a:noAutofit/>
                      </wps:bodyPr>
                    </wps:wsp>
                  </a:graphicData>
                </a:graphic>
              </wp:anchor>
            </w:drawing>
          </mc:Choice>
          <mc:Fallback>
            <w:pict>
              <v:shape w14:anchorId="53DB9913" id="Text Box 3" o:spid="_x0000_s1031" type="#_x0000_t202" style="position:absolute;margin-left:80.9pt;margin-top:66.5pt;width:156.75pt;height:27.2pt;z-index:251891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">
                <v:textbox>
                  <w:txbxContent>
                    <w:p w14:paraId="6F791891" w14:textId="77777777" w:rsidR="00D947A0" w:rsidRPr="008C7B0E" w:rsidRDefault="00D947A0" w:rsidP="008B237D">
                      <w:pPr>
                        <w:jc w:val="center"/>
                        <w:rPr>
                          <w:rFonts w:asciiTheme="minorHAnsi" w:hAnsiTheme="minorHAnsi" w:cstheme="minorHAnsi"/>
                          <w:sz w:val="20"/>
                        </w:rPr>
                      </w:pPr>
                      <w:r w:rsidRPr="008C7B0E">
                        <w:rPr>
                          <w:rFonts w:asciiTheme="minorHAnsi" w:hAnsiTheme="minorHAnsi" w:cstheme="minorHAnsi"/>
                          <w:sz w:val="20"/>
                        </w:rPr>
                        <w:t>3. Cold storage</w:t>
                      </w:r>
                    </w:p>
                    <w:p w14:paraId="13B0701C" w14:textId="77777777" w:rsidR="00D947A0" w:rsidRPr="008C7B0E" w:rsidRDefault="00D947A0" w:rsidP="008B237D">
                      <w:pPr>
                        <w:jc w:val="center"/>
                        <w:rPr>
                          <w:rFonts w:asciiTheme="minorHAnsi" w:hAnsiTheme="minorHAnsi" w:cstheme="minorHAnsi"/>
                          <w:sz w:val="20"/>
                        </w:rPr>
                      </w:pPr>
                    </w:p>
                  </w:txbxContent>
                </v:textbox>
              </v:shape>
            </w:pict>
          </mc:Fallback>
        </mc:AlternateContent>
      </w:r>
      <w:r w:rsidRPr="008B237D">
        <w:rPr>
          <w:rFonts w:asciiTheme="minorHAnsi" w:hAnsiTheme="minorHAnsi" w:cstheme="minorHAnsi"/>
          <w:b/>
          <w:noProof/>
        </w:rPr>
        <mc:AlternateContent>
          <mc:Choice Requires="wps">
            <w:drawing>
              <wp:anchor distT="0" distB="0" distL="114300" distR="114300" simplePos="0" relativeHeight="251892224" behindDoc="0" locked="0" layoutInCell="1" allowOverlap="1" wp14:anchorId="6452828E" wp14:editId="4C675EDF">
                <wp:simplePos x="0" y="0"/>
                <wp:positionH relativeFrom="column">
                  <wp:posOffset>1002665</wp:posOffset>
                </wp:positionH>
                <wp:positionV relativeFrom="paragraph">
                  <wp:posOffset>1641475</wp:posOffset>
                </wp:positionV>
                <wp:extent cx="2040890" cy="424815"/>
                <wp:effectExtent l="0" t="0" r="16510" b="13335"/>
                <wp:wrapNone/>
                <wp:docPr id="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890" cy="424815"/>
                        </a:xfrm>
                        <a:prstGeom prst="rect">
                          <a:avLst/>
                        </a:prstGeom>
                        <a:solidFill>
                          <a:srgbClr val="FFFFFF"/>
                        </a:solidFill>
                        <a:ln w="9525">
                          <a:solidFill>
                            <a:srgbClr val="000000"/>
                          </a:solidFill>
                          <a:miter lim="800000"/>
                          <a:headEnd/>
                          <a:tailEnd/>
                        </a:ln>
                      </wps:spPr>
                      <wps:txbx>
                        <w:txbxContent>
                          <w:p w14:paraId="3AE64E52" w14:textId="77777777" w:rsidR="00D947A0" w:rsidRPr="008C7B0E" w:rsidRDefault="00D947A0" w:rsidP="008B237D">
                            <w:pPr>
                              <w:jc w:val="center"/>
                              <w:rPr>
                                <w:rFonts w:asciiTheme="minorHAnsi" w:hAnsiTheme="minorHAnsi" w:cstheme="minorHAnsi"/>
                                <w:sz w:val="20"/>
                              </w:rPr>
                            </w:pPr>
                            <w:r w:rsidRPr="008C7B0E">
                              <w:rPr>
                                <w:rFonts w:asciiTheme="minorHAnsi" w:hAnsiTheme="minorHAnsi" w:cstheme="minorHAnsi"/>
                                <w:sz w:val="20"/>
                              </w:rPr>
                              <w:t>5. Prepare ingredients – Cut and weigh meat and weigh spices.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52828E" id="Text Box 7" o:spid="_x0000_s1032" type="#_x0000_t202" style="position:absolute;margin-left:78.95pt;margin-top:129.25pt;width:160.7pt;height:33.45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">
                <v:textbox>
                  <w:txbxContent>
                    <w:p w14:paraId="3AE64E52" w14:textId="77777777" w:rsidR="00D947A0" w:rsidRPr="008C7B0E" w:rsidRDefault="00D947A0" w:rsidP="008B237D">
                      <w:pPr>
                        <w:jc w:val="center"/>
                        <w:rPr>
                          <w:rFonts w:asciiTheme="minorHAnsi" w:hAnsiTheme="minorHAnsi" w:cstheme="minorHAnsi"/>
                          <w:sz w:val="20"/>
                        </w:rPr>
                      </w:pPr>
                      <w:r w:rsidRPr="008C7B0E">
                        <w:rPr>
                          <w:rFonts w:asciiTheme="minorHAnsi" w:hAnsiTheme="minorHAnsi" w:cstheme="minorHAnsi"/>
                          <w:sz w:val="20"/>
                        </w:rPr>
                        <w:t>5. Prepare ingredients – Cut and weigh meat and weigh spices.</w:t>
                      </w:r>
                    </w:p>
                  </w:txbxContent>
                </v:textbox>
              </v:shape>
            </w:pict>
          </mc:Fallback>
        </mc:AlternateContent>
      </w:r>
      <w:r w:rsidRPr="008B237D">
        <w:rPr>
          <w:rFonts w:asciiTheme="minorHAnsi" w:hAnsiTheme="minorHAnsi" w:cstheme="minorHAnsi"/>
          <w:b/>
          <w:noProof/>
        </w:rPr>
        <mc:AlternateContent>
          <mc:Choice Requires="wps">
            <w:drawing>
              <wp:anchor distT="0" distB="0" distL="114300" distR="114300" simplePos="0" relativeHeight="251900416" behindDoc="0" locked="0" layoutInCell="1" allowOverlap="1" wp14:anchorId="34AF7052" wp14:editId="4974D56D">
                <wp:simplePos x="0" y="0"/>
                <wp:positionH relativeFrom="margin">
                  <wp:posOffset>2023110</wp:posOffset>
                </wp:positionH>
                <wp:positionV relativeFrom="paragraph">
                  <wp:posOffset>1317625</wp:posOffset>
                </wp:positionV>
                <wp:extent cx="0" cy="196215"/>
                <wp:effectExtent l="76200" t="0" r="57150" b="51435"/>
                <wp:wrapNone/>
                <wp:docPr id="8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F7922" id="Line 37" o:spid="_x0000_s1026" style="position:absolute;z-index:251900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9.3pt,103.75pt" to="159.3pt,1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">
                <v:stroke endarrow="block"/>
                <w10:wrap anchorx="margin"/>
              </v:line>
            </w:pict>
          </mc:Fallback>
        </mc:AlternateContent>
      </w:r>
      <w:r w:rsidRPr="008B237D">
        <w:rPr>
          <w:rFonts w:asciiTheme="minorHAnsi" w:hAnsiTheme="minorHAnsi" w:cstheme="minorHAnsi"/>
          <w:b/>
          <w:noProof/>
        </w:rPr>
        <mc:AlternateContent>
          <mc:Choice Requires="wps">
            <w:drawing>
              <wp:anchor distT="0" distB="0" distL="114300" distR="114300" simplePos="0" relativeHeight="251901440" behindDoc="0" locked="0" layoutInCell="1" allowOverlap="1" wp14:anchorId="222C960F" wp14:editId="238580A9">
                <wp:simplePos x="0" y="0"/>
                <wp:positionH relativeFrom="margin">
                  <wp:posOffset>2023110</wp:posOffset>
                </wp:positionH>
                <wp:positionV relativeFrom="paragraph">
                  <wp:posOffset>520700</wp:posOffset>
                </wp:positionV>
                <wp:extent cx="0" cy="196215"/>
                <wp:effectExtent l="76200" t="0" r="57150" b="51435"/>
                <wp:wrapNone/>
                <wp:docPr id="8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3CC43" id="Line 37" o:spid="_x0000_s1026" style="position:absolute;z-index:251901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9.3pt,41pt" to="159.3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">
                <v:stroke endarrow="block"/>
                <w10:wrap anchorx="margin"/>
              </v:line>
            </w:pict>
          </mc:Fallback>
        </mc:AlternateContent>
      </w:r>
      <w:r w:rsidRPr="008B237D">
        <w:rPr>
          <w:rFonts w:asciiTheme="minorHAnsi" w:hAnsiTheme="minorHAnsi" w:cstheme="minorHAnsi"/>
          <w:b/>
          <w:noProof/>
        </w:rPr>
        <mc:AlternateContent>
          <mc:Choice Requires="wps">
            <w:drawing>
              <wp:anchor distT="0" distB="0" distL="114300" distR="114300" simplePos="0" relativeHeight="251903488" behindDoc="0" locked="0" layoutInCell="1" allowOverlap="1" wp14:anchorId="53A5AA9C" wp14:editId="158F0CFF">
                <wp:simplePos x="0" y="0"/>
                <wp:positionH relativeFrom="margin">
                  <wp:posOffset>5207000</wp:posOffset>
                </wp:positionH>
                <wp:positionV relativeFrom="paragraph">
                  <wp:posOffset>1296670</wp:posOffset>
                </wp:positionV>
                <wp:extent cx="0" cy="196215"/>
                <wp:effectExtent l="76200" t="0" r="57150" b="51435"/>
                <wp:wrapNone/>
                <wp:docPr id="8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27FE9" id="Line 37" o:spid="_x0000_s1026" style="position:absolute;z-index:251903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10pt,102.1pt" to="410pt,1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">
                <v:stroke endarrow="block"/>
                <w10:wrap anchorx="margin"/>
              </v:line>
            </w:pict>
          </mc:Fallback>
        </mc:AlternateContent>
      </w:r>
      <w:r w:rsidRPr="008B237D">
        <w:rPr>
          <w:rFonts w:asciiTheme="minorHAnsi" w:hAnsiTheme="minorHAnsi" w:cstheme="minorHAnsi"/>
          <w:b/>
          <w:noProof/>
        </w:rPr>
        <mc:AlternateContent>
          <mc:Choice Requires="wps">
            <w:drawing>
              <wp:anchor distT="0" distB="0" distL="114300" distR="114300" simplePos="0" relativeHeight="251904512" behindDoc="0" locked="0" layoutInCell="1" allowOverlap="1" wp14:anchorId="2BF262D0" wp14:editId="0CC586AE">
                <wp:simplePos x="0" y="0"/>
                <wp:positionH relativeFrom="margin">
                  <wp:posOffset>2520315</wp:posOffset>
                </wp:positionH>
                <wp:positionV relativeFrom="paragraph">
                  <wp:posOffset>2240280</wp:posOffset>
                </wp:positionV>
                <wp:extent cx="0" cy="196215"/>
                <wp:effectExtent l="76200" t="0" r="57150" b="51435"/>
                <wp:wrapNone/>
                <wp:docPr id="8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99C7D" id="Line 37" o:spid="_x0000_s1026" style="position:absolute;z-index:251904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8.45pt,176.4pt" to="198.45pt,1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">
                <v:stroke endarrow="block"/>
                <w10:wrap anchorx="margin"/>
              </v:line>
            </w:pict>
          </mc:Fallback>
        </mc:AlternateContent>
      </w:r>
    </w:p>
    <w:p w14:paraId="23A45A54" w14:textId="77777777" w:rsidR="004D2B18" w:rsidRPr="00522315" w:rsidRDefault="004D2B18" w:rsidP="004D2B18">
      <w:pPr>
        <w:rPr>
          <w:rFonts w:asciiTheme="minorHAnsi" w:hAnsiTheme="minorHAnsi" w:cstheme="minorHAnsi"/>
        </w:rPr>
      </w:pPr>
    </w:p>
    <w:p w14:paraId="732A116B" w14:textId="77777777" w:rsidR="004D2B18" w:rsidRPr="00522315" w:rsidRDefault="004D2B18" w:rsidP="004D2B18">
      <w:pPr>
        <w:pStyle w:val="Header"/>
        <w:tabs>
          <w:tab w:val="clear" w:pos="4320"/>
          <w:tab w:val="clear" w:pos="8640"/>
        </w:tabs>
        <w:rPr>
          <w:rFonts w:asciiTheme="minorHAnsi" w:hAnsiTheme="minorHAnsi" w:cstheme="minorHAnsi"/>
        </w:rPr>
      </w:pPr>
    </w:p>
    <w:p w14:paraId="2FEB2BF6" w14:textId="77777777" w:rsidR="004D2B18" w:rsidRPr="00522315" w:rsidRDefault="008B237D" w:rsidP="004D2B18">
      <w:pPr>
        <w:pStyle w:val="Header"/>
        <w:tabs>
          <w:tab w:val="clear" w:pos="4320"/>
          <w:tab w:val="clear" w:pos="8640"/>
        </w:tabs>
        <w:rPr>
          <w:rFonts w:asciiTheme="minorHAnsi" w:hAnsiTheme="minorHAnsi" w:cstheme="minorHAnsi"/>
        </w:rPr>
      </w:pPr>
      <w:r w:rsidRPr="008B237D">
        <w:rPr>
          <w:rFonts w:asciiTheme="minorHAnsi" w:hAnsiTheme="minorHAnsi" w:cstheme="minorHAnsi"/>
          <w:b/>
          <w:noProof/>
        </w:rPr>
        <mc:AlternateContent>
          <mc:Choice Requires="wps">
            <w:drawing>
              <wp:anchor distT="0" distB="0" distL="114300" distR="114300" simplePos="0" relativeHeight="251902464" behindDoc="0" locked="0" layoutInCell="1" allowOverlap="1" wp14:anchorId="10CC6EC5" wp14:editId="0DC23FD4">
                <wp:simplePos x="0" y="0"/>
                <wp:positionH relativeFrom="margin">
                  <wp:posOffset>5207000</wp:posOffset>
                </wp:positionH>
                <wp:positionV relativeFrom="paragraph">
                  <wp:posOffset>63500</wp:posOffset>
                </wp:positionV>
                <wp:extent cx="0" cy="196215"/>
                <wp:effectExtent l="76200" t="0" r="57150" b="51435"/>
                <wp:wrapNone/>
                <wp:docPr id="8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3F160" id="Line 37" o:spid="_x0000_s1026" style="position:absolute;z-index:25190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10pt,5pt" to="410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">
                <v:stroke endarrow="block"/>
                <w10:wrap anchorx="margin"/>
              </v:line>
            </w:pict>
          </mc:Fallback>
        </mc:AlternateContent>
      </w:r>
    </w:p>
    <w:p w14:paraId="6C023A08" w14:textId="77777777" w:rsidR="004D2B18" w:rsidRPr="00522315" w:rsidRDefault="004D2B18" w:rsidP="004D2B18">
      <w:pPr>
        <w:pStyle w:val="Header"/>
        <w:tabs>
          <w:tab w:val="clear" w:pos="4320"/>
          <w:tab w:val="clear" w:pos="8640"/>
        </w:tabs>
        <w:rPr>
          <w:rFonts w:asciiTheme="minorHAnsi" w:hAnsiTheme="minorHAnsi" w:cstheme="minorHAnsi"/>
        </w:rPr>
      </w:pPr>
    </w:p>
    <w:p w14:paraId="2C79318E" w14:textId="77777777" w:rsidR="004D2B18" w:rsidRPr="00522315" w:rsidRDefault="004D2B18" w:rsidP="004D2B18">
      <w:pPr>
        <w:pStyle w:val="Header"/>
        <w:tabs>
          <w:tab w:val="clear" w:pos="4320"/>
          <w:tab w:val="clear" w:pos="8640"/>
        </w:tabs>
        <w:rPr>
          <w:rFonts w:asciiTheme="minorHAnsi" w:hAnsiTheme="minorHAnsi" w:cstheme="minorHAnsi"/>
        </w:rPr>
      </w:pPr>
    </w:p>
    <w:p w14:paraId="406ED6BF" w14:textId="77777777" w:rsidR="004D2B18" w:rsidRPr="00522315" w:rsidRDefault="004D2B18" w:rsidP="004D2B18">
      <w:pPr>
        <w:pStyle w:val="Header"/>
        <w:tabs>
          <w:tab w:val="clear" w:pos="4320"/>
          <w:tab w:val="clear" w:pos="8640"/>
        </w:tabs>
        <w:rPr>
          <w:rFonts w:asciiTheme="minorHAnsi" w:hAnsiTheme="minorHAnsi" w:cstheme="minorHAnsi"/>
        </w:rPr>
      </w:pPr>
    </w:p>
    <w:p w14:paraId="77314622" w14:textId="77777777" w:rsidR="004D2B18" w:rsidRPr="00522315" w:rsidRDefault="004D2B18" w:rsidP="004D2B18">
      <w:pPr>
        <w:pStyle w:val="Header"/>
        <w:tabs>
          <w:tab w:val="clear" w:pos="4320"/>
          <w:tab w:val="clear" w:pos="8640"/>
        </w:tabs>
        <w:rPr>
          <w:rFonts w:asciiTheme="minorHAnsi" w:hAnsiTheme="minorHAnsi" w:cstheme="minorHAnsi"/>
        </w:rPr>
      </w:pPr>
    </w:p>
    <w:p w14:paraId="385C8402" w14:textId="77777777" w:rsidR="004D2B18" w:rsidRPr="00522315" w:rsidRDefault="004D2B18" w:rsidP="004D2B18">
      <w:pPr>
        <w:pStyle w:val="Header"/>
        <w:tabs>
          <w:tab w:val="clear" w:pos="4320"/>
          <w:tab w:val="clear" w:pos="8640"/>
        </w:tabs>
        <w:rPr>
          <w:rFonts w:asciiTheme="minorHAnsi" w:hAnsiTheme="minorHAnsi" w:cstheme="minorHAnsi"/>
        </w:rPr>
      </w:pPr>
    </w:p>
    <w:p w14:paraId="50410BBB" w14:textId="77777777" w:rsidR="004D2B18" w:rsidRPr="00522315" w:rsidRDefault="004D2B18" w:rsidP="004D2B18">
      <w:pPr>
        <w:pStyle w:val="Header"/>
        <w:tabs>
          <w:tab w:val="clear" w:pos="4320"/>
          <w:tab w:val="clear" w:pos="8640"/>
        </w:tabs>
        <w:rPr>
          <w:rFonts w:asciiTheme="minorHAnsi" w:hAnsiTheme="minorHAnsi" w:cstheme="minorHAnsi"/>
        </w:rPr>
      </w:pPr>
    </w:p>
    <w:p w14:paraId="6A6BD7F4" w14:textId="77777777" w:rsidR="004D2B18" w:rsidRPr="00522315" w:rsidRDefault="004D2B18" w:rsidP="004D2B18">
      <w:pPr>
        <w:pStyle w:val="Header"/>
        <w:tabs>
          <w:tab w:val="clear" w:pos="4320"/>
          <w:tab w:val="clear" w:pos="8640"/>
        </w:tabs>
        <w:rPr>
          <w:rFonts w:asciiTheme="minorHAnsi" w:hAnsiTheme="minorHAnsi" w:cstheme="minorHAnsi"/>
        </w:rPr>
      </w:pPr>
    </w:p>
    <w:p w14:paraId="46488F5F" w14:textId="77777777" w:rsidR="004D2B18" w:rsidRPr="00522315" w:rsidRDefault="004D2B18" w:rsidP="004D2B18">
      <w:pPr>
        <w:pStyle w:val="Header"/>
        <w:tabs>
          <w:tab w:val="clear" w:pos="4320"/>
          <w:tab w:val="clear" w:pos="8640"/>
        </w:tabs>
        <w:rPr>
          <w:rFonts w:asciiTheme="minorHAnsi" w:hAnsiTheme="minorHAnsi" w:cstheme="minorHAnsi"/>
        </w:rPr>
      </w:pPr>
    </w:p>
    <w:p w14:paraId="68B10048" w14:textId="77777777" w:rsidR="004D2B18" w:rsidRPr="00522315" w:rsidRDefault="00C5204E" w:rsidP="004D2B18">
      <w:pPr>
        <w:pStyle w:val="Header"/>
        <w:tabs>
          <w:tab w:val="clear" w:pos="4320"/>
          <w:tab w:val="clear" w:pos="8640"/>
        </w:tabs>
        <w:rPr>
          <w:rFonts w:asciiTheme="minorHAnsi" w:hAnsiTheme="minorHAnsi" w:cstheme="minorHAnsi"/>
        </w:rPr>
      </w:pPr>
      <w:r w:rsidRPr="008B237D">
        <w:rPr>
          <w:rFonts w:asciiTheme="minorHAnsi" w:hAnsiTheme="minorHAnsi" w:cstheme="minorHAnsi"/>
          <w:b/>
          <w:noProof/>
        </w:rPr>
        <mc:AlternateContent>
          <mc:Choice Requires="wps">
            <w:drawing>
              <wp:anchor distT="0" distB="0" distL="114300" distR="114300" simplePos="0" relativeHeight="251895296" behindDoc="0" locked="0" layoutInCell="1" allowOverlap="1" wp14:anchorId="70176DB2" wp14:editId="4DD84305">
                <wp:simplePos x="0" y="0"/>
                <wp:positionH relativeFrom="margin">
                  <wp:posOffset>2675890</wp:posOffset>
                </wp:positionH>
                <wp:positionV relativeFrom="paragraph">
                  <wp:posOffset>3401695</wp:posOffset>
                </wp:positionV>
                <wp:extent cx="1722120" cy="419100"/>
                <wp:effectExtent l="0" t="0" r="11430" b="19050"/>
                <wp:wrapNone/>
                <wp:docPr id="7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419100"/>
                        </a:xfrm>
                        <a:prstGeom prst="rect">
                          <a:avLst/>
                        </a:prstGeom>
                        <a:solidFill>
                          <a:srgbClr val="FFFFFF"/>
                        </a:solidFill>
                        <a:ln w="9525">
                          <a:solidFill>
                            <a:srgbClr val="000000"/>
                          </a:solidFill>
                          <a:miter lim="800000"/>
                          <a:headEnd/>
                          <a:tailEnd/>
                        </a:ln>
                      </wps:spPr>
                      <wps:txbx>
                        <w:txbxContent>
                          <w:p w14:paraId="2799DEE3" w14:textId="77777777" w:rsidR="00D947A0" w:rsidRPr="008C7B0E" w:rsidRDefault="00D947A0" w:rsidP="008B237D">
                            <w:pPr>
                              <w:jc w:val="center"/>
                              <w:rPr>
                                <w:rFonts w:asciiTheme="minorHAnsi" w:hAnsiTheme="minorHAnsi" w:cstheme="minorHAnsi"/>
                              </w:rPr>
                            </w:pPr>
                            <w:r>
                              <w:rPr>
                                <w:rFonts w:asciiTheme="minorHAnsi" w:hAnsiTheme="minorHAnsi" w:cstheme="minorHAnsi"/>
                                <w:sz w:val="20"/>
                              </w:rPr>
                              <w:t>11</w:t>
                            </w:r>
                            <w:r w:rsidRPr="008C7B0E">
                              <w:rPr>
                                <w:rFonts w:asciiTheme="minorHAnsi" w:hAnsiTheme="minorHAnsi" w:cstheme="minorHAnsi"/>
                                <w:sz w:val="20"/>
                              </w:rPr>
                              <w:t>. Date Mark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76DB2" id="Text Box 13" o:spid="_x0000_s1033" type="#_x0000_t202" style="position:absolute;margin-left:210.7pt;margin-top:267.85pt;width:135.6pt;height:33pt;z-index:251895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">
                <v:textbox>
                  <w:txbxContent>
                    <w:p w14:paraId="2799DEE3" w14:textId="77777777" w:rsidR="00D947A0" w:rsidRPr="008C7B0E" w:rsidRDefault="00D947A0" w:rsidP="008B237D">
                      <w:pPr>
                        <w:jc w:val="center"/>
                        <w:rPr>
                          <w:rFonts w:asciiTheme="minorHAnsi" w:hAnsiTheme="minorHAnsi" w:cstheme="minorHAnsi"/>
                        </w:rPr>
                      </w:pPr>
                      <w:r>
                        <w:rPr>
                          <w:rFonts w:asciiTheme="minorHAnsi" w:hAnsiTheme="minorHAnsi" w:cstheme="minorHAnsi"/>
                          <w:sz w:val="20"/>
                        </w:rPr>
                        <w:t>11</w:t>
                      </w:r>
                      <w:r w:rsidRPr="008C7B0E">
                        <w:rPr>
                          <w:rFonts w:asciiTheme="minorHAnsi" w:hAnsiTheme="minorHAnsi" w:cstheme="minorHAnsi"/>
                          <w:sz w:val="20"/>
                        </w:rPr>
                        <w:t>. Date Mark</w:t>
                      </w:r>
                    </w:p>
                  </w:txbxContent>
                </v:textbox>
                <w10:wrap anchorx="margin"/>
              </v:shape>
            </w:pict>
          </mc:Fallback>
        </mc:AlternateContent>
      </w:r>
      <w:r w:rsidRPr="00522315">
        <w:rPr>
          <w:rFonts w:asciiTheme="minorHAnsi" w:hAnsiTheme="minorHAnsi" w:cstheme="minorHAnsi"/>
          <w:noProof/>
        </w:rPr>
        <mc:AlternateContent>
          <mc:Choice Requires="wps">
            <w:drawing>
              <wp:anchor distT="0" distB="0" distL="114300" distR="114300" simplePos="0" relativeHeight="251819520" behindDoc="0" locked="0" layoutInCell="1" allowOverlap="1" wp14:anchorId="7C8FEC4E" wp14:editId="38697634">
                <wp:simplePos x="0" y="0"/>
                <wp:positionH relativeFrom="margin">
                  <wp:posOffset>2625725</wp:posOffset>
                </wp:positionH>
                <wp:positionV relativeFrom="paragraph">
                  <wp:posOffset>973455</wp:posOffset>
                </wp:positionV>
                <wp:extent cx="1828800" cy="446405"/>
                <wp:effectExtent l="0" t="0" r="19050" b="10795"/>
                <wp:wrapNone/>
                <wp:docPr id="108"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46405"/>
                        </a:xfrm>
                        <a:prstGeom prst="rect">
                          <a:avLst/>
                        </a:prstGeom>
                        <a:solidFill>
                          <a:srgbClr val="FFFFFF"/>
                        </a:solidFill>
                        <a:ln w="9525">
                          <a:solidFill>
                            <a:srgbClr val="000000"/>
                          </a:solidFill>
                          <a:miter lim="800000"/>
                          <a:headEnd/>
                          <a:tailEnd/>
                        </a:ln>
                      </wps:spPr>
                      <wps:txbx>
                        <w:txbxContent>
                          <w:p w14:paraId="3DAF70B9" w14:textId="77777777" w:rsidR="00D947A0" w:rsidRPr="008B237D" w:rsidRDefault="00D947A0" w:rsidP="004D2B18">
                            <w:pPr>
                              <w:jc w:val="center"/>
                              <w:rPr>
                                <w:rFonts w:asciiTheme="minorHAnsi" w:hAnsiTheme="minorHAnsi" w:cstheme="minorHAnsi"/>
                                <w:sz w:val="20"/>
                              </w:rPr>
                            </w:pPr>
                            <w:r>
                              <w:rPr>
                                <w:rFonts w:asciiTheme="minorHAnsi" w:hAnsiTheme="minorHAnsi" w:cstheme="minorHAnsi"/>
                                <w:sz w:val="20"/>
                              </w:rPr>
                              <w:t xml:space="preserve">8. </w:t>
                            </w:r>
                            <w:r w:rsidRPr="00947912">
                              <w:rPr>
                                <w:rFonts w:asciiTheme="minorHAnsi" w:hAnsiTheme="minorHAnsi" w:cstheme="minorHAnsi"/>
                                <w:sz w:val="20"/>
                              </w:rPr>
                              <w:t>Prepare Casing and Stuff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FEC4E" id="Text Box 315" o:spid="_x0000_s1034" type="#_x0000_t202" style="position:absolute;margin-left:206.75pt;margin-top:76.65pt;width:2in;height:35.15pt;z-index:251819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">
                <v:textbox>
                  <w:txbxContent>
                    <w:p w14:paraId="3DAF70B9" w14:textId="77777777" w:rsidR="00D947A0" w:rsidRPr="008B237D" w:rsidRDefault="00D947A0" w:rsidP="004D2B18">
                      <w:pPr>
                        <w:jc w:val="center"/>
                        <w:rPr>
                          <w:rFonts w:asciiTheme="minorHAnsi" w:hAnsiTheme="minorHAnsi" w:cstheme="minorHAnsi"/>
                          <w:sz w:val="20"/>
                        </w:rPr>
                      </w:pPr>
                      <w:r>
                        <w:rPr>
                          <w:rFonts w:asciiTheme="minorHAnsi" w:hAnsiTheme="minorHAnsi" w:cstheme="minorHAnsi"/>
                          <w:sz w:val="20"/>
                        </w:rPr>
                        <w:t xml:space="preserve">8. </w:t>
                      </w:r>
                      <w:r w:rsidRPr="00947912">
                        <w:rPr>
                          <w:rFonts w:asciiTheme="minorHAnsi" w:hAnsiTheme="minorHAnsi" w:cstheme="minorHAnsi"/>
                          <w:sz w:val="20"/>
                        </w:rPr>
                        <w:t>Prepare Casing and Stuff</w:t>
                      </w:r>
                    </w:p>
                  </w:txbxContent>
                </v:textbox>
                <w10:wrap anchorx="margin"/>
              </v:shape>
            </w:pict>
          </mc:Fallback>
        </mc:AlternateContent>
      </w:r>
      <w:r w:rsidRPr="008B237D">
        <w:rPr>
          <w:rFonts w:asciiTheme="minorHAnsi" w:hAnsiTheme="minorHAnsi" w:cstheme="minorHAnsi"/>
          <w:b/>
          <w:noProof/>
        </w:rPr>
        <mc:AlternateContent>
          <mc:Choice Requires="wps">
            <w:drawing>
              <wp:anchor distT="0" distB="0" distL="114300" distR="114300" simplePos="0" relativeHeight="251886080" behindDoc="0" locked="0" layoutInCell="1" allowOverlap="1" wp14:anchorId="40E88B1F" wp14:editId="342E031F">
                <wp:simplePos x="0" y="0"/>
                <wp:positionH relativeFrom="margin">
                  <wp:posOffset>2675890</wp:posOffset>
                </wp:positionH>
                <wp:positionV relativeFrom="paragraph">
                  <wp:posOffset>2546350</wp:posOffset>
                </wp:positionV>
                <wp:extent cx="1722120" cy="499110"/>
                <wp:effectExtent l="0" t="0" r="11430" b="15240"/>
                <wp:wrapNone/>
                <wp:docPr id="6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499110"/>
                        </a:xfrm>
                        <a:prstGeom prst="rect">
                          <a:avLst/>
                        </a:prstGeom>
                        <a:solidFill>
                          <a:srgbClr val="FFFFFF"/>
                        </a:solidFill>
                        <a:ln w="9525">
                          <a:solidFill>
                            <a:srgbClr val="000000"/>
                          </a:solidFill>
                          <a:miter lim="800000"/>
                          <a:headEnd/>
                          <a:tailEnd/>
                        </a:ln>
                      </wps:spPr>
                      <wps:txbx>
                        <w:txbxContent>
                          <w:p w14:paraId="01A88512" w14:textId="77777777" w:rsidR="00D947A0" w:rsidRPr="00FF3622" w:rsidRDefault="00D947A0" w:rsidP="008B237D">
                            <w:pPr>
                              <w:jc w:val="center"/>
                              <w:rPr>
                                <w:rFonts w:asciiTheme="minorHAnsi" w:hAnsiTheme="minorHAnsi" w:cstheme="minorHAnsi"/>
                                <w:b/>
                                <w:sz w:val="20"/>
                                <w:szCs w:val="20"/>
                              </w:rPr>
                            </w:pPr>
                            <w:r w:rsidRPr="00FF3622">
                              <w:rPr>
                                <w:rFonts w:asciiTheme="minorHAnsi" w:hAnsiTheme="minorHAnsi" w:cstheme="minorHAnsi"/>
                                <w:b/>
                                <w:sz w:val="20"/>
                                <w:szCs w:val="20"/>
                              </w:rPr>
                              <w:t>1</w:t>
                            </w:r>
                            <w:r>
                              <w:rPr>
                                <w:rFonts w:asciiTheme="minorHAnsi" w:hAnsiTheme="minorHAnsi" w:cstheme="minorHAnsi"/>
                                <w:b/>
                                <w:sz w:val="20"/>
                                <w:szCs w:val="20"/>
                              </w:rPr>
                              <w:t>0</w:t>
                            </w:r>
                            <w:r w:rsidRPr="00FF3622">
                              <w:rPr>
                                <w:rFonts w:asciiTheme="minorHAnsi" w:hAnsiTheme="minorHAnsi" w:cstheme="minorHAnsi"/>
                                <w:b/>
                                <w:sz w:val="20"/>
                                <w:szCs w:val="20"/>
                              </w:rPr>
                              <w:t>. Cooling</w:t>
                            </w:r>
                          </w:p>
                          <w:p w14:paraId="3905C2DB" w14:textId="77777777" w:rsidR="00D947A0" w:rsidRPr="00FF3622" w:rsidRDefault="00D947A0" w:rsidP="00FF3622">
                            <w:pPr>
                              <w:jc w:val="center"/>
                              <w:rPr>
                                <w:rFonts w:asciiTheme="minorHAnsi" w:hAnsiTheme="minorHAnsi" w:cstheme="minorHAnsi"/>
                                <w:b/>
                                <w:sz w:val="20"/>
                                <w:szCs w:val="20"/>
                              </w:rPr>
                            </w:pPr>
                            <w:r w:rsidRPr="00FF3622">
                              <w:rPr>
                                <w:rFonts w:asciiTheme="minorHAnsi" w:hAnsiTheme="minorHAnsi" w:cstheme="minorHAnsi"/>
                                <w:b/>
                                <w:sz w:val="20"/>
                                <w:szCs w:val="20"/>
                              </w:rPr>
                              <w:t>CCP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88B1F" id="_x0000_s1035" type="#_x0000_t202" style="position:absolute;margin-left:210.7pt;margin-top:200.5pt;width:135.6pt;height:39.3pt;z-index:251886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">
                <v:textbox>
                  <w:txbxContent>
                    <w:p w14:paraId="01A88512" w14:textId="77777777" w:rsidR="00D947A0" w:rsidRPr="00FF3622" w:rsidRDefault="00D947A0" w:rsidP="008B237D">
                      <w:pPr>
                        <w:jc w:val="center"/>
                        <w:rPr>
                          <w:rFonts w:asciiTheme="minorHAnsi" w:hAnsiTheme="minorHAnsi" w:cstheme="minorHAnsi"/>
                          <w:b/>
                          <w:sz w:val="20"/>
                          <w:szCs w:val="20"/>
                        </w:rPr>
                      </w:pPr>
                      <w:r w:rsidRPr="00FF3622">
                        <w:rPr>
                          <w:rFonts w:asciiTheme="minorHAnsi" w:hAnsiTheme="minorHAnsi" w:cstheme="minorHAnsi"/>
                          <w:b/>
                          <w:sz w:val="20"/>
                          <w:szCs w:val="20"/>
                        </w:rPr>
                        <w:t>1</w:t>
                      </w:r>
                      <w:r>
                        <w:rPr>
                          <w:rFonts w:asciiTheme="minorHAnsi" w:hAnsiTheme="minorHAnsi" w:cstheme="minorHAnsi"/>
                          <w:b/>
                          <w:sz w:val="20"/>
                          <w:szCs w:val="20"/>
                        </w:rPr>
                        <w:t>0</w:t>
                      </w:r>
                      <w:r w:rsidRPr="00FF3622">
                        <w:rPr>
                          <w:rFonts w:asciiTheme="minorHAnsi" w:hAnsiTheme="minorHAnsi" w:cstheme="minorHAnsi"/>
                          <w:b/>
                          <w:sz w:val="20"/>
                          <w:szCs w:val="20"/>
                        </w:rPr>
                        <w:t>. Cooling</w:t>
                      </w:r>
                    </w:p>
                    <w:p w14:paraId="3905C2DB" w14:textId="77777777" w:rsidR="00D947A0" w:rsidRPr="00FF3622" w:rsidRDefault="00D947A0" w:rsidP="00FF3622">
                      <w:pPr>
                        <w:jc w:val="center"/>
                        <w:rPr>
                          <w:rFonts w:asciiTheme="minorHAnsi" w:hAnsiTheme="minorHAnsi" w:cstheme="minorHAnsi"/>
                          <w:b/>
                          <w:sz w:val="20"/>
                          <w:szCs w:val="20"/>
                        </w:rPr>
                      </w:pPr>
                      <w:r w:rsidRPr="00FF3622">
                        <w:rPr>
                          <w:rFonts w:asciiTheme="minorHAnsi" w:hAnsiTheme="minorHAnsi" w:cstheme="minorHAnsi"/>
                          <w:b/>
                          <w:sz w:val="20"/>
                          <w:szCs w:val="20"/>
                        </w:rPr>
                        <w:t>CCP #3</w:t>
                      </w:r>
                    </w:p>
                  </w:txbxContent>
                </v:textbox>
                <w10:wrap anchorx="margin"/>
              </v:shape>
            </w:pict>
          </mc:Fallback>
        </mc:AlternateContent>
      </w:r>
      <w:r w:rsidRPr="008B237D">
        <w:rPr>
          <w:rFonts w:asciiTheme="minorHAnsi" w:hAnsiTheme="minorHAnsi" w:cstheme="minorHAnsi"/>
          <w:b/>
          <w:noProof/>
        </w:rPr>
        <mc:AlternateContent>
          <mc:Choice Requires="wps">
            <w:drawing>
              <wp:anchor distT="0" distB="0" distL="114300" distR="114300" simplePos="0" relativeHeight="251884032" behindDoc="0" locked="0" layoutInCell="1" allowOverlap="1" wp14:anchorId="643A9473" wp14:editId="365DF7F7">
                <wp:simplePos x="0" y="0"/>
                <wp:positionH relativeFrom="margin">
                  <wp:posOffset>2427605</wp:posOffset>
                </wp:positionH>
                <wp:positionV relativeFrom="paragraph">
                  <wp:posOffset>280670</wp:posOffset>
                </wp:positionV>
                <wp:extent cx="2218690" cy="403860"/>
                <wp:effectExtent l="0" t="0" r="10160" b="15240"/>
                <wp:wrapNone/>
                <wp:docPr id="6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690" cy="403860"/>
                        </a:xfrm>
                        <a:prstGeom prst="rect">
                          <a:avLst/>
                        </a:prstGeom>
                        <a:solidFill>
                          <a:srgbClr val="FFFFFF"/>
                        </a:solidFill>
                        <a:ln w="9525">
                          <a:solidFill>
                            <a:srgbClr val="000000"/>
                          </a:solidFill>
                          <a:miter lim="800000"/>
                          <a:headEnd/>
                          <a:tailEnd/>
                        </a:ln>
                      </wps:spPr>
                      <wps:txbx>
                        <w:txbxContent>
                          <w:p w14:paraId="02E09935" w14:textId="77777777" w:rsidR="00D947A0" w:rsidRPr="008C7B0E" w:rsidRDefault="00D947A0" w:rsidP="008B237D">
                            <w:pPr>
                              <w:jc w:val="center"/>
                              <w:rPr>
                                <w:rFonts w:asciiTheme="minorHAnsi" w:hAnsiTheme="minorHAnsi" w:cstheme="minorHAnsi"/>
                                <w:sz w:val="20"/>
                              </w:rPr>
                            </w:pPr>
                            <w:r w:rsidRPr="008C7B0E">
                              <w:rPr>
                                <w:rFonts w:asciiTheme="minorHAnsi" w:hAnsiTheme="minorHAnsi" w:cstheme="minorHAnsi"/>
                                <w:sz w:val="20"/>
                              </w:rPr>
                              <w:t>7. Mix - meats, spices, cure and water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A9473" id="_x0000_s1036" type="#_x0000_t202" style="position:absolute;margin-left:191.15pt;margin-top:22.1pt;width:174.7pt;height:31.8pt;z-index:251884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">
                <v:textbox>
                  <w:txbxContent>
                    <w:p w14:paraId="02E09935" w14:textId="77777777" w:rsidR="00D947A0" w:rsidRPr="008C7B0E" w:rsidRDefault="00D947A0" w:rsidP="008B237D">
                      <w:pPr>
                        <w:jc w:val="center"/>
                        <w:rPr>
                          <w:rFonts w:asciiTheme="minorHAnsi" w:hAnsiTheme="minorHAnsi" w:cstheme="minorHAnsi"/>
                          <w:sz w:val="20"/>
                        </w:rPr>
                      </w:pPr>
                      <w:r w:rsidRPr="008C7B0E">
                        <w:rPr>
                          <w:rFonts w:asciiTheme="minorHAnsi" w:hAnsiTheme="minorHAnsi" w:cstheme="minorHAnsi"/>
                          <w:sz w:val="20"/>
                        </w:rPr>
                        <w:t>7. Mix - meats, spices, cure and water</w:t>
                      </w:r>
                    </w:p>
                  </w:txbxContent>
                </v:textbox>
                <w10:wrap anchorx="margin"/>
              </v:shape>
            </w:pict>
          </mc:Fallback>
        </mc:AlternateContent>
      </w:r>
      <w:r w:rsidRPr="008B237D">
        <w:rPr>
          <w:rFonts w:asciiTheme="minorHAnsi" w:hAnsiTheme="minorHAnsi" w:cstheme="minorHAnsi"/>
          <w:b/>
          <w:noProof/>
        </w:rPr>
        <mc:AlternateContent>
          <mc:Choice Requires="wps">
            <w:drawing>
              <wp:anchor distT="0" distB="0" distL="114300" distR="114300" simplePos="0" relativeHeight="251885056" behindDoc="0" locked="0" layoutInCell="1" allowOverlap="1" wp14:anchorId="4DFE7FB1" wp14:editId="377595A6">
                <wp:simplePos x="0" y="0"/>
                <wp:positionH relativeFrom="margin">
                  <wp:posOffset>2665095</wp:posOffset>
                </wp:positionH>
                <wp:positionV relativeFrom="paragraph">
                  <wp:posOffset>1775460</wp:posOffset>
                </wp:positionV>
                <wp:extent cx="1743710" cy="414655"/>
                <wp:effectExtent l="0" t="0" r="27940" b="23495"/>
                <wp:wrapNone/>
                <wp:docPr id="6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414655"/>
                        </a:xfrm>
                        <a:prstGeom prst="rect">
                          <a:avLst/>
                        </a:prstGeom>
                        <a:solidFill>
                          <a:srgbClr val="FFFFFF"/>
                        </a:solidFill>
                        <a:ln w="9525">
                          <a:solidFill>
                            <a:srgbClr val="000000"/>
                          </a:solidFill>
                          <a:miter lim="800000"/>
                          <a:headEnd/>
                          <a:tailEnd/>
                        </a:ln>
                      </wps:spPr>
                      <wps:txbx>
                        <w:txbxContent>
                          <w:p w14:paraId="3C7B8A8A" w14:textId="77777777" w:rsidR="00D947A0" w:rsidRPr="00B0457C" w:rsidRDefault="00D947A0" w:rsidP="008B237D">
                            <w:pPr>
                              <w:jc w:val="center"/>
                              <w:rPr>
                                <w:rFonts w:asciiTheme="minorHAnsi" w:hAnsiTheme="minorHAnsi" w:cstheme="minorHAnsi"/>
                                <w:b/>
                                <w:sz w:val="20"/>
                              </w:rPr>
                            </w:pPr>
                            <w:r>
                              <w:rPr>
                                <w:rFonts w:asciiTheme="minorHAnsi" w:hAnsiTheme="minorHAnsi" w:cstheme="minorHAnsi"/>
                                <w:b/>
                                <w:sz w:val="20"/>
                              </w:rPr>
                              <w:t>9</w:t>
                            </w:r>
                            <w:r w:rsidRPr="00B0457C">
                              <w:rPr>
                                <w:rFonts w:asciiTheme="minorHAnsi" w:hAnsiTheme="minorHAnsi" w:cstheme="minorHAnsi"/>
                                <w:b/>
                                <w:sz w:val="20"/>
                              </w:rPr>
                              <w:t>. Smoke/Cook</w:t>
                            </w:r>
                          </w:p>
                          <w:p w14:paraId="6A7EA506" w14:textId="77777777" w:rsidR="00D947A0" w:rsidRPr="00B0457C" w:rsidRDefault="00D947A0" w:rsidP="008B237D">
                            <w:pPr>
                              <w:jc w:val="center"/>
                              <w:rPr>
                                <w:rFonts w:asciiTheme="minorHAnsi" w:hAnsiTheme="minorHAnsi" w:cstheme="minorHAnsi"/>
                                <w:b/>
                                <w:bCs/>
                                <w:sz w:val="20"/>
                              </w:rPr>
                            </w:pPr>
                            <w:r w:rsidRPr="00B0457C">
                              <w:rPr>
                                <w:rFonts w:asciiTheme="minorHAnsi" w:hAnsiTheme="minorHAnsi" w:cstheme="minorHAnsi"/>
                                <w:b/>
                                <w:bCs/>
                                <w:sz w:val="20"/>
                              </w:rPr>
                              <w:t>CCP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E7FB1" id="Text Box 12" o:spid="_x0000_s1037" type="#_x0000_t202" style="position:absolute;margin-left:209.85pt;margin-top:139.8pt;width:137.3pt;height:32.65pt;z-index:251885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">
                <v:textbox>
                  <w:txbxContent>
                    <w:p w14:paraId="3C7B8A8A" w14:textId="77777777" w:rsidR="00D947A0" w:rsidRPr="00B0457C" w:rsidRDefault="00D947A0" w:rsidP="008B237D">
                      <w:pPr>
                        <w:jc w:val="center"/>
                        <w:rPr>
                          <w:rFonts w:asciiTheme="minorHAnsi" w:hAnsiTheme="minorHAnsi" w:cstheme="minorHAnsi"/>
                          <w:b/>
                          <w:sz w:val="20"/>
                        </w:rPr>
                      </w:pPr>
                      <w:r>
                        <w:rPr>
                          <w:rFonts w:asciiTheme="minorHAnsi" w:hAnsiTheme="minorHAnsi" w:cstheme="minorHAnsi"/>
                          <w:b/>
                          <w:sz w:val="20"/>
                        </w:rPr>
                        <w:t>9</w:t>
                      </w:r>
                      <w:r w:rsidRPr="00B0457C">
                        <w:rPr>
                          <w:rFonts w:asciiTheme="minorHAnsi" w:hAnsiTheme="minorHAnsi" w:cstheme="minorHAnsi"/>
                          <w:b/>
                          <w:sz w:val="20"/>
                        </w:rPr>
                        <w:t>. Smoke/Cook</w:t>
                      </w:r>
                    </w:p>
                    <w:p w14:paraId="6A7EA506" w14:textId="77777777" w:rsidR="00D947A0" w:rsidRPr="00B0457C" w:rsidRDefault="00D947A0" w:rsidP="008B237D">
                      <w:pPr>
                        <w:jc w:val="center"/>
                        <w:rPr>
                          <w:rFonts w:asciiTheme="minorHAnsi" w:hAnsiTheme="minorHAnsi" w:cstheme="minorHAnsi"/>
                          <w:b/>
                          <w:bCs/>
                          <w:sz w:val="20"/>
                        </w:rPr>
                      </w:pPr>
                      <w:r w:rsidRPr="00B0457C">
                        <w:rPr>
                          <w:rFonts w:asciiTheme="minorHAnsi" w:hAnsiTheme="minorHAnsi" w:cstheme="minorHAnsi"/>
                          <w:b/>
                          <w:bCs/>
                          <w:sz w:val="20"/>
                        </w:rPr>
                        <w:t>CCP #2</w:t>
                      </w:r>
                    </w:p>
                  </w:txbxContent>
                </v:textbox>
                <w10:wrap anchorx="margin"/>
              </v:shape>
            </w:pict>
          </mc:Fallback>
        </mc:AlternateContent>
      </w:r>
      <w:r w:rsidRPr="008B237D">
        <w:rPr>
          <w:rFonts w:asciiTheme="minorHAnsi" w:hAnsiTheme="minorHAnsi" w:cstheme="minorHAnsi"/>
          <w:b/>
          <w:noProof/>
        </w:rPr>
        <mc:AlternateContent>
          <mc:Choice Requires="wps">
            <w:drawing>
              <wp:anchor distT="0" distB="0" distL="114300" distR="114300" simplePos="0" relativeHeight="251905536" behindDoc="0" locked="0" layoutInCell="1" allowOverlap="1" wp14:anchorId="34FACDCF" wp14:editId="14B64323">
                <wp:simplePos x="0" y="0"/>
                <wp:positionH relativeFrom="margin">
                  <wp:posOffset>4412615</wp:posOffset>
                </wp:positionH>
                <wp:positionV relativeFrom="paragraph">
                  <wp:posOffset>7620</wp:posOffset>
                </wp:positionV>
                <wp:extent cx="0" cy="196215"/>
                <wp:effectExtent l="76200" t="0" r="57150" b="51435"/>
                <wp:wrapNone/>
                <wp:docPr id="8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39731" id="Line 37" o:spid="_x0000_s1026" style="position:absolute;z-index:251905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47.45pt,.6pt" to="347.4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">
                <v:stroke endarrow="block"/>
                <w10:wrap anchorx="margin"/>
              </v:line>
            </w:pict>
          </mc:Fallback>
        </mc:AlternateContent>
      </w:r>
      <w:r w:rsidRPr="00522315">
        <w:rPr>
          <w:rFonts w:asciiTheme="minorHAnsi" w:hAnsiTheme="minorHAnsi" w:cstheme="minorHAnsi"/>
          <w:noProof/>
          <w:sz w:val="20"/>
        </w:rPr>
        <mc:AlternateContent>
          <mc:Choice Requires="wps">
            <w:drawing>
              <wp:anchor distT="0" distB="0" distL="114300" distR="114300" simplePos="0" relativeHeight="251838976" behindDoc="0" locked="0" layoutInCell="1" allowOverlap="1" wp14:anchorId="2F3A4D63" wp14:editId="6AB7A73A">
                <wp:simplePos x="0" y="0"/>
                <wp:positionH relativeFrom="margin">
                  <wp:posOffset>3536950</wp:posOffset>
                </wp:positionH>
                <wp:positionV relativeFrom="paragraph">
                  <wp:posOffset>764540</wp:posOffset>
                </wp:positionV>
                <wp:extent cx="0" cy="128270"/>
                <wp:effectExtent l="76200" t="0" r="57150" b="62230"/>
                <wp:wrapNone/>
                <wp:docPr id="97"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8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815E6" id="Line 334" o:spid="_x0000_s1026" style="position:absolute;flip:x;z-index:251838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8.5pt,60.2pt" to="278.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">
                <v:stroke endarrow="block"/>
                <w10:wrap anchorx="margin"/>
              </v:line>
            </w:pict>
          </mc:Fallback>
        </mc:AlternateContent>
      </w:r>
      <w:r w:rsidRPr="008B237D">
        <w:rPr>
          <w:rFonts w:asciiTheme="minorHAnsi" w:hAnsiTheme="minorHAnsi" w:cstheme="minorHAnsi"/>
          <w:b/>
          <w:noProof/>
        </w:rPr>
        <mc:AlternateContent>
          <mc:Choice Requires="wps">
            <w:drawing>
              <wp:anchor distT="0" distB="0" distL="114300" distR="114300" simplePos="0" relativeHeight="251893248" behindDoc="0" locked="0" layoutInCell="1" allowOverlap="1" wp14:anchorId="22975B3A" wp14:editId="23937CEA">
                <wp:simplePos x="0" y="0"/>
                <wp:positionH relativeFrom="margin">
                  <wp:posOffset>3536950</wp:posOffset>
                </wp:positionH>
                <wp:positionV relativeFrom="paragraph">
                  <wp:posOffset>2270125</wp:posOffset>
                </wp:positionV>
                <wp:extent cx="0" cy="196215"/>
                <wp:effectExtent l="76200" t="0" r="57150" b="51435"/>
                <wp:wrapNone/>
                <wp:docPr id="7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B6C00" id="Line 37" o:spid="_x0000_s1026" style="position:absolute;z-index:25189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8.5pt,178.75pt" to="278.5pt,1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">
                <v:stroke endarrow="block"/>
                <w10:wrap anchorx="margin"/>
              </v:line>
            </w:pict>
          </mc:Fallback>
        </mc:AlternateContent>
      </w:r>
      <w:r w:rsidRPr="008B237D">
        <w:rPr>
          <w:rFonts w:asciiTheme="minorHAnsi" w:hAnsiTheme="minorHAnsi" w:cstheme="minorHAnsi"/>
          <w:b/>
          <w:noProof/>
        </w:rPr>
        <mc:AlternateContent>
          <mc:Choice Requires="wps">
            <w:drawing>
              <wp:anchor distT="0" distB="0" distL="114300" distR="114300" simplePos="0" relativeHeight="251907584" behindDoc="0" locked="0" layoutInCell="1" allowOverlap="1" wp14:anchorId="6C2BE35D" wp14:editId="6ABE5620">
                <wp:simplePos x="0" y="0"/>
                <wp:positionH relativeFrom="margin">
                  <wp:posOffset>4440555</wp:posOffset>
                </wp:positionH>
                <wp:positionV relativeFrom="paragraph">
                  <wp:posOffset>3458210</wp:posOffset>
                </wp:positionV>
                <wp:extent cx="411480" cy="193675"/>
                <wp:effectExtent l="0" t="0" r="64770" b="53975"/>
                <wp:wrapNone/>
                <wp:docPr id="8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 cy="193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5F1CD" id="Line 37" o:spid="_x0000_s1026" style="position:absolute;z-index:251907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49.65pt,272.3pt" to="382.05pt,2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">
                <v:stroke endarrow="block"/>
                <w10:wrap anchorx="margin"/>
              </v:line>
            </w:pict>
          </mc:Fallback>
        </mc:AlternateContent>
      </w:r>
      <w:r w:rsidRPr="008B237D">
        <w:rPr>
          <w:rFonts w:asciiTheme="minorHAnsi" w:hAnsiTheme="minorHAnsi" w:cstheme="minorHAnsi"/>
          <w:b/>
          <w:noProof/>
        </w:rPr>
        <mc:AlternateContent>
          <mc:Choice Requires="wps">
            <w:drawing>
              <wp:anchor distT="0" distB="0" distL="114300" distR="114300" simplePos="0" relativeHeight="251897344" behindDoc="0" locked="0" layoutInCell="1" allowOverlap="1" wp14:anchorId="22FB06D5" wp14:editId="1341E0DD">
                <wp:simplePos x="0" y="0"/>
                <wp:positionH relativeFrom="margin">
                  <wp:posOffset>3536950</wp:posOffset>
                </wp:positionH>
                <wp:positionV relativeFrom="paragraph">
                  <wp:posOffset>3126105</wp:posOffset>
                </wp:positionV>
                <wp:extent cx="0" cy="196215"/>
                <wp:effectExtent l="76200" t="0" r="57150" b="51435"/>
                <wp:wrapNone/>
                <wp:docPr id="7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7BA44" id="Line 37" o:spid="_x0000_s1026" style="position:absolute;z-index:251897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8.5pt,246.15pt" to="278.5pt,2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">
                <v:stroke endarrow="block"/>
                <w10:wrap anchorx="margin"/>
              </v:line>
            </w:pict>
          </mc:Fallback>
        </mc:AlternateContent>
      </w:r>
      <w:r w:rsidRPr="008B237D">
        <w:rPr>
          <w:rFonts w:asciiTheme="minorHAnsi" w:hAnsiTheme="minorHAnsi" w:cstheme="minorHAnsi"/>
          <w:b/>
          <w:noProof/>
        </w:rPr>
        <mc:AlternateContent>
          <mc:Choice Requires="wps">
            <w:drawing>
              <wp:anchor distT="0" distB="0" distL="114300" distR="114300" simplePos="0" relativeHeight="251899392" behindDoc="0" locked="0" layoutInCell="1" allowOverlap="1" wp14:anchorId="615C3CB3" wp14:editId="2A9184A2">
                <wp:simplePos x="0" y="0"/>
                <wp:positionH relativeFrom="margin">
                  <wp:posOffset>3536950</wp:posOffset>
                </wp:positionH>
                <wp:positionV relativeFrom="paragraph">
                  <wp:posOffset>1499870</wp:posOffset>
                </wp:positionV>
                <wp:extent cx="0" cy="196215"/>
                <wp:effectExtent l="76200" t="0" r="57150" b="51435"/>
                <wp:wrapNone/>
                <wp:docPr id="8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67329" id="Line 37" o:spid="_x0000_s1026" style="position:absolute;z-index:251899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8.5pt,118.1pt" to="278.5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">
                <v:stroke endarrow="block"/>
                <w10:wrap anchorx="margin"/>
              </v:line>
            </w:pict>
          </mc:Fallback>
        </mc:AlternateContent>
      </w:r>
    </w:p>
    <w:p w14:paraId="6964C303" w14:textId="77777777" w:rsidR="004D2B18" w:rsidRPr="00522315" w:rsidRDefault="004D2B18" w:rsidP="004D2B18">
      <w:pPr>
        <w:pStyle w:val="Header"/>
        <w:tabs>
          <w:tab w:val="clear" w:pos="4320"/>
          <w:tab w:val="clear" w:pos="8640"/>
        </w:tabs>
        <w:rPr>
          <w:rFonts w:asciiTheme="minorHAnsi" w:hAnsiTheme="minorHAnsi" w:cstheme="minorHAnsi"/>
        </w:rPr>
      </w:pPr>
    </w:p>
    <w:p w14:paraId="599A49C4" w14:textId="77777777" w:rsidR="004D2B18" w:rsidRPr="00522315" w:rsidRDefault="004D2B18" w:rsidP="004D2B18">
      <w:pPr>
        <w:pStyle w:val="Header"/>
        <w:tabs>
          <w:tab w:val="clear" w:pos="4320"/>
          <w:tab w:val="clear" w:pos="8640"/>
        </w:tabs>
        <w:rPr>
          <w:rFonts w:asciiTheme="minorHAnsi" w:hAnsiTheme="minorHAnsi" w:cstheme="minorHAnsi"/>
        </w:rPr>
      </w:pPr>
    </w:p>
    <w:p w14:paraId="0F0CD1D4" w14:textId="77777777" w:rsidR="004D2B18" w:rsidRPr="00522315" w:rsidRDefault="004D2B18" w:rsidP="004D2B18">
      <w:pPr>
        <w:pStyle w:val="Header"/>
        <w:tabs>
          <w:tab w:val="clear" w:pos="4320"/>
          <w:tab w:val="clear" w:pos="8640"/>
        </w:tabs>
        <w:rPr>
          <w:rFonts w:asciiTheme="minorHAnsi" w:hAnsiTheme="minorHAnsi" w:cstheme="minorHAnsi"/>
        </w:rPr>
      </w:pPr>
    </w:p>
    <w:p w14:paraId="79DA5B86" w14:textId="77777777" w:rsidR="004D2B18" w:rsidRPr="00522315" w:rsidRDefault="004D2B18" w:rsidP="004D2B18">
      <w:pPr>
        <w:pStyle w:val="Header"/>
        <w:tabs>
          <w:tab w:val="clear" w:pos="4320"/>
          <w:tab w:val="clear" w:pos="8640"/>
        </w:tabs>
        <w:rPr>
          <w:rFonts w:asciiTheme="minorHAnsi" w:hAnsiTheme="minorHAnsi" w:cstheme="minorHAnsi"/>
        </w:rPr>
      </w:pPr>
    </w:p>
    <w:p w14:paraId="48F615A5" w14:textId="77777777" w:rsidR="004D2B18" w:rsidRPr="00522315" w:rsidRDefault="004D2B18" w:rsidP="004D2B18">
      <w:pPr>
        <w:pStyle w:val="Header"/>
        <w:tabs>
          <w:tab w:val="clear" w:pos="4320"/>
          <w:tab w:val="clear" w:pos="8640"/>
        </w:tabs>
        <w:rPr>
          <w:rFonts w:asciiTheme="minorHAnsi" w:hAnsiTheme="minorHAnsi" w:cstheme="minorHAnsi"/>
        </w:rPr>
      </w:pPr>
    </w:p>
    <w:p w14:paraId="23A93F6C" w14:textId="77777777" w:rsidR="004D2B18" w:rsidRPr="00522315" w:rsidRDefault="004D2B18" w:rsidP="004D2B18">
      <w:pPr>
        <w:pStyle w:val="Header"/>
        <w:tabs>
          <w:tab w:val="clear" w:pos="4320"/>
          <w:tab w:val="clear" w:pos="8640"/>
        </w:tabs>
        <w:rPr>
          <w:rFonts w:asciiTheme="minorHAnsi" w:hAnsiTheme="minorHAnsi" w:cstheme="minorHAnsi"/>
        </w:rPr>
      </w:pPr>
    </w:p>
    <w:p w14:paraId="2EF2DBF7" w14:textId="77777777" w:rsidR="004D2B18" w:rsidRPr="00522315" w:rsidRDefault="004D2B18" w:rsidP="004D2B18">
      <w:pPr>
        <w:pStyle w:val="Header"/>
        <w:tabs>
          <w:tab w:val="clear" w:pos="4320"/>
          <w:tab w:val="clear" w:pos="8640"/>
        </w:tabs>
        <w:rPr>
          <w:rFonts w:asciiTheme="minorHAnsi" w:hAnsiTheme="minorHAnsi" w:cstheme="minorHAnsi"/>
        </w:rPr>
      </w:pPr>
    </w:p>
    <w:p w14:paraId="35ED6261" w14:textId="77777777" w:rsidR="004D2B18" w:rsidRPr="00522315" w:rsidRDefault="004D2B18" w:rsidP="004D2B18">
      <w:pPr>
        <w:pStyle w:val="Header"/>
        <w:tabs>
          <w:tab w:val="clear" w:pos="4320"/>
          <w:tab w:val="clear" w:pos="8640"/>
        </w:tabs>
        <w:rPr>
          <w:rFonts w:asciiTheme="minorHAnsi" w:hAnsiTheme="minorHAnsi" w:cstheme="minorHAnsi"/>
        </w:rPr>
      </w:pPr>
    </w:p>
    <w:p w14:paraId="6EE4004C" w14:textId="77777777" w:rsidR="004D2B18" w:rsidRPr="00522315" w:rsidRDefault="004D2B18" w:rsidP="004D2B18">
      <w:pPr>
        <w:pStyle w:val="Header"/>
        <w:tabs>
          <w:tab w:val="clear" w:pos="4320"/>
          <w:tab w:val="clear" w:pos="8640"/>
        </w:tabs>
        <w:rPr>
          <w:rFonts w:asciiTheme="minorHAnsi" w:hAnsiTheme="minorHAnsi" w:cstheme="minorHAnsi"/>
        </w:rPr>
      </w:pPr>
    </w:p>
    <w:p w14:paraId="3BEC5461" w14:textId="77777777" w:rsidR="004D2B18" w:rsidRPr="00522315" w:rsidRDefault="004D2B18" w:rsidP="004D2B18">
      <w:pPr>
        <w:pStyle w:val="Header"/>
        <w:tabs>
          <w:tab w:val="clear" w:pos="4320"/>
          <w:tab w:val="clear" w:pos="8640"/>
        </w:tabs>
        <w:rPr>
          <w:rFonts w:asciiTheme="minorHAnsi" w:hAnsiTheme="minorHAnsi" w:cstheme="minorHAnsi"/>
        </w:rPr>
      </w:pPr>
    </w:p>
    <w:p w14:paraId="746DCEF3" w14:textId="77777777" w:rsidR="004D2B18" w:rsidRPr="00522315" w:rsidRDefault="004D2B18" w:rsidP="004D2B18">
      <w:pPr>
        <w:pStyle w:val="Header"/>
        <w:tabs>
          <w:tab w:val="clear" w:pos="4320"/>
          <w:tab w:val="clear" w:pos="8640"/>
        </w:tabs>
        <w:rPr>
          <w:rFonts w:asciiTheme="minorHAnsi" w:hAnsiTheme="minorHAnsi" w:cstheme="minorHAnsi"/>
        </w:rPr>
      </w:pPr>
    </w:p>
    <w:p w14:paraId="33A92595" w14:textId="77777777" w:rsidR="004D2B18" w:rsidRPr="00522315" w:rsidRDefault="004D2B18" w:rsidP="004D2B18">
      <w:pPr>
        <w:pStyle w:val="Header"/>
        <w:tabs>
          <w:tab w:val="clear" w:pos="4320"/>
          <w:tab w:val="clear" w:pos="8640"/>
        </w:tabs>
        <w:rPr>
          <w:rFonts w:asciiTheme="minorHAnsi" w:hAnsiTheme="minorHAnsi" w:cstheme="minorHAnsi"/>
        </w:rPr>
      </w:pPr>
    </w:p>
    <w:p w14:paraId="7B138EC8" w14:textId="77777777" w:rsidR="004D2B18" w:rsidRPr="00522315" w:rsidRDefault="00F73BB6" w:rsidP="004D2B18">
      <w:pPr>
        <w:pStyle w:val="Header"/>
        <w:tabs>
          <w:tab w:val="clear" w:pos="4320"/>
          <w:tab w:val="clear" w:pos="8640"/>
        </w:tabs>
        <w:rPr>
          <w:rFonts w:asciiTheme="minorHAnsi" w:hAnsiTheme="minorHAnsi" w:cstheme="minorHAnsi"/>
        </w:rPr>
      </w:pPr>
      <w:r w:rsidRPr="00522315">
        <w:rPr>
          <w:rFonts w:asciiTheme="minorHAnsi" w:hAnsiTheme="minorHAnsi" w:cstheme="minorHAnsi"/>
          <w:noProof/>
        </w:rPr>
        <mc:AlternateContent>
          <mc:Choice Requires="wps">
            <w:drawing>
              <wp:anchor distT="0" distB="0" distL="114300" distR="114300" simplePos="0" relativeHeight="251840000" behindDoc="0" locked="0" layoutInCell="1" allowOverlap="1" wp14:anchorId="2B99FA05" wp14:editId="4D194A03">
                <wp:simplePos x="0" y="0"/>
                <wp:positionH relativeFrom="column">
                  <wp:posOffset>2971800</wp:posOffset>
                </wp:positionH>
                <wp:positionV relativeFrom="paragraph">
                  <wp:posOffset>23495</wp:posOffset>
                </wp:positionV>
                <wp:extent cx="0" cy="0"/>
                <wp:effectExtent l="9525" t="61595" r="19050" b="52705"/>
                <wp:wrapNone/>
                <wp:docPr id="98"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E3A96" id="Line 335" o:spid="_x0000_s1026" style="position:absolute;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85pt" to="23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">
                <v:stroke endarrow="block"/>
              </v:line>
            </w:pict>
          </mc:Fallback>
        </mc:AlternateContent>
      </w:r>
    </w:p>
    <w:p w14:paraId="38597DB3" w14:textId="77777777" w:rsidR="004D2B18" w:rsidRPr="00522315" w:rsidRDefault="004D2B18" w:rsidP="004D2B18">
      <w:pPr>
        <w:pStyle w:val="Header"/>
        <w:tabs>
          <w:tab w:val="clear" w:pos="4320"/>
          <w:tab w:val="clear" w:pos="8640"/>
        </w:tabs>
        <w:rPr>
          <w:rFonts w:asciiTheme="minorHAnsi" w:hAnsiTheme="minorHAnsi" w:cstheme="minorHAnsi"/>
        </w:rPr>
      </w:pPr>
    </w:p>
    <w:p w14:paraId="5C381D5C" w14:textId="77777777" w:rsidR="004D2B18" w:rsidRPr="00522315" w:rsidRDefault="004D2B18" w:rsidP="004D2B18">
      <w:pPr>
        <w:pStyle w:val="Header"/>
        <w:tabs>
          <w:tab w:val="clear" w:pos="4320"/>
          <w:tab w:val="clear" w:pos="8640"/>
        </w:tabs>
        <w:rPr>
          <w:rFonts w:asciiTheme="minorHAnsi" w:hAnsiTheme="minorHAnsi" w:cstheme="minorHAnsi"/>
        </w:rPr>
      </w:pPr>
    </w:p>
    <w:p w14:paraId="6FCB2A63" w14:textId="77777777" w:rsidR="004D2B18" w:rsidRPr="00522315" w:rsidRDefault="004D2B18" w:rsidP="004D2B18">
      <w:pPr>
        <w:pStyle w:val="Header"/>
        <w:tabs>
          <w:tab w:val="clear" w:pos="4320"/>
          <w:tab w:val="clear" w:pos="8640"/>
        </w:tabs>
        <w:rPr>
          <w:rFonts w:asciiTheme="minorHAnsi" w:hAnsiTheme="minorHAnsi" w:cstheme="minorHAnsi"/>
        </w:rPr>
      </w:pPr>
    </w:p>
    <w:p w14:paraId="6025FB3E" w14:textId="77777777" w:rsidR="004D2B18" w:rsidRPr="00522315" w:rsidRDefault="004D2B18" w:rsidP="004D2B18">
      <w:pPr>
        <w:pStyle w:val="Header"/>
        <w:tabs>
          <w:tab w:val="clear" w:pos="4320"/>
          <w:tab w:val="clear" w:pos="8640"/>
        </w:tabs>
        <w:rPr>
          <w:rFonts w:asciiTheme="minorHAnsi" w:hAnsiTheme="minorHAnsi" w:cstheme="minorHAnsi"/>
        </w:rPr>
      </w:pPr>
      <w:r w:rsidRPr="00522315">
        <w:rPr>
          <w:rFonts w:asciiTheme="minorHAnsi" w:hAnsiTheme="minorHAnsi" w:cstheme="minorHAnsi"/>
        </w:rPr>
        <w:t xml:space="preserve">                        </w:t>
      </w:r>
    </w:p>
    <w:p w14:paraId="2C246D4A" w14:textId="77777777" w:rsidR="004D2B18" w:rsidRPr="00522315" w:rsidRDefault="004D2B18" w:rsidP="004D2B18">
      <w:pPr>
        <w:pStyle w:val="Header"/>
        <w:tabs>
          <w:tab w:val="clear" w:pos="4320"/>
          <w:tab w:val="clear" w:pos="8640"/>
        </w:tabs>
        <w:rPr>
          <w:rFonts w:asciiTheme="minorHAnsi" w:hAnsiTheme="minorHAnsi" w:cstheme="minorHAnsi"/>
        </w:rPr>
      </w:pPr>
    </w:p>
    <w:p w14:paraId="0C817BB7" w14:textId="77777777" w:rsidR="004D2B18" w:rsidRPr="00522315" w:rsidRDefault="009E2E8B" w:rsidP="004D2B18">
      <w:pPr>
        <w:pStyle w:val="Header"/>
        <w:tabs>
          <w:tab w:val="clear" w:pos="4320"/>
          <w:tab w:val="clear" w:pos="8640"/>
        </w:tabs>
        <w:rPr>
          <w:rFonts w:asciiTheme="minorHAnsi" w:hAnsiTheme="minorHAnsi" w:cstheme="minorHAnsi"/>
        </w:rPr>
      </w:pPr>
      <w:r w:rsidRPr="00522315">
        <w:rPr>
          <w:rFonts w:asciiTheme="minorHAnsi" w:hAnsiTheme="minorHAnsi" w:cstheme="minorHAnsi"/>
          <w:noProof/>
          <w:sz w:val="20"/>
        </w:rPr>
        <mc:AlternateContent>
          <mc:Choice Requires="wps">
            <w:drawing>
              <wp:anchor distT="0" distB="0" distL="114300" distR="114300" simplePos="0" relativeHeight="251909632" behindDoc="0" locked="0" layoutInCell="1" allowOverlap="1" wp14:anchorId="5E3937C5" wp14:editId="541D62DF">
                <wp:simplePos x="0" y="0"/>
                <wp:positionH relativeFrom="column">
                  <wp:posOffset>4909930</wp:posOffset>
                </wp:positionH>
                <wp:positionV relativeFrom="paragraph">
                  <wp:posOffset>39867</wp:posOffset>
                </wp:positionV>
                <wp:extent cx="1426210" cy="405516"/>
                <wp:effectExtent l="0" t="0" r="21590" b="13970"/>
                <wp:wrapNone/>
                <wp:docPr id="90"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405516"/>
                        </a:xfrm>
                        <a:prstGeom prst="rect">
                          <a:avLst/>
                        </a:prstGeom>
                        <a:solidFill>
                          <a:srgbClr val="FFFFFF"/>
                        </a:solidFill>
                        <a:ln w="9525">
                          <a:solidFill>
                            <a:srgbClr val="000000"/>
                          </a:solidFill>
                          <a:miter lim="800000"/>
                          <a:headEnd/>
                          <a:tailEnd/>
                        </a:ln>
                      </wps:spPr>
                      <wps:txbx>
                        <w:txbxContent>
                          <w:p w14:paraId="36648998" w14:textId="77777777" w:rsidR="00D947A0" w:rsidRPr="008C7B0E" w:rsidRDefault="00D947A0" w:rsidP="00FF3622">
                            <w:pPr>
                              <w:jc w:val="center"/>
                              <w:rPr>
                                <w:rFonts w:asciiTheme="minorHAnsi" w:hAnsiTheme="minorHAnsi" w:cstheme="minorHAnsi"/>
                                <w:sz w:val="20"/>
                              </w:rPr>
                            </w:pPr>
                            <w:r>
                              <w:rPr>
                                <w:rFonts w:asciiTheme="minorHAnsi" w:hAnsiTheme="minorHAnsi" w:cstheme="minorHAnsi"/>
                                <w:sz w:val="20"/>
                              </w:rPr>
                              <w:t>1</w:t>
                            </w:r>
                            <w:r w:rsidR="005E33A2">
                              <w:rPr>
                                <w:rFonts w:asciiTheme="minorHAnsi" w:hAnsiTheme="minorHAnsi" w:cstheme="minorHAnsi"/>
                                <w:sz w:val="20"/>
                              </w:rPr>
                              <w:t>2</w:t>
                            </w:r>
                            <w:r>
                              <w:rPr>
                                <w:rFonts w:asciiTheme="minorHAnsi" w:hAnsiTheme="minorHAnsi" w:cstheme="minorHAnsi"/>
                                <w:sz w:val="20"/>
                              </w:rPr>
                              <w:t>a. (optional) Freeze</w:t>
                            </w:r>
                            <w:r w:rsidR="005E33A2">
                              <w:rPr>
                                <w:rFonts w:asciiTheme="minorHAnsi" w:hAnsiTheme="minorHAnsi" w:cstheme="minorHAnsi"/>
                                <w:sz w:val="20"/>
                              </w:rPr>
                              <w:t xml:space="preserve"> and Thaw</w:t>
                            </w:r>
                          </w:p>
                          <w:p w14:paraId="49FF6815" w14:textId="77777777" w:rsidR="00D947A0" w:rsidRPr="008C7B0E" w:rsidRDefault="00D947A0" w:rsidP="00DE26E0">
                            <w:pPr>
                              <w:jc w:val="center"/>
                              <w:rPr>
                                <w:rFonts w:asciiTheme="minorHAnsi" w:hAnsiTheme="minorHAnsi" w:cstheme="minorHAns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937C5" id="Text Box 298" o:spid="_x0000_s1038" type="#_x0000_t202" style="position:absolute;margin-left:386.6pt;margin-top:3.15pt;width:112.3pt;height:31.95pt;z-index:2519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">
                <v:textbox>
                  <w:txbxContent>
                    <w:p w14:paraId="36648998" w14:textId="77777777" w:rsidR="00D947A0" w:rsidRPr="008C7B0E" w:rsidRDefault="00D947A0" w:rsidP="00FF3622">
                      <w:pPr>
                        <w:jc w:val="center"/>
                        <w:rPr>
                          <w:rFonts w:asciiTheme="minorHAnsi" w:hAnsiTheme="minorHAnsi" w:cstheme="minorHAnsi"/>
                          <w:sz w:val="20"/>
                        </w:rPr>
                      </w:pPr>
                      <w:r>
                        <w:rPr>
                          <w:rFonts w:asciiTheme="minorHAnsi" w:hAnsiTheme="minorHAnsi" w:cstheme="minorHAnsi"/>
                          <w:sz w:val="20"/>
                        </w:rPr>
                        <w:t>1</w:t>
                      </w:r>
                      <w:r w:rsidR="005E33A2">
                        <w:rPr>
                          <w:rFonts w:asciiTheme="minorHAnsi" w:hAnsiTheme="minorHAnsi" w:cstheme="minorHAnsi"/>
                          <w:sz w:val="20"/>
                        </w:rPr>
                        <w:t>2</w:t>
                      </w:r>
                      <w:r>
                        <w:rPr>
                          <w:rFonts w:asciiTheme="minorHAnsi" w:hAnsiTheme="minorHAnsi" w:cstheme="minorHAnsi"/>
                          <w:sz w:val="20"/>
                        </w:rPr>
                        <w:t>a. (optional) Freeze</w:t>
                      </w:r>
                      <w:r w:rsidR="005E33A2">
                        <w:rPr>
                          <w:rFonts w:asciiTheme="minorHAnsi" w:hAnsiTheme="minorHAnsi" w:cstheme="minorHAnsi"/>
                          <w:sz w:val="20"/>
                        </w:rPr>
                        <w:t xml:space="preserve"> and Thaw</w:t>
                      </w:r>
                    </w:p>
                    <w:p w14:paraId="49FF6815" w14:textId="77777777" w:rsidR="00D947A0" w:rsidRPr="008C7B0E" w:rsidRDefault="00D947A0" w:rsidP="00DE26E0">
                      <w:pPr>
                        <w:jc w:val="center"/>
                        <w:rPr>
                          <w:rFonts w:asciiTheme="minorHAnsi" w:hAnsiTheme="minorHAnsi" w:cstheme="minorHAnsi"/>
                          <w:sz w:val="20"/>
                        </w:rPr>
                      </w:pPr>
                    </w:p>
                  </w:txbxContent>
                </v:textbox>
              </v:shape>
            </w:pict>
          </mc:Fallback>
        </mc:AlternateContent>
      </w:r>
    </w:p>
    <w:p w14:paraId="5E73C810" w14:textId="77777777" w:rsidR="008B237D" w:rsidRDefault="005E33A2" w:rsidP="00250EC0">
      <w:pPr>
        <w:tabs>
          <w:tab w:val="left" w:pos="0"/>
        </w:tabs>
        <w:rPr>
          <w:rFonts w:asciiTheme="majorHAnsi" w:hAnsiTheme="majorHAnsi" w:cstheme="minorHAnsi"/>
          <w:b/>
          <w:bCs/>
          <w:caps/>
        </w:rPr>
      </w:pPr>
      <w:r w:rsidRPr="008B237D">
        <w:rPr>
          <w:rFonts w:asciiTheme="minorHAnsi" w:hAnsiTheme="minorHAnsi" w:cstheme="minorHAnsi"/>
          <w:b/>
          <w:noProof/>
        </w:rPr>
        <mc:AlternateContent>
          <mc:Choice Requires="wps">
            <w:drawing>
              <wp:anchor distT="0" distB="0" distL="114300" distR="114300" simplePos="0" relativeHeight="251898368" behindDoc="0" locked="0" layoutInCell="1" allowOverlap="1" wp14:anchorId="0666EAD8" wp14:editId="354C0E2D">
                <wp:simplePos x="0" y="0"/>
                <wp:positionH relativeFrom="margin">
                  <wp:posOffset>3536950</wp:posOffset>
                </wp:positionH>
                <wp:positionV relativeFrom="paragraph">
                  <wp:posOffset>172085</wp:posOffset>
                </wp:positionV>
                <wp:extent cx="0" cy="196215"/>
                <wp:effectExtent l="76200" t="0" r="57150" b="51435"/>
                <wp:wrapNone/>
                <wp:docPr id="7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67F94" id="Line 37" o:spid="_x0000_s1026" style="position:absolute;z-index:25189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8.5pt,13.55pt" to="27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">
                <v:stroke endarrow="block"/>
                <w10:wrap anchorx="margin"/>
              </v:line>
            </w:pict>
          </mc:Fallback>
        </mc:AlternateContent>
      </w:r>
    </w:p>
    <w:p w14:paraId="1ACEEA94" w14:textId="77777777" w:rsidR="008B237D" w:rsidRDefault="005E33A2" w:rsidP="00250EC0">
      <w:pPr>
        <w:tabs>
          <w:tab w:val="left" w:pos="0"/>
        </w:tabs>
        <w:rPr>
          <w:rFonts w:asciiTheme="majorHAnsi" w:hAnsiTheme="majorHAnsi" w:cstheme="minorHAnsi"/>
          <w:b/>
          <w:bCs/>
          <w:caps/>
        </w:rPr>
      </w:pPr>
      <w:r w:rsidRPr="008B237D">
        <w:rPr>
          <w:rFonts w:asciiTheme="minorHAnsi" w:hAnsiTheme="minorHAnsi" w:cstheme="minorHAnsi"/>
          <w:b/>
          <w:noProof/>
        </w:rPr>
        <mc:AlternateContent>
          <mc:Choice Requires="wps">
            <w:drawing>
              <wp:anchor distT="0" distB="0" distL="114300" distR="114300" simplePos="0" relativeHeight="251921920" behindDoc="0" locked="0" layoutInCell="1" allowOverlap="1" wp14:anchorId="41C8A68B" wp14:editId="49AA064D">
                <wp:simplePos x="0" y="0"/>
                <wp:positionH relativeFrom="margin">
                  <wp:posOffset>4520318</wp:posOffset>
                </wp:positionH>
                <wp:positionV relativeFrom="paragraph">
                  <wp:posOffset>79872</wp:posOffset>
                </wp:positionV>
                <wp:extent cx="246489" cy="230450"/>
                <wp:effectExtent l="38100" t="0" r="20320" b="55880"/>
                <wp:wrapNone/>
                <wp:docPr id="1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6489" cy="230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1BFFA" id="Line 37" o:spid="_x0000_s1026" style="position:absolute;flip:x;z-index:25192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5.95pt,6.3pt" to="375.3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">
                <v:stroke endarrow="block"/>
                <w10:wrap anchorx="margin"/>
              </v:line>
            </w:pict>
          </mc:Fallback>
        </mc:AlternateContent>
      </w:r>
    </w:p>
    <w:p w14:paraId="0F09DE4D" w14:textId="77777777" w:rsidR="008B237D" w:rsidRDefault="005E33A2" w:rsidP="00250EC0">
      <w:pPr>
        <w:tabs>
          <w:tab w:val="left" w:pos="0"/>
        </w:tabs>
        <w:rPr>
          <w:rFonts w:asciiTheme="majorHAnsi" w:hAnsiTheme="majorHAnsi" w:cstheme="minorHAnsi"/>
          <w:b/>
          <w:bCs/>
          <w:caps/>
        </w:rPr>
      </w:pPr>
      <w:r w:rsidRPr="00522315">
        <w:rPr>
          <w:rFonts w:asciiTheme="minorHAnsi" w:hAnsiTheme="minorHAnsi" w:cstheme="minorHAnsi"/>
          <w:noProof/>
        </w:rPr>
        <mc:AlternateContent>
          <mc:Choice Requires="wps">
            <w:drawing>
              <wp:anchor distT="0" distB="0" distL="114300" distR="114300" simplePos="0" relativeHeight="251923968" behindDoc="0" locked="0" layoutInCell="1" allowOverlap="1" wp14:anchorId="1AC08FB7" wp14:editId="68562DDA">
                <wp:simplePos x="0" y="0"/>
                <wp:positionH relativeFrom="column">
                  <wp:posOffset>2612003</wp:posOffset>
                </wp:positionH>
                <wp:positionV relativeFrom="paragraph">
                  <wp:posOffset>84703</wp:posOffset>
                </wp:positionV>
                <wp:extent cx="1828800" cy="270345"/>
                <wp:effectExtent l="0" t="0" r="19050" b="15875"/>
                <wp:wrapNone/>
                <wp:docPr id="1"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0345"/>
                        </a:xfrm>
                        <a:prstGeom prst="rect">
                          <a:avLst/>
                        </a:prstGeom>
                        <a:solidFill>
                          <a:srgbClr val="FFFFFF"/>
                        </a:solidFill>
                        <a:ln w="9525">
                          <a:solidFill>
                            <a:srgbClr val="000000"/>
                          </a:solidFill>
                          <a:miter lim="800000"/>
                          <a:headEnd/>
                          <a:tailEnd/>
                        </a:ln>
                      </wps:spPr>
                      <wps:txbx>
                        <w:txbxContent>
                          <w:p w14:paraId="0F52ECB4" w14:textId="77777777" w:rsidR="005E33A2" w:rsidRPr="008B237D" w:rsidRDefault="005E33A2" w:rsidP="005E33A2">
                            <w:pPr>
                              <w:jc w:val="center"/>
                              <w:rPr>
                                <w:rFonts w:asciiTheme="minorHAnsi" w:hAnsiTheme="minorHAnsi" w:cstheme="minorHAnsi"/>
                                <w:sz w:val="20"/>
                              </w:rPr>
                            </w:pPr>
                            <w:r>
                              <w:rPr>
                                <w:rFonts w:asciiTheme="minorHAnsi" w:hAnsiTheme="minorHAnsi" w:cstheme="minorHAnsi"/>
                                <w:sz w:val="20"/>
                              </w:rPr>
                              <w:t>12b. Cold Storage</w:t>
                            </w:r>
                          </w:p>
                          <w:p w14:paraId="7B4F675D" w14:textId="77777777" w:rsidR="005E33A2" w:rsidRPr="008B237D" w:rsidRDefault="005E33A2" w:rsidP="005E33A2">
                            <w:pPr>
                              <w:jc w:val="cente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08FB7" id="Text Box 326" o:spid="_x0000_s1039" type="#_x0000_t202" style="position:absolute;margin-left:205.65pt;margin-top:6.65pt;width:2in;height:21.3pt;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">
                <v:textbox>
                  <w:txbxContent>
                    <w:p w14:paraId="0F52ECB4" w14:textId="77777777" w:rsidR="005E33A2" w:rsidRPr="008B237D" w:rsidRDefault="005E33A2" w:rsidP="005E33A2">
                      <w:pPr>
                        <w:jc w:val="center"/>
                        <w:rPr>
                          <w:rFonts w:asciiTheme="minorHAnsi" w:hAnsiTheme="minorHAnsi" w:cstheme="minorHAnsi"/>
                          <w:sz w:val="20"/>
                        </w:rPr>
                      </w:pPr>
                      <w:r>
                        <w:rPr>
                          <w:rFonts w:asciiTheme="minorHAnsi" w:hAnsiTheme="minorHAnsi" w:cstheme="minorHAnsi"/>
                          <w:sz w:val="20"/>
                        </w:rPr>
                        <w:t>12b. Cold Storage</w:t>
                      </w:r>
                    </w:p>
                    <w:p w14:paraId="7B4F675D" w14:textId="77777777" w:rsidR="005E33A2" w:rsidRPr="008B237D" w:rsidRDefault="005E33A2" w:rsidP="005E33A2">
                      <w:pPr>
                        <w:jc w:val="center"/>
                        <w:rPr>
                          <w:rFonts w:asciiTheme="minorHAnsi" w:hAnsiTheme="minorHAnsi" w:cstheme="minorHAnsi"/>
                        </w:rPr>
                      </w:pPr>
                    </w:p>
                  </w:txbxContent>
                </v:textbox>
              </v:shape>
            </w:pict>
          </mc:Fallback>
        </mc:AlternateContent>
      </w:r>
    </w:p>
    <w:p w14:paraId="08A1DBBC" w14:textId="77777777" w:rsidR="008B237D" w:rsidRDefault="008B237D" w:rsidP="00250EC0">
      <w:pPr>
        <w:tabs>
          <w:tab w:val="left" w:pos="0"/>
        </w:tabs>
        <w:rPr>
          <w:rFonts w:asciiTheme="majorHAnsi" w:hAnsiTheme="majorHAnsi" w:cstheme="minorHAnsi"/>
          <w:b/>
          <w:bCs/>
          <w:caps/>
        </w:rPr>
      </w:pPr>
    </w:p>
    <w:p w14:paraId="447771C5" w14:textId="77777777" w:rsidR="008B237D" w:rsidRDefault="005E33A2" w:rsidP="00250EC0">
      <w:pPr>
        <w:tabs>
          <w:tab w:val="left" w:pos="0"/>
        </w:tabs>
        <w:rPr>
          <w:rFonts w:asciiTheme="majorHAnsi" w:hAnsiTheme="majorHAnsi" w:cstheme="minorHAnsi"/>
          <w:b/>
          <w:bCs/>
          <w:caps/>
        </w:rPr>
      </w:pPr>
      <w:r w:rsidRPr="008B237D">
        <w:rPr>
          <w:rFonts w:asciiTheme="minorHAnsi" w:hAnsiTheme="minorHAnsi" w:cstheme="minorHAnsi"/>
          <w:b/>
          <w:noProof/>
        </w:rPr>
        <mc:AlternateContent>
          <mc:Choice Requires="wps">
            <w:drawing>
              <wp:anchor distT="0" distB="0" distL="114300" distR="114300" simplePos="0" relativeHeight="251906560" behindDoc="0" locked="0" layoutInCell="1" allowOverlap="1" wp14:anchorId="4D2A043F" wp14:editId="5FF1CEFC">
                <wp:simplePos x="0" y="0"/>
                <wp:positionH relativeFrom="margin">
                  <wp:posOffset>3542306</wp:posOffset>
                </wp:positionH>
                <wp:positionV relativeFrom="paragraph">
                  <wp:posOffset>45251</wp:posOffset>
                </wp:positionV>
                <wp:extent cx="0" cy="143123"/>
                <wp:effectExtent l="76200" t="0" r="76200" b="47625"/>
                <wp:wrapNone/>
                <wp:docPr id="8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1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BD0C1" id="Line 37" o:spid="_x0000_s1026" style="position:absolute;z-index:251906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8.9pt,3.55pt" to="278.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">
                <v:stroke endarrow="block"/>
                <w10:wrap anchorx="margin"/>
              </v:line>
            </w:pict>
          </mc:Fallback>
        </mc:AlternateContent>
      </w:r>
    </w:p>
    <w:p w14:paraId="35546E6E" w14:textId="77777777" w:rsidR="008B237D" w:rsidRDefault="005E33A2" w:rsidP="00250EC0">
      <w:pPr>
        <w:tabs>
          <w:tab w:val="left" w:pos="0"/>
        </w:tabs>
        <w:rPr>
          <w:rFonts w:asciiTheme="majorHAnsi" w:hAnsiTheme="majorHAnsi" w:cstheme="minorHAnsi"/>
          <w:b/>
          <w:bCs/>
          <w:caps/>
        </w:rPr>
      </w:pPr>
      <w:r w:rsidRPr="00522315">
        <w:rPr>
          <w:rFonts w:asciiTheme="minorHAnsi" w:hAnsiTheme="minorHAnsi" w:cstheme="minorHAnsi"/>
          <w:noProof/>
          <w:sz w:val="20"/>
        </w:rPr>
        <mc:AlternateContent>
          <mc:Choice Requires="wps">
            <w:drawing>
              <wp:anchor distT="0" distB="0" distL="114300" distR="114300" simplePos="0" relativeHeight="251926016" behindDoc="0" locked="0" layoutInCell="1" allowOverlap="1" wp14:anchorId="5A9E7B2D" wp14:editId="0CE86131">
                <wp:simplePos x="0" y="0"/>
                <wp:positionH relativeFrom="column">
                  <wp:posOffset>4766807</wp:posOffset>
                </wp:positionH>
                <wp:positionV relativeFrom="paragraph">
                  <wp:posOffset>89452</wp:posOffset>
                </wp:positionV>
                <wp:extent cx="1426210" cy="563880"/>
                <wp:effectExtent l="0" t="0" r="21590" b="26670"/>
                <wp:wrapNone/>
                <wp:docPr id="2"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563880"/>
                        </a:xfrm>
                        <a:prstGeom prst="rect">
                          <a:avLst/>
                        </a:prstGeom>
                        <a:solidFill>
                          <a:srgbClr val="FFFFFF"/>
                        </a:solidFill>
                        <a:ln w="9525">
                          <a:solidFill>
                            <a:srgbClr val="000000"/>
                          </a:solidFill>
                          <a:miter lim="800000"/>
                          <a:headEnd/>
                          <a:tailEnd/>
                        </a:ln>
                      </wps:spPr>
                      <wps:txbx>
                        <w:txbxContent>
                          <w:p w14:paraId="3DBB8384" w14:textId="77777777" w:rsidR="005E33A2" w:rsidRPr="008C7B0E" w:rsidRDefault="005E33A2" w:rsidP="005E33A2">
                            <w:pPr>
                              <w:jc w:val="center"/>
                              <w:rPr>
                                <w:rFonts w:asciiTheme="minorHAnsi" w:hAnsiTheme="minorHAnsi" w:cstheme="minorHAnsi"/>
                                <w:sz w:val="20"/>
                              </w:rPr>
                            </w:pPr>
                            <w:r>
                              <w:rPr>
                                <w:rFonts w:asciiTheme="minorHAnsi" w:hAnsiTheme="minorHAnsi" w:cstheme="minorHAnsi"/>
                                <w:sz w:val="20"/>
                              </w:rPr>
                              <w:t>14. Service</w:t>
                            </w:r>
                          </w:p>
                          <w:p w14:paraId="5DB1339F" w14:textId="77777777" w:rsidR="005E33A2" w:rsidRPr="008C7B0E" w:rsidRDefault="005E33A2" w:rsidP="005E33A2">
                            <w:pPr>
                              <w:jc w:val="center"/>
                              <w:rPr>
                                <w:rFonts w:asciiTheme="minorHAnsi" w:hAnsiTheme="minorHAnsi" w:cstheme="minorHAns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E7B2D" id="_x0000_s1040" type="#_x0000_t202" style="position:absolute;margin-left:375.35pt;margin-top:7.05pt;width:112.3pt;height:44.4p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">
                <v:textbox>
                  <w:txbxContent>
                    <w:p w14:paraId="3DBB8384" w14:textId="77777777" w:rsidR="005E33A2" w:rsidRPr="008C7B0E" w:rsidRDefault="005E33A2" w:rsidP="005E33A2">
                      <w:pPr>
                        <w:jc w:val="center"/>
                        <w:rPr>
                          <w:rFonts w:asciiTheme="minorHAnsi" w:hAnsiTheme="minorHAnsi" w:cstheme="minorHAnsi"/>
                          <w:sz w:val="20"/>
                        </w:rPr>
                      </w:pPr>
                      <w:r>
                        <w:rPr>
                          <w:rFonts w:asciiTheme="minorHAnsi" w:hAnsiTheme="minorHAnsi" w:cstheme="minorHAnsi"/>
                          <w:sz w:val="20"/>
                        </w:rPr>
                        <w:t>14. Service</w:t>
                      </w:r>
                    </w:p>
                    <w:p w14:paraId="5DB1339F" w14:textId="77777777" w:rsidR="005E33A2" w:rsidRPr="008C7B0E" w:rsidRDefault="005E33A2" w:rsidP="005E33A2">
                      <w:pPr>
                        <w:jc w:val="center"/>
                        <w:rPr>
                          <w:rFonts w:asciiTheme="minorHAnsi" w:hAnsiTheme="minorHAnsi" w:cstheme="minorHAnsi"/>
                          <w:sz w:val="20"/>
                        </w:rPr>
                      </w:pPr>
                    </w:p>
                  </w:txbxContent>
                </v:textbox>
              </v:shape>
            </w:pict>
          </mc:Fallback>
        </mc:AlternateContent>
      </w:r>
      <w:r w:rsidRPr="00522315">
        <w:rPr>
          <w:rFonts w:asciiTheme="minorHAnsi" w:hAnsiTheme="minorHAnsi" w:cstheme="minorHAnsi"/>
          <w:noProof/>
        </w:rPr>
        <mc:AlternateContent>
          <mc:Choice Requires="wps">
            <w:drawing>
              <wp:anchor distT="0" distB="0" distL="114300" distR="114300" simplePos="0" relativeHeight="251830784" behindDoc="0" locked="0" layoutInCell="1" allowOverlap="1" wp14:anchorId="49E5413C" wp14:editId="7B04699E">
                <wp:simplePos x="0" y="0"/>
                <wp:positionH relativeFrom="column">
                  <wp:posOffset>2587625</wp:posOffset>
                </wp:positionH>
                <wp:positionV relativeFrom="paragraph">
                  <wp:posOffset>88900</wp:posOffset>
                </wp:positionV>
                <wp:extent cx="1828800" cy="563880"/>
                <wp:effectExtent l="0" t="0" r="19050" b="26670"/>
                <wp:wrapNone/>
                <wp:docPr id="92"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63880"/>
                        </a:xfrm>
                        <a:prstGeom prst="rect">
                          <a:avLst/>
                        </a:prstGeom>
                        <a:solidFill>
                          <a:srgbClr val="FFFFFF"/>
                        </a:solidFill>
                        <a:ln w="9525">
                          <a:solidFill>
                            <a:srgbClr val="000000"/>
                          </a:solidFill>
                          <a:miter lim="800000"/>
                          <a:headEnd/>
                          <a:tailEnd/>
                        </a:ln>
                      </wps:spPr>
                      <wps:txbx>
                        <w:txbxContent>
                          <w:p w14:paraId="5A6278CE" w14:textId="77777777" w:rsidR="00D947A0" w:rsidRPr="008B237D" w:rsidRDefault="00D947A0" w:rsidP="004D2B18">
                            <w:pPr>
                              <w:jc w:val="center"/>
                              <w:rPr>
                                <w:rFonts w:asciiTheme="minorHAnsi" w:hAnsiTheme="minorHAnsi" w:cstheme="minorHAnsi"/>
                                <w:sz w:val="20"/>
                              </w:rPr>
                            </w:pPr>
                            <w:r>
                              <w:rPr>
                                <w:rFonts w:asciiTheme="minorHAnsi" w:hAnsiTheme="minorHAnsi" w:cstheme="minorHAnsi"/>
                                <w:sz w:val="20"/>
                              </w:rPr>
                              <w:t>1</w:t>
                            </w:r>
                            <w:r w:rsidR="005E33A2">
                              <w:rPr>
                                <w:rFonts w:asciiTheme="minorHAnsi" w:hAnsiTheme="minorHAnsi" w:cstheme="minorHAnsi"/>
                                <w:sz w:val="20"/>
                              </w:rPr>
                              <w:t>3</w:t>
                            </w:r>
                            <w:r>
                              <w:rPr>
                                <w:rFonts w:asciiTheme="minorHAnsi" w:hAnsiTheme="minorHAnsi" w:cstheme="minorHAnsi"/>
                                <w:sz w:val="20"/>
                              </w:rPr>
                              <w:t xml:space="preserve">. </w:t>
                            </w:r>
                            <w:r w:rsidR="005E33A2">
                              <w:rPr>
                                <w:rFonts w:asciiTheme="minorHAnsi" w:hAnsiTheme="minorHAnsi" w:cstheme="minorHAnsi"/>
                                <w:sz w:val="20"/>
                              </w:rPr>
                              <w:t>Product prepped with other ingredients</w:t>
                            </w:r>
                          </w:p>
                          <w:p w14:paraId="0EC15194" w14:textId="77777777" w:rsidR="00D947A0" w:rsidRPr="008B237D" w:rsidRDefault="00D947A0" w:rsidP="004D2B18">
                            <w:pPr>
                              <w:jc w:val="cente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5413C" id="_x0000_s1041" type="#_x0000_t202" style="position:absolute;margin-left:203.75pt;margin-top:7pt;width:2in;height:44.4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">
                <v:textbox>
                  <w:txbxContent>
                    <w:p w14:paraId="5A6278CE" w14:textId="77777777" w:rsidR="00D947A0" w:rsidRPr="008B237D" w:rsidRDefault="00D947A0" w:rsidP="004D2B18">
                      <w:pPr>
                        <w:jc w:val="center"/>
                        <w:rPr>
                          <w:rFonts w:asciiTheme="minorHAnsi" w:hAnsiTheme="minorHAnsi" w:cstheme="minorHAnsi"/>
                          <w:sz w:val="20"/>
                        </w:rPr>
                      </w:pPr>
                      <w:r>
                        <w:rPr>
                          <w:rFonts w:asciiTheme="minorHAnsi" w:hAnsiTheme="minorHAnsi" w:cstheme="minorHAnsi"/>
                          <w:sz w:val="20"/>
                        </w:rPr>
                        <w:t>1</w:t>
                      </w:r>
                      <w:r w:rsidR="005E33A2">
                        <w:rPr>
                          <w:rFonts w:asciiTheme="minorHAnsi" w:hAnsiTheme="minorHAnsi" w:cstheme="minorHAnsi"/>
                          <w:sz w:val="20"/>
                        </w:rPr>
                        <w:t>3</w:t>
                      </w:r>
                      <w:r>
                        <w:rPr>
                          <w:rFonts w:asciiTheme="minorHAnsi" w:hAnsiTheme="minorHAnsi" w:cstheme="minorHAnsi"/>
                          <w:sz w:val="20"/>
                        </w:rPr>
                        <w:t xml:space="preserve">. </w:t>
                      </w:r>
                      <w:r w:rsidR="005E33A2">
                        <w:rPr>
                          <w:rFonts w:asciiTheme="minorHAnsi" w:hAnsiTheme="minorHAnsi" w:cstheme="minorHAnsi"/>
                          <w:sz w:val="20"/>
                        </w:rPr>
                        <w:t>Product prepped with other ingredients</w:t>
                      </w:r>
                    </w:p>
                    <w:p w14:paraId="0EC15194" w14:textId="77777777" w:rsidR="00D947A0" w:rsidRPr="008B237D" w:rsidRDefault="00D947A0" w:rsidP="004D2B18">
                      <w:pPr>
                        <w:jc w:val="center"/>
                        <w:rPr>
                          <w:rFonts w:asciiTheme="minorHAnsi" w:hAnsiTheme="minorHAnsi" w:cstheme="minorHAnsi"/>
                        </w:rPr>
                      </w:pPr>
                    </w:p>
                  </w:txbxContent>
                </v:textbox>
              </v:shape>
            </w:pict>
          </mc:Fallback>
        </mc:AlternateContent>
      </w:r>
    </w:p>
    <w:p w14:paraId="031D3FF7" w14:textId="77777777" w:rsidR="008B237D" w:rsidRDefault="005E33A2" w:rsidP="00250EC0">
      <w:pPr>
        <w:tabs>
          <w:tab w:val="left" w:pos="0"/>
        </w:tabs>
        <w:rPr>
          <w:rFonts w:asciiTheme="majorHAnsi" w:hAnsiTheme="majorHAnsi" w:cstheme="minorHAnsi"/>
          <w:b/>
          <w:bCs/>
          <w:caps/>
        </w:rPr>
      </w:pPr>
      <w:r w:rsidRPr="008B237D">
        <w:rPr>
          <w:rFonts w:asciiTheme="minorHAnsi" w:hAnsiTheme="minorHAnsi" w:cstheme="minorHAnsi"/>
          <w:b/>
          <w:noProof/>
        </w:rPr>
        <mc:AlternateContent>
          <mc:Choice Requires="wps">
            <w:drawing>
              <wp:anchor distT="0" distB="0" distL="114300" distR="114300" simplePos="0" relativeHeight="251928064" behindDoc="0" locked="0" layoutInCell="1" allowOverlap="1" wp14:anchorId="7354D5E5" wp14:editId="189EAA01">
                <wp:simplePos x="0" y="0"/>
                <wp:positionH relativeFrom="margin">
                  <wp:posOffset>4496463</wp:posOffset>
                </wp:positionH>
                <wp:positionV relativeFrom="paragraph">
                  <wp:posOffset>164824</wp:posOffset>
                </wp:positionV>
                <wp:extent cx="151350" cy="0"/>
                <wp:effectExtent l="0" t="76200" r="20320" b="95250"/>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3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033C9" id="Line 37" o:spid="_x0000_s1026" style="position:absolute;z-index:251928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4.05pt,13pt" to="365.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">
                <v:stroke endarrow="block"/>
                <w10:wrap anchorx="margin"/>
              </v:line>
            </w:pict>
          </mc:Fallback>
        </mc:AlternateContent>
      </w:r>
    </w:p>
    <w:p w14:paraId="142B9D95" w14:textId="77777777" w:rsidR="008B237D" w:rsidRDefault="008B237D" w:rsidP="00250EC0">
      <w:pPr>
        <w:tabs>
          <w:tab w:val="left" w:pos="0"/>
        </w:tabs>
        <w:rPr>
          <w:rFonts w:asciiTheme="majorHAnsi" w:hAnsiTheme="majorHAnsi" w:cstheme="minorHAnsi"/>
          <w:b/>
          <w:bCs/>
          <w:caps/>
        </w:rPr>
      </w:pPr>
    </w:p>
    <w:p w14:paraId="68490F1B" w14:textId="77777777" w:rsidR="008B237D" w:rsidRDefault="008B237D" w:rsidP="00250EC0">
      <w:pPr>
        <w:tabs>
          <w:tab w:val="left" w:pos="0"/>
        </w:tabs>
        <w:rPr>
          <w:rFonts w:asciiTheme="majorHAnsi" w:hAnsiTheme="majorHAnsi" w:cstheme="minorHAnsi"/>
          <w:b/>
          <w:bCs/>
          <w:caps/>
        </w:rPr>
      </w:pPr>
    </w:p>
    <w:p w14:paraId="55D57592" w14:textId="77777777" w:rsidR="00D64891" w:rsidRDefault="00D64891" w:rsidP="00250EC0">
      <w:pPr>
        <w:tabs>
          <w:tab w:val="left" w:pos="0"/>
        </w:tabs>
        <w:rPr>
          <w:rFonts w:asciiTheme="majorHAnsi" w:hAnsiTheme="majorHAnsi" w:cstheme="minorHAnsi"/>
          <w:b/>
          <w:bCs/>
          <w:caps/>
        </w:rPr>
      </w:pPr>
    </w:p>
    <w:p w14:paraId="790C380E" w14:textId="77777777" w:rsidR="002B20C0" w:rsidRDefault="002B20C0" w:rsidP="006B7CF6">
      <w:pPr>
        <w:tabs>
          <w:tab w:val="left" w:pos="0"/>
        </w:tabs>
        <w:jc w:val="center"/>
        <w:rPr>
          <w:rFonts w:asciiTheme="majorHAnsi" w:hAnsiTheme="majorHAnsi" w:cstheme="minorHAnsi"/>
          <w:b/>
          <w:bCs/>
          <w:caps/>
          <w:sz w:val="28"/>
          <w:szCs w:val="28"/>
        </w:rPr>
      </w:pPr>
    </w:p>
    <w:p w14:paraId="64CF5F01" w14:textId="77777777" w:rsidR="002B20C0" w:rsidRPr="00C5204E" w:rsidRDefault="002B20C0" w:rsidP="002B20C0">
      <w:pPr>
        <w:tabs>
          <w:tab w:val="left" w:pos="0"/>
        </w:tabs>
        <w:jc w:val="right"/>
        <w:rPr>
          <w:rFonts w:asciiTheme="minorHAnsi" w:hAnsiTheme="minorHAnsi" w:cstheme="minorHAnsi"/>
          <w:b/>
          <w:bCs/>
          <w:caps/>
        </w:rPr>
      </w:pPr>
      <w:r w:rsidRPr="00C5204E">
        <w:rPr>
          <w:rFonts w:asciiTheme="minorHAnsi" w:hAnsiTheme="minorHAnsi" w:cstheme="minorHAnsi"/>
          <w:b/>
          <w:bCs/>
          <w:caps/>
        </w:rPr>
        <w:t>Verified by: _________________________   Date: _________________</w:t>
      </w:r>
    </w:p>
    <w:p w14:paraId="6D88F401" w14:textId="77777777" w:rsidR="00EF1929" w:rsidRDefault="00EF1929">
      <w:pPr>
        <w:rPr>
          <w:rFonts w:asciiTheme="majorHAnsi" w:hAnsiTheme="majorHAnsi" w:cstheme="minorHAnsi"/>
          <w:b/>
          <w:bCs/>
          <w:caps/>
          <w:sz w:val="28"/>
          <w:szCs w:val="28"/>
        </w:rPr>
      </w:pPr>
      <w:r>
        <w:rPr>
          <w:rFonts w:asciiTheme="majorHAnsi" w:hAnsiTheme="majorHAnsi" w:cstheme="minorHAnsi"/>
          <w:b/>
          <w:bCs/>
          <w:caps/>
          <w:sz w:val="28"/>
          <w:szCs w:val="28"/>
        </w:rPr>
        <w:br w:type="page"/>
      </w:r>
    </w:p>
    <w:p w14:paraId="005822DF" w14:textId="556BB8B2" w:rsidR="00EF1929" w:rsidRDefault="00EF1929" w:rsidP="006B7CF6">
      <w:pPr>
        <w:tabs>
          <w:tab w:val="left" w:pos="0"/>
        </w:tabs>
        <w:jc w:val="center"/>
        <w:rPr>
          <w:rFonts w:asciiTheme="majorHAnsi" w:hAnsiTheme="majorHAnsi" w:cstheme="minorHAnsi"/>
          <w:b/>
          <w:bCs/>
          <w:caps/>
          <w:sz w:val="28"/>
          <w:szCs w:val="28"/>
        </w:rPr>
      </w:pPr>
      <w:r w:rsidRPr="006B7CF6">
        <w:rPr>
          <w:rFonts w:asciiTheme="majorHAnsi" w:hAnsiTheme="majorHAnsi" w:cstheme="minorHAnsi"/>
          <w:b/>
          <w:bCs/>
          <w:sz w:val="28"/>
          <w:szCs w:val="28"/>
        </w:rPr>
        <w:lastRenderedPageBreak/>
        <w:t>Procedures</w:t>
      </w:r>
    </w:p>
    <w:p w14:paraId="027C9530" w14:textId="3AD8FDD9" w:rsidR="000000F7" w:rsidRPr="006B7CF6" w:rsidRDefault="00EF1929" w:rsidP="006B7CF6">
      <w:pPr>
        <w:tabs>
          <w:tab w:val="left" w:pos="0"/>
        </w:tabs>
        <w:jc w:val="center"/>
        <w:rPr>
          <w:rFonts w:asciiTheme="majorHAnsi" w:hAnsiTheme="majorHAnsi" w:cstheme="minorHAnsi"/>
          <w:b/>
          <w:caps/>
          <w:sz w:val="28"/>
          <w:szCs w:val="28"/>
        </w:rPr>
      </w:pPr>
      <w:r w:rsidRPr="006B7CF6">
        <w:rPr>
          <w:rFonts w:asciiTheme="majorHAnsi" w:hAnsiTheme="majorHAnsi" w:cstheme="minorHAnsi"/>
          <w:b/>
          <w:sz w:val="28"/>
          <w:szCs w:val="28"/>
        </w:rPr>
        <w:t xml:space="preserve">Fully cooked, sodium nitrite added sausage </w:t>
      </w:r>
      <w:proofErr w:type="gramStart"/>
      <w:r w:rsidRPr="006B7CF6">
        <w:rPr>
          <w:rFonts w:asciiTheme="majorHAnsi" w:hAnsiTheme="majorHAnsi" w:cstheme="minorHAnsi"/>
          <w:b/>
          <w:sz w:val="28"/>
          <w:szCs w:val="28"/>
        </w:rPr>
        <w:t>products</w:t>
      </w:r>
      <w:proofErr w:type="gramEnd"/>
    </w:p>
    <w:p w14:paraId="00741487" w14:textId="77777777" w:rsidR="00D64891" w:rsidRPr="00522315" w:rsidRDefault="00D64891" w:rsidP="00D64891">
      <w:pPr>
        <w:pStyle w:val="Header"/>
        <w:tabs>
          <w:tab w:val="clear" w:pos="4320"/>
          <w:tab w:val="clear" w:pos="8640"/>
        </w:tabs>
        <w:rPr>
          <w:rFonts w:asciiTheme="minorHAnsi" w:hAnsiTheme="minorHAnsi" w:cstheme="minorHAnsi"/>
          <w:b/>
          <w:bCs/>
          <w:caps/>
        </w:rPr>
      </w:pPr>
    </w:p>
    <w:p w14:paraId="00443A78" w14:textId="77777777" w:rsidR="00D64891" w:rsidRPr="00522315" w:rsidRDefault="00D64891" w:rsidP="004B6F19">
      <w:pPr>
        <w:pStyle w:val="Header"/>
        <w:numPr>
          <w:ilvl w:val="0"/>
          <w:numId w:val="27"/>
        </w:numPr>
        <w:tabs>
          <w:tab w:val="clear" w:pos="4320"/>
          <w:tab w:val="clear" w:pos="8640"/>
        </w:tabs>
        <w:rPr>
          <w:rFonts w:asciiTheme="minorHAnsi" w:hAnsiTheme="minorHAnsi" w:cstheme="minorHAnsi"/>
        </w:rPr>
      </w:pPr>
      <w:r w:rsidRPr="00522315">
        <w:rPr>
          <w:rFonts w:asciiTheme="minorHAnsi" w:hAnsiTheme="minorHAnsi" w:cstheme="minorHAnsi"/>
          <w:b/>
        </w:rPr>
        <w:t>Receiving Meat:</w:t>
      </w:r>
      <w:r w:rsidRPr="00522315">
        <w:rPr>
          <w:rFonts w:asciiTheme="minorHAnsi" w:hAnsiTheme="minorHAnsi" w:cstheme="minorHAnsi"/>
        </w:rPr>
        <w:t xml:space="preserve"> </w:t>
      </w:r>
      <w:r w:rsidR="004B6F19" w:rsidRPr="004B6F19">
        <w:rPr>
          <w:rFonts w:asciiTheme="minorHAnsi" w:hAnsiTheme="minorHAnsi" w:cstheme="minorHAnsi"/>
        </w:rPr>
        <w:t xml:space="preserve">Inspect meat products upon receipt.  Verify meat products are at or below 41oF and do not show signs of distress.  Reject meat products with temperatures higher than 41oF or those that have signs of damage must be rejected.  </w:t>
      </w:r>
    </w:p>
    <w:p w14:paraId="5483B347" w14:textId="77777777" w:rsidR="00D64891" w:rsidRPr="00522315" w:rsidRDefault="00D64891" w:rsidP="00D64891">
      <w:pPr>
        <w:pStyle w:val="Header"/>
        <w:tabs>
          <w:tab w:val="clear" w:pos="4320"/>
          <w:tab w:val="clear" w:pos="8640"/>
        </w:tabs>
        <w:rPr>
          <w:rFonts w:asciiTheme="minorHAnsi" w:hAnsiTheme="minorHAnsi" w:cstheme="minorHAnsi"/>
        </w:rPr>
      </w:pPr>
    </w:p>
    <w:p w14:paraId="5B817F84" w14:textId="77777777" w:rsidR="00D64891" w:rsidRPr="00522315" w:rsidRDefault="00D64891" w:rsidP="004B6F19">
      <w:pPr>
        <w:pStyle w:val="ListParagraph"/>
        <w:numPr>
          <w:ilvl w:val="0"/>
          <w:numId w:val="27"/>
        </w:numPr>
        <w:rPr>
          <w:rFonts w:asciiTheme="minorHAnsi" w:hAnsiTheme="minorHAnsi" w:cstheme="minorHAnsi"/>
        </w:rPr>
      </w:pPr>
      <w:r w:rsidRPr="00522315">
        <w:rPr>
          <w:rFonts w:asciiTheme="minorHAnsi" w:hAnsiTheme="minorHAnsi" w:cstheme="minorHAnsi"/>
          <w:b/>
        </w:rPr>
        <w:t>Receiving Dry Goods:</w:t>
      </w:r>
      <w:r w:rsidRPr="00522315">
        <w:rPr>
          <w:rFonts w:asciiTheme="minorHAnsi" w:hAnsiTheme="minorHAnsi" w:cstheme="minorHAnsi"/>
        </w:rPr>
        <w:t xml:space="preserve"> </w:t>
      </w:r>
      <w:r w:rsidR="004B6F19" w:rsidRPr="004B6F19">
        <w:rPr>
          <w:rFonts w:asciiTheme="minorHAnsi" w:hAnsiTheme="minorHAnsi" w:cstheme="minorHAnsi"/>
        </w:rPr>
        <w:t>Inspect the condition dry goods and packaging materials upon receipt.  Verify products are in good condition. Reject product not in good condition.</w:t>
      </w:r>
    </w:p>
    <w:p w14:paraId="1205E038" w14:textId="77777777" w:rsidR="00D64891" w:rsidRPr="00522315" w:rsidRDefault="00D64891" w:rsidP="00D64891">
      <w:pPr>
        <w:pStyle w:val="Header"/>
        <w:tabs>
          <w:tab w:val="clear" w:pos="4320"/>
          <w:tab w:val="clear" w:pos="8640"/>
        </w:tabs>
        <w:ind w:left="360"/>
        <w:rPr>
          <w:rFonts w:asciiTheme="minorHAnsi" w:hAnsiTheme="minorHAnsi" w:cstheme="minorHAnsi"/>
        </w:rPr>
      </w:pPr>
    </w:p>
    <w:p w14:paraId="06778217" w14:textId="77777777" w:rsidR="004B6F19" w:rsidRPr="00522315" w:rsidRDefault="004B6F19" w:rsidP="004B6F19">
      <w:pPr>
        <w:pStyle w:val="Header"/>
        <w:numPr>
          <w:ilvl w:val="0"/>
          <w:numId w:val="27"/>
        </w:numPr>
        <w:tabs>
          <w:tab w:val="clear" w:pos="4320"/>
          <w:tab w:val="clear" w:pos="8640"/>
        </w:tabs>
        <w:rPr>
          <w:rFonts w:asciiTheme="minorHAnsi" w:hAnsiTheme="minorHAnsi" w:cstheme="minorHAnsi"/>
        </w:rPr>
      </w:pPr>
      <w:r w:rsidRPr="00522315">
        <w:rPr>
          <w:rFonts w:asciiTheme="minorHAnsi" w:hAnsiTheme="minorHAnsi" w:cstheme="minorHAnsi"/>
          <w:b/>
          <w:bCs/>
        </w:rPr>
        <w:t xml:space="preserve">Cold Storage: </w:t>
      </w:r>
      <w:r>
        <w:rPr>
          <w:rFonts w:asciiTheme="minorHAnsi" w:hAnsiTheme="minorHAnsi" w:cstheme="minorHAnsi"/>
        </w:rPr>
        <w:t>Store meat</w:t>
      </w:r>
      <w:r w:rsidRPr="00522315">
        <w:rPr>
          <w:rFonts w:asciiTheme="minorHAnsi" w:hAnsiTheme="minorHAnsi" w:cstheme="minorHAnsi"/>
        </w:rPr>
        <w:t xml:space="preserve"> under</w:t>
      </w:r>
      <w:r>
        <w:rPr>
          <w:rFonts w:asciiTheme="minorHAnsi" w:hAnsiTheme="minorHAnsi" w:cstheme="minorHAnsi"/>
        </w:rPr>
        <w:t xml:space="preserve"> refrigeration in c</w:t>
      </w:r>
      <w:r w:rsidRPr="00522315">
        <w:rPr>
          <w:rFonts w:asciiTheme="minorHAnsi" w:hAnsiTheme="minorHAnsi" w:cstheme="minorHAnsi"/>
        </w:rPr>
        <w:t>ooler at 41</w:t>
      </w:r>
      <w:r w:rsidRPr="00522315">
        <w:rPr>
          <w:rFonts w:asciiTheme="minorHAnsi" w:hAnsiTheme="minorHAnsi" w:cstheme="minorHAnsi"/>
          <w:vertAlign w:val="superscript"/>
        </w:rPr>
        <w:t>o</w:t>
      </w:r>
      <w:r>
        <w:rPr>
          <w:rFonts w:asciiTheme="minorHAnsi" w:hAnsiTheme="minorHAnsi" w:cstheme="minorHAnsi"/>
        </w:rPr>
        <w:t>F or less or in f</w:t>
      </w:r>
      <w:r w:rsidRPr="00522315">
        <w:rPr>
          <w:rFonts w:asciiTheme="minorHAnsi" w:hAnsiTheme="minorHAnsi" w:cstheme="minorHAnsi"/>
        </w:rPr>
        <w:t xml:space="preserve">reezer set to maintain products frozen. </w:t>
      </w:r>
    </w:p>
    <w:p w14:paraId="31C6533F" w14:textId="77777777" w:rsidR="004B6F19" w:rsidRPr="00522315" w:rsidRDefault="004B6F19" w:rsidP="004B6F19">
      <w:pPr>
        <w:pStyle w:val="Header"/>
        <w:tabs>
          <w:tab w:val="clear" w:pos="4320"/>
          <w:tab w:val="clear" w:pos="8640"/>
        </w:tabs>
        <w:ind w:left="360"/>
        <w:rPr>
          <w:rFonts w:asciiTheme="minorHAnsi" w:hAnsiTheme="minorHAnsi" w:cstheme="minorHAnsi"/>
        </w:rPr>
      </w:pPr>
    </w:p>
    <w:p w14:paraId="207455C8" w14:textId="77777777" w:rsidR="004B6F19" w:rsidRPr="00522315" w:rsidRDefault="004B6F19" w:rsidP="004B6F19">
      <w:pPr>
        <w:pStyle w:val="Header"/>
        <w:numPr>
          <w:ilvl w:val="0"/>
          <w:numId w:val="27"/>
        </w:numPr>
        <w:tabs>
          <w:tab w:val="clear" w:pos="4320"/>
          <w:tab w:val="clear" w:pos="8640"/>
        </w:tabs>
        <w:rPr>
          <w:rFonts w:asciiTheme="minorHAnsi" w:hAnsiTheme="minorHAnsi" w:cstheme="minorHAnsi"/>
        </w:rPr>
      </w:pPr>
      <w:r w:rsidRPr="00522315">
        <w:rPr>
          <w:rFonts w:asciiTheme="minorHAnsi" w:hAnsiTheme="minorHAnsi" w:cstheme="minorHAnsi"/>
          <w:b/>
        </w:rPr>
        <w:t>Dry Storage:</w:t>
      </w:r>
      <w:r w:rsidRPr="00522315">
        <w:rPr>
          <w:rFonts w:asciiTheme="minorHAnsi" w:hAnsiTheme="minorHAnsi" w:cstheme="minorHAnsi"/>
        </w:rPr>
        <w:t xml:space="preserve">  </w:t>
      </w:r>
      <w:r>
        <w:rPr>
          <w:rFonts w:asciiTheme="minorHAnsi" w:hAnsiTheme="minorHAnsi" w:cstheme="minorHAnsi"/>
        </w:rPr>
        <w:t>Store dry goods</w:t>
      </w:r>
      <w:r w:rsidRPr="00522315">
        <w:rPr>
          <w:rFonts w:asciiTheme="minorHAnsi" w:hAnsiTheme="minorHAnsi" w:cstheme="minorHAnsi"/>
        </w:rPr>
        <w:t xml:space="preserve"> in clean location that is separated from any potential sources of contamination.</w:t>
      </w:r>
    </w:p>
    <w:p w14:paraId="2A0B8E7B" w14:textId="77777777" w:rsidR="00D64891" w:rsidRPr="00522315" w:rsidRDefault="00D64891" w:rsidP="00D64891">
      <w:pPr>
        <w:pStyle w:val="Header"/>
        <w:tabs>
          <w:tab w:val="clear" w:pos="4320"/>
          <w:tab w:val="clear" w:pos="8640"/>
        </w:tabs>
        <w:ind w:left="360"/>
        <w:rPr>
          <w:rFonts w:asciiTheme="minorHAnsi" w:hAnsiTheme="minorHAnsi" w:cstheme="minorHAnsi"/>
          <w:b/>
          <w:bCs/>
        </w:rPr>
      </w:pPr>
    </w:p>
    <w:p w14:paraId="1865E0B3" w14:textId="77777777" w:rsidR="00D64891" w:rsidRPr="00522315" w:rsidRDefault="00D64891" w:rsidP="004B6F19">
      <w:pPr>
        <w:pStyle w:val="Header"/>
        <w:numPr>
          <w:ilvl w:val="0"/>
          <w:numId w:val="27"/>
        </w:numPr>
        <w:tabs>
          <w:tab w:val="clear" w:pos="4320"/>
          <w:tab w:val="clear" w:pos="8640"/>
        </w:tabs>
        <w:rPr>
          <w:rFonts w:asciiTheme="minorHAnsi" w:hAnsiTheme="minorHAnsi" w:cstheme="minorHAnsi"/>
        </w:rPr>
      </w:pPr>
      <w:r w:rsidRPr="00522315">
        <w:rPr>
          <w:rFonts w:asciiTheme="minorHAnsi" w:hAnsiTheme="minorHAnsi" w:cstheme="minorHAnsi"/>
          <w:b/>
        </w:rPr>
        <w:t xml:space="preserve">Prepare Ingredients: </w:t>
      </w:r>
      <w:r w:rsidRPr="00D64891">
        <w:rPr>
          <w:rFonts w:asciiTheme="minorHAnsi" w:hAnsiTheme="minorHAnsi" w:cstheme="minorHAnsi"/>
        </w:rPr>
        <w:t>Review the recipe to confirm that all required ingredients are on hand.  Assemble spices, binders/extenders, cure agents, casing, containers, etc. in the work area.  Grind and weigh meat according to recipe.  Weigh out seasonings according to recipe.</w:t>
      </w:r>
      <w:r w:rsidR="004B6F19" w:rsidRPr="004B6F19">
        <w:t xml:space="preserve"> </w:t>
      </w:r>
    </w:p>
    <w:p w14:paraId="1769E89B" w14:textId="77777777" w:rsidR="00D64891" w:rsidRPr="00522315" w:rsidRDefault="00D64891" w:rsidP="00D64891">
      <w:pPr>
        <w:pStyle w:val="Header"/>
        <w:tabs>
          <w:tab w:val="clear" w:pos="4320"/>
          <w:tab w:val="clear" w:pos="8640"/>
        </w:tabs>
        <w:ind w:left="360"/>
        <w:rPr>
          <w:rFonts w:asciiTheme="minorHAnsi" w:hAnsiTheme="minorHAnsi" w:cstheme="minorHAnsi"/>
        </w:rPr>
      </w:pPr>
    </w:p>
    <w:p w14:paraId="550D30EA" w14:textId="77777777" w:rsidR="00143101" w:rsidRPr="00F32183" w:rsidRDefault="00143101" w:rsidP="00143101">
      <w:pPr>
        <w:pStyle w:val="Header"/>
        <w:numPr>
          <w:ilvl w:val="0"/>
          <w:numId w:val="27"/>
        </w:numPr>
        <w:tabs>
          <w:tab w:val="clear" w:pos="4320"/>
          <w:tab w:val="clear" w:pos="8640"/>
        </w:tabs>
        <w:rPr>
          <w:rFonts w:asciiTheme="minorHAnsi" w:hAnsiTheme="minorHAnsi" w:cstheme="minorHAnsi"/>
        </w:rPr>
      </w:pPr>
      <w:r w:rsidRPr="00F32183">
        <w:rPr>
          <w:rFonts w:asciiTheme="minorHAnsi" w:hAnsiTheme="minorHAnsi" w:cstheme="minorHAnsi"/>
          <w:b/>
          <w:bCs/>
        </w:rPr>
        <w:t>Weigh out curing agents (CCP #1):</w:t>
      </w:r>
      <w:r w:rsidRPr="00F32183">
        <w:rPr>
          <w:rFonts w:asciiTheme="minorHAnsi" w:hAnsiTheme="minorHAnsi" w:cstheme="minorHAnsi"/>
        </w:rPr>
        <w:t xml:space="preserve"> Weigh out specific curing agent identified in recipe using digital scale</w:t>
      </w:r>
      <w:r w:rsidR="005D6C9A">
        <w:rPr>
          <w:rFonts w:asciiTheme="minorHAnsi" w:hAnsiTheme="minorHAnsi" w:cstheme="minorHAnsi"/>
        </w:rPr>
        <w:t xml:space="preserve"> with verified accuracy</w:t>
      </w:r>
      <w:r w:rsidRPr="00F32183">
        <w:rPr>
          <w:rFonts w:asciiTheme="minorHAnsi" w:hAnsiTheme="minorHAnsi" w:cstheme="minorHAnsi"/>
        </w:rPr>
        <w:t>.</w:t>
      </w:r>
    </w:p>
    <w:p w14:paraId="761A5A18" w14:textId="77777777" w:rsidR="00143101" w:rsidRPr="001B2831" w:rsidRDefault="00143101" w:rsidP="00204963">
      <w:pPr>
        <w:pStyle w:val="Header"/>
        <w:numPr>
          <w:ilvl w:val="1"/>
          <w:numId w:val="1"/>
        </w:numPr>
        <w:rPr>
          <w:rFonts w:asciiTheme="minorHAnsi" w:hAnsiTheme="minorHAnsi" w:cstheme="minorHAnsi"/>
        </w:rPr>
      </w:pPr>
      <w:r w:rsidRPr="00F32183">
        <w:rPr>
          <w:rFonts w:asciiTheme="minorHAnsi" w:hAnsiTheme="minorHAnsi" w:cstheme="minorHAnsi"/>
          <w:b/>
        </w:rPr>
        <w:t>Critical Limit</w:t>
      </w:r>
      <w:proofErr w:type="gramStart"/>
      <w:r w:rsidRPr="00F32183">
        <w:rPr>
          <w:rFonts w:asciiTheme="minorHAnsi" w:hAnsiTheme="minorHAnsi" w:cstheme="minorHAnsi"/>
          <w:b/>
        </w:rPr>
        <w:t>:</w:t>
      </w:r>
      <w:r w:rsidRPr="00F32183">
        <w:rPr>
          <w:rFonts w:asciiTheme="minorHAnsi" w:hAnsiTheme="minorHAnsi" w:cstheme="minorHAnsi"/>
        </w:rPr>
        <w:t xml:space="preserve"> </w:t>
      </w:r>
      <w:r w:rsidR="00992D47" w:rsidRPr="00D25865">
        <w:rPr>
          <w:rFonts w:asciiTheme="minorHAnsi" w:hAnsiTheme="minorHAnsi" w:cstheme="minorHAnsi"/>
          <w:highlight w:val="yellow"/>
        </w:rPr>
        <w:t>.</w:t>
      </w:r>
      <w:proofErr w:type="gramEnd"/>
      <w:r w:rsidR="00204963" w:rsidRPr="00D25865">
        <w:rPr>
          <w:highlight w:val="yellow"/>
        </w:rPr>
        <w:t xml:space="preserve"> </w:t>
      </w:r>
      <w:r w:rsidR="00204963" w:rsidRPr="00D25865">
        <w:rPr>
          <w:rFonts w:asciiTheme="minorHAnsi" w:hAnsiTheme="minorHAnsi" w:cstheme="minorHAnsi"/>
          <w:highlight w:val="yellow"/>
        </w:rPr>
        <w:t xml:space="preserve">0.06431 </w:t>
      </w:r>
      <w:proofErr w:type="spellStart"/>
      <w:r w:rsidR="00204963" w:rsidRPr="00D25865">
        <w:rPr>
          <w:rFonts w:asciiTheme="minorHAnsi" w:hAnsiTheme="minorHAnsi" w:cstheme="minorHAnsi"/>
          <w:highlight w:val="yellow"/>
        </w:rPr>
        <w:t>lbs</w:t>
      </w:r>
      <w:proofErr w:type="spellEnd"/>
      <w:r w:rsidR="00204963" w:rsidRPr="00D25865">
        <w:rPr>
          <w:rFonts w:asciiTheme="minorHAnsi" w:hAnsiTheme="minorHAnsi" w:cstheme="minorHAnsi"/>
          <w:highlight w:val="yellow"/>
        </w:rPr>
        <w:t xml:space="preserve"> or less of nitrite cure with 6.25% nitrite per 20 </w:t>
      </w:r>
      <w:proofErr w:type="spellStart"/>
      <w:r w:rsidR="00204963" w:rsidRPr="00D25865">
        <w:rPr>
          <w:rFonts w:asciiTheme="minorHAnsi" w:hAnsiTheme="minorHAnsi" w:cstheme="minorHAnsi"/>
          <w:highlight w:val="yellow"/>
        </w:rPr>
        <w:t>lbs</w:t>
      </w:r>
      <w:proofErr w:type="spellEnd"/>
      <w:r w:rsidR="00204963" w:rsidRPr="00D25865">
        <w:rPr>
          <w:rFonts w:asciiTheme="minorHAnsi" w:hAnsiTheme="minorHAnsi" w:cstheme="minorHAnsi"/>
          <w:highlight w:val="yellow"/>
        </w:rPr>
        <w:t xml:space="preserve"> of meat for 200ppm</w:t>
      </w:r>
      <w:r w:rsidR="00204963" w:rsidRPr="00204963">
        <w:rPr>
          <w:rFonts w:asciiTheme="minorHAnsi" w:hAnsiTheme="minorHAnsi" w:cstheme="minorHAnsi"/>
        </w:rPr>
        <w:t xml:space="preserve"> ingoing cure.</w:t>
      </w:r>
    </w:p>
    <w:p w14:paraId="6BFF49CB" w14:textId="77777777" w:rsidR="00143101" w:rsidRPr="00F32183" w:rsidRDefault="00143101" w:rsidP="00143101">
      <w:pPr>
        <w:pStyle w:val="Header"/>
        <w:numPr>
          <w:ilvl w:val="1"/>
          <w:numId w:val="1"/>
        </w:numPr>
        <w:rPr>
          <w:rFonts w:asciiTheme="minorHAnsi" w:hAnsiTheme="minorHAnsi" w:cstheme="minorHAnsi"/>
        </w:rPr>
      </w:pPr>
      <w:r w:rsidRPr="00F32183">
        <w:rPr>
          <w:rFonts w:asciiTheme="minorHAnsi" w:hAnsiTheme="minorHAnsi" w:cstheme="minorHAnsi"/>
          <w:b/>
        </w:rPr>
        <w:t>Monitoring:</w:t>
      </w:r>
      <w:r w:rsidRPr="00F32183">
        <w:rPr>
          <w:rFonts w:asciiTheme="minorHAnsi" w:hAnsiTheme="minorHAnsi" w:cstheme="minorHAnsi"/>
        </w:rPr>
        <w:t xml:space="preserve"> Use digital scale to weigh amount of cure added to each batch.</w:t>
      </w:r>
    </w:p>
    <w:p w14:paraId="3BBEF359" w14:textId="77777777" w:rsidR="00143101" w:rsidRPr="00F32183" w:rsidRDefault="00143101" w:rsidP="00143101">
      <w:pPr>
        <w:pStyle w:val="Header"/>
        <w:numPr>
          <w:ilvl w:val="1"/>
          <w:numId w:val="1"/>
        </w:numPr>
        <w:rPr>
          <w:rFonts w:asciiTheme="minorHAnsi" w:hAnsiTheme="minorHAnsi" w:cstheme="minorHAnsi"/>
        </w:rPr>
      </w:pPr>
      <w:r w:rsidRPr="00F32183">
        <w:rPr>
          <w:rFonts w:asciiTheme="minorHAnsi" w:hAnsiTheme="minorHAnsi" w:cstheme="minorHAnsi"/>
          <w:b/>
        </w:rPr>
        <w:t>Corrective Action:</w:t>
      </w:r>
      <w:r w:rsidRPr="00F32183">
        <w:rPr>
          <w:rFonts w:asciiTheme="minorHAnsi" w:hAnsiTheme="minorHAnsi" w:cstheme="minorHAnsi"/>
        </w:rPr>
        <w:t xml:space="preserve"> Add or remove cure to scale to get correct weight.</w:t>
      </w:r>
    </w:p>
    <w:p w14:paraId="278A67E3" w14:textId="77777777" w:rsidR="00143101" w:rsidRPr="00F32183" w:rsidRDefault="00143101" w:rsidP="00143101">
      <w:pPr>
        <w:pStyle w:val="Header"/>
        <w:numPr>
          <w:ilvl w:val="1"/>
          <w:numId w:val="1"/>
        </w:numPr>
        <w:rPr>
          <w:rFonts w:asciiTheme="minorHAnsi" w:hAnsiTheme="minorHAnsi" w:cstheme="minorHAnsi"/>
        </w:rPr>
      </w:pPr>
      <w:r w:rsidRPr="00F32183">
        <w:rPr>
          <w:rFonts w:asciiTheme="minorHAnsi" w:hAnsiTheme="minorHAnsi" w:cstheme="minorHAnsi"/>
          <w:b/>
        </w:rPr>
        <w:t xml:space="preserve">Records: </w:t>
      </w:r>
      <w:r w:rsidRPr="00F32183">
        <w:rPr>
          <w:rFonts w:asciiTheme="minorHAnsi" w:hAnsiTheme="minorHAnsi" w:cstheme="minorHAnsi"/>
        </w:rPr>
        <w:t xml:space="preserve"> Document on Batch Record. </w:t>
      </w:r>
    </w:p>
    <w:p w14:paraId="03C03F0B" w14:textId="77777777" w:rsidR="00143101" w:rsidRPr="00F32183" w:rsidRDefault="00143101" w:rsidP="00143101">
      <w:pPr>
        <w:pStyle w:val="Header"/>
        <w:numPr>
          <w:ilvl w:val="1"/>
          <w:numId w:val="1"/>
        </w:numPr>
        <w:rPr>
          <w:rFonts w:asciiTheme="minorHAnsi" w:hAnsiTheme="minorHAnsi" w:cstheme="minorHAnsi"/>
        </w:rPr>
      </w:pPr>
      <w:r w:rsidRPr="00F32183">
        <w:rPr>
          <w:rFonts w:asciiTheme="minorHAnsi" w:hAnsiTheme="minorHAnsi" w:cstheme="minorHAnsi"/>
          <w:b/>
        </w:rPr>
        <w:t>Verification:</w:t>
      </w:r>
      <w:r w:rsidRPr="00F32183">
        <w:rPr>
          <w:rFonts w:asciiTheme="minorHAnsi" w:hAnsiTheme="minorHAnsi" w:cstheme="minorHAnsi"/>
        </w:rPr>
        <w:t xml:space="preserve"> Manager on Duty will verify that designated employees have taken the required temperatures by visually monitoring employees during their shift and sign off on Batch Records weekly.  </w:t>
      </w:r>
    </w:p>
    <w:p w14:paraId="013F38BB" w14:textId="77777777" w:rsidR="00D64891" w:rsidRPr="00522315" w:rsidRDefault="00D64891" w:rsidP="00D64891">
      <w:pPr>
        <w:pStyle w:val="Header"/>
        <w:tabs>
          <w:tab w:val="clear" w:pos="4320"/>
          <w:tab w:val="clear" w:pos="8640"/>
        </w:tabs>
        <w:rPr>
          <w:rFonts w:asciiTheme="minorHAnsi" w:hAnsiTheme="minorHAnsi" w:cstheme="minorHAnsi"/>
        </w:rPr>
      </w:pPr>
    </w:p>
    <w:p w14:paraId="71700618" w14:textId="77777777" w:rsidR="00D64891" w:rsidRPr="00D64891" w:rsidRDefault="00D64891" w:rsidP="004B6F19">
      <w:pPr>
        <w:pStyle w:val="Header"/>
        <w:numPr>
          <w:ilvl w:val="0"/>
          <w:numId w:val="27"/>
        </w:numPr>
        <w:tabs>
          <w:tab w:val="clear" w:pos="4320"/>
          <w:tab w:val="clear" w:pos="8640"/>
        </w:tabs>
        <w:rPr>
          <w:rFonts w:asciiTheme="minorHAnsi" w:hAnsiTheme="minorHAnsi" w:cstheme="minorHAnsi"/>
        </w:rPr>
      </w:pPr>
      <w:r>
        <w:rPr>
          <w:rFonts w:asciiTheme="minorHAnsi" w:hAnsiTheme="minorHAnsi" w:cstheme="minorHAnsi"/>
          <w:b/>
          <w:bCs/>
        </w:rPr>
        <w:t>Mix:</w:t>
      </w:r>
      <w:r w:rsidRPr="00522315">
        <w:rPr>
          <w:rFonts w:asciiTheme="minorHAnsi" w:hAnsiTheme="minorHAnsi" w:cstheme="minorHAnsi"/>
          <w:b/>
          <w:bCs/>
        </w:rPr>
        <w:t xml:space="preserve"> </w:t>
      </w:r>
      <w:r w:rsidR="004B6F19" w:rsidRPr="004B6F19">
        <w:rPr>
          <w:rFonts w:asciiTheme="minorHAnsi" w:hAnsiTheme="minorHAnsi" w:cstheme="minorHAnsi"/>
          <w:bCs/>
        </w:rPr>
        <w:t>Use gloves to hand mix cure with seasonings and at least 1 pint of water. Add</w:t>
      </w:r>
      <w:r w:rsidR="004B6F19">
        <w:rPr>
          <w:rFonts w:asciiTheme="minorHAnsi" w:hAnsiTheme="minorHAnsi" w:cstheme="minorHAnsi"/>
          <w:b/>
          <w:bCs/>
        </w:rPr>
        <w:t xml:space="preserve"> </w:t>
      </w:r>
      <w:r w:rsidR="004B6F19">
        <w:rPr>
          <w:rFonts w:asciiTheme="minorHAnsi" w:hAnsiTheme="minorHAnsi" w:cstheme="minorHAnsi"/>
        </w:rPr>
        <w:t xml:space="preserve">meat and </w:t>
      </w:r>
      <w:r w:rsidRPr="00522315">
        <w:rPr>
          <w:rFonts w:asciiTheme="minorHAnsi" w:hAnsiTheme="minorHAnsi" w:cstheme="minorHAnsi"/>
        </w:rPr>
        <w:t>cure/seasoning</w:t>
      </w:r>
      <w:r>
        <w:rPr>
          <w:rFonts w:asciiTheme="minorHAnsi" w:hAnsiTheme="minorHAnsi" w:cstheme="minorHAnsi"/>
        </w:rPr>
        <w:t>/wat</w:t>
      </w:r>
      <w:r w:rsidR="009E2E8B">
        <w:rPr>
          <w:rFonts w:asciiTheme="minorHAnsi" w:hAnsiTheme="minorHAnsi" w:cstheme="minorHAnsi"/>
        </w:rPr>
        <w:t xml:space="preserve">er </w:t>
      </w:r>
      <w:r w:rsidR="004B6F19">
        <w:rPr>
          <w:rFonts w:asciiTheme="minorHAnsi" w:hAnsiTheme="minorHAnsi" w:cstheme="minorHAnsi"/>
        </w:rPr>
        <w:t>mix to mixer.</w:t>
      </w:r>
    </w:p>
    <w:p w14:paraId="71A6AE58" w14:textId="77777777" w:rsidR="00D64891" w:rsidRPr="00522315" w:rsidRDefault="00D64891" w:rsidP="00D64891">
      <w:pPr>
        <w:pStyle w:val="Header"/>
        <w:tabs>
          <w:tab w:val="clear" w:pos="4320"/>
          <w:tab w:val="clear" w:pos="8640"/>
        </w:tabs>
        <w:rPr>
          <w:rFonts w:asciiTheme="minorHAnsi" w:hAnsiTheme="minorHAnsi" w:cstheme="minorHAnsi"/>
        </w:rPr>
      </w:pPr>
    </w:p>
    <w:p w14:paraId="227B5371" w14:textId="77777777" w:rsidR="00D64891" w:rsidRPr="00D64891" w:rsidRDefault="00D64891" w:rsidP="00D64891">
      <w:pPr>
        <w:pStyle w:val="Header"/>
        <w:numPr>
          <w:ilvl w:val="0"/>
          <w:numId w:val="27"/>
        </w:numPr>
        <w:tabs>
          <w:tab w:val="clear" w:pos="4320"/>
          <w:tab w:val="clear" w:pos="8640"/>
        </w:tabs>
        <w:rPr>
          <w:rFonts w:asciiTheme="minorHAnsi" w:hAnsiTheme="minorHAnsi" w:cstheme="minorHAnsi"/>
        </w:rPr>
      </w:pPr>
      <w:r>
        <w:rPr>
          <w:rFonts w:asciiTheme="minorHAnsi" w:hAnsiTheme="minorHAnsi" w:cstheme="minorHAnsi"/>
          <w:b/>
          <w:bCs/>
        </w:rPr>
        <w:t xml:space="preserve">Prepare Casings and Stuff: </w:t>
      </w:r>
      <w:r w:rsidR="00280480" w:rsidRPr="004B6F19">
        <w:rPr>
          <w:rFonts w:asciiTheme="minorHAnsi" w:hAnsiTheme="minorHAnsi" w:cstheme="minorHAnsi"/>
          <w:bCs/>
        </w:rPr>
        <w:t>Put casing</w:t>
      </w:r>
      <w:r w:rsidR="004B6F19">
        <w:rPr>
          <w:rFonts w:asciiTheme="minorHAnsi" w:hAnsiTheme="minorHAnsi" w:cstheme="minorHAnsi"/>
          <w:bCs/>
        </w:rPr>
        <w:t>s</w:t>
      </w:r>
      <w:r w:rsidR="00280480" w:rsidRPr="004B6F19">
        <w:rPr>
          <w:rFonts w:asciiTheme="minorHAnsi" w:hAnsiTheme="minorHAnsi" w:cstheme="minorHAnsi"/>
          <w:bCs/>
        </w:rPr>
        <w:t xml:space="preserve"> in </w:t>
      </w:r>
      <w:r w:rsidR="004B6F19">
        <w:rPr>
          <w:rFonts w:asciiTheme="minorHAnsi" w:hAnsiTheme="minorHAnsi" w:cstheme="minorHAnsi"/>
          <w:bCs/>
        </w:rPr>
        <w:t>NSF container</w:t>
      </w:r>
      <w:r w:rsidR="00280480" w:rsidRPr="004B6F19">
        <w:rPr>
          <w:rFonts w:asciiTheme="minorHAnsi" w:hAnsiTheme="minorHAnsi" w:cstheme="minorHAnsi"/>
          <w:bCs/>
        </w:rPr>
        <w:t xml:space="preserve"> and rinse until salt taste is minimal. Find ends of casing an</w:t>
      </w:r>
      <w:r w:rsidR="004B6F19">
        <w:rPr>
          <w:rFonts w:asciiTheme="minorHAnsi" w:hAnsiTheme="minorHAnsi" w:cstheme="minorHAnsi"/>
          <w:bCs/>
        </w:rPr>
        <w:t>d</w:t>
      </w:r>
      <w:r w:rsidR="00280480" w:rsidRPr="004B6F19">
        <w:rPr>
          <w:rFonts w:asciiTheme="minorHAnsi" w:hAnsiTheme="minorHAnsi" w:cstheme="minorHAnsi"/>
          <w:bCs/>
        </w:rPr>
        <w:t xml:space="preserve"> put over </w:t>
      </w:r>
      <w:r w:rsidR="004B6F19">
        <w:rPr>
          <w:rFonts w:asciiTheme="minorHAnsi" w:hAnsiTheme="minorHAnsi" w:cstheme="minorHAnsi"/>
          <w:bCs/>
        </w:rPr>
        <w:t>container</w:t>
      </w:r>
      <w:r w:rsidR="00280480" w:rsidRPr="004B6F19">
        <w:rPr>
          <w:rFonts w:asciiTheme="minorHAnsi" w:hAnsiTheme="minorHAnsi" w:cstheme="minorHAnsi"/>
          <w:bCs/>
        </w:rPr>
        <w:t xml:space="preserve"> edges. Put casing on sausage horns of stuffer. Put meat in stuffer. Turn on</w:t>
      </w:r>
      <w:r w:rsidR="004B6F19">
        <w:rPr>
          <w:rFonts w:asciiTheme="minorHAnsi" w:hAnsiTheme="minorHAnsi" w:cstheme="minorHAnsi"/>
          <w:bCs/>
        </w:rPr>
        <w:t xml:space="preserve"> and appropriate speed</w:t>
      </w:r>
      <w:r w:rsidR="00280480" w:rsidRPr="004B6F19">
        <w:rPr>
          <w:rFonts w:asciiTheme="minorHAnsi" w:hAnsiTheme="minorHAnsi" w:cstheme="minorHAnsi"/>
          <w:bCs/>
        </w:rPr>
        <w:t xml:space="preserve"> and stuff.</w:t>
      </w:r>
    </w:p>
    <w:p w14:paraId="703CD80F" w14:textId="77777777" w:rsidR="00D64891" w:rsidRPr="00D64891" w:rsidRDefault="00D64891" w:rsidP="00D64891">
      <w:pPr>
        <w:pStyle w:val="Header"/>
        <w:tabs>
          <w:tab w:val="clear" w:pos="4320"/>
          <w:tab w:val="clear" w:pos="8640"/>
        </w:tabs>
        <w:ind w:left="360"/>
        <w:rPr>
          <w:rFonts w:asciiTheme="minorHAnsi" w:hAnsiTheme="minorHAnsi" w:cstheme="minorHAnsi"/>
        </w:rPr>
      </w:pPr>
    </w:p>
    <w:p w14:paraId="6939B8A0" w14:textId="77777777" w:rsidR="00D64891" w:rsidRPr="00522315" w:rsidRDefault="00D64891" w:rsidP="00D64891">
      <w:pPr>
        <w:pStyle w:val="Header"/>
        <w:numPr>
          <w:ilvl w:val="0"/>
          <w:numId w:val="27"/>
        </w:numPr>
        <w:tabs>
          <w:tab w:val="clear" w:pos="4320"/>
          <w:tab w:val="clear" w:pos="8640"/>
        </w:tabs>
        <w:rPr>
          <w:rFonts w:asciiTheme="minorHAnsi" w:hAnsiTheme="minorHAnsi" w:cstheme="minorHAnsi"/>
        </w:rPr>
      </w:pPr>
      <w:r w:rsidRPr="00522315">
        <w:rPr>
          <w:rFonts w:asciiTheme="minorHAnsi" w:hAnsiTheme="minorHAnsi" w:cstheme="minorHAnsi"/>
          <w:b/>
          <w:bCs/>
        </w:rPr>
        <w:t>Smoke/Cook (</w:t>
      </w:r>
      <w:r w:rsidRPr="004D3560">
        <w:rPr>
          <w:rFonts w:asciiTheme="minorHAnsi" w:hAnsiTheme="minorHAnsi" w:cstheme="minorHAnsi"/>
          <w:b/>
          <w:bCs/>
        </w:rPr>
        <w:t>CCP #2</w:t>
      </w:r>
      <w:r w:rsidRPr="00522315">
        <w:rPr>
          <w:rFonts w:asciiTheme="minorHAnsi" w:hAnsiTheme="minorHAnsi" w:cstheme="minorHAnsi"/>
          <w:b/>
          <w:bCs/>
        </w:rPr>
        <w:t xml:space="preserve">): </w:t>
      </w:r>
      <w:r w:rsidRPr="00522315">
        <w:rPr>
          <w:rFonts w:asciiTheme="minorHAnsi" w:hAnsiTheme="minorHAnsi" w:cstheme="minorHAnsi"/>
        </w:rPr>
        <w:t xml:space="preserve">Place </w:t>
      </w:r>
      <w:r>
        <w:rPr>
          <w:rFonts w:asciiTheme="minorHAnsi" w:hAnsiTheme="minorHAnsi" w:cstheme="minorHAnsi"/>
        </w:rPr>
        <w:t>sausage</w:t>
      </w:r>
      <w:r w:rsidRPr="00522315">
        <w:rPr>
          <w:rFonts w:asciiTheme="minorHAnsi" w:hAnsiTheme="minorHAnsi" w:cstheme="minorHAnsi"/>
        </w:rPr>
        <w:t xml:space="preserve"> on smokehouse racks</w:t>
      </w:r>
      <w:r>
        <w:rPr>
          <w:rFonts w:asciiTheme="minorHAnsi" w:hAnsiTheme="minorHAnsi" w:cstheme="minorHAnsi"/>
        </w:rPr>
        <w:t xml:space="preserve"> </w:t>
      </w:r>
      <w:r w:rsidR="00280480">
        <w:rPr>
          <w:rFonts w:asciiTheme="minorHAnsi" w:hAnsiTheme="minorHAnsi" w:cstheme="minorHAnsi"/>
        </w:rPr>
        <w:t>at 180</w:t>
      </w:r>
      <w:r w:rsidR="00420C0D">
        <w:rPr>
          <w:rFonts w:asciiTheme="minorHAnsi" w:hAnsiTheme="minorHAnsi" w:cstheme="minorHAnsi"/>
        </w:rPr>
        <w:sym w:font="Symbol" w:char="F0B0"/>
      </w:r>
      <w:r w:rsidR="00420C0D">
        <w:rPr>
          <w:rFonts w:asciiTheme="minorHAnsi" w:hAnsiTheme="minorHAnsi" w:cstheme="minorHAnsi"/>
        </w:rPr>
        <w:t>F</w:t>
      </w:r>
      <w:r w:rsidR="00280480">
        <w:rPr>
          <w:rFonts w:asciiTheme="minorHAnsi" w:hAnsiTheme="minorHAnsi" w:cstheme="minorHAnsi"/>
        </w:rPr>
        <w:t xml:space="preserve">. Place probe thermometer in </w:t>
      </w:r>
      <w:r w:rsidR="00420C0D">
        <w:rPr>
          <w:rFonts w:asciiTheme="minorHAnsi" w:hAnsiTheme="minorHAnsi" w:cstheme="minorHAnsi"/>
        </w:rPr>
        <w:t xml:space="preserve">any </w:t>
      </w:r>
      <w:r w:rsidR="00280480">
        <w:rPr>
          <w:rFonts w:asciiTheme="minorHAnsi" w:hAnsiTheme="minorHAnsi" w:cstheme="minorHAnsi"/>
        </w:rPr>
        <w:t xml:space="preserve">sausage. Set </w:t>
      </w:r>
      <w:r w:rsidR="00420C0D">
        <w:rPr>
          <w:rFonts w:asciiTheme="minorHAnsi" w:hAnsiTheme="minorHAnsi" w:cstheme="minorHAnsi"/>
        </w:rPr>
        <w:t xml:space="preserve">thermometer </w:t>
      </w:r>
      <w:r w:rsidR="00280480">
        <w:rPr>
          <w:rFonts w:asciiTheme="minorHAnsi" w:hAnsiTheme="minorHAnsi" w:cstheme="minorHAnsi"/>
        </w:rPr>
        <w:t>alarm to 160</w:t>
      </w:r>
      <w:r w:rsidR="00420C0D">
        <w:rPr>
          <w:rFonts w:asciiTheme="minorHAnsi" w:hAnsiTheme="minorHAnsi" w:cstheme="minorHAnsi"/>
        </w:rPr>
        <w:sym w:font="Symbol" w:char="F0B0"/>
      </w:r>
      <w:r w:rsidR="00420C0D">
        <w:rPr>
          <w:rFonts w:asciiTheme="minorHAnsi" w:hAnsiTheme="minorHAnsi" w:cstheme="minorHAnsi"/>
        </w:rPr>
        <w:t>F</w:t>
      </w:r>
      <w:r w:rsidR="00280480">
        <w:rPr>
          <w:rFonts w:asciiTheme="minorHAnsi" w:hAnsiTheme="minorHAnsi" w:cstheme="minorHAnsi"/>
        </w:rPr>
        <w:t xml:space="preserve">. When </w:t>
      </w:r>
      <w:r w:rsidR="00420C0D">
        <w:rPr>
          <w:rFonts w:asciiTheme="minorHAnsi" w:hAnsiTheme="minorHAnsi" w:cstheme="minorHAnsi"/>
        </w:rPr>
        <w:t>alarm sounds,</w:t>
      </w:r>
      <w:r w:rsidR="00280480">
        <w:rPr>
          <w:rFonts w:asciiTheme="minorHAnsi" w:hAnsiTheme="minorHAnsi" w:cstheme="minorHAnsi"/>
        </w:rPr>
        <w:t xml:space="preserve"> t</w:t>
      </w:r>
      <w:r w:rsidR="00420C0D">
        <w:rPr>
          <w:rFonts w:asciiTheme="minorHAnsi" w:hAnsiTheme="minorHAnsi" w:cstheme="minorHAnsi"/>
        </w:rPr>
        <w:t xml:space="preserve">urn racks 180 degrees. Re-probe any </w:t>
      </w:r>
      <w:r w:rsidR="00280480">
        <w:rPr>
          <w:rFonts w:asciiTheme="minorHAnsi" w:hAnsiTheme="minorHAnsi" w:cstheme="minorHAnsi"/>
        </w:rPr>
        <w:t>sausage. Set to 170</w:t>
      </w:r>
      <w:r w:rsidR="00420C0D">
        <w:rPr>
          <w:rFonts w:asciiTheme="minorHAnsi" w:hAnsiTheme="minorHAnsi" w:cstheme="minorHAnsi"/>
        </w:rPr>
        <w:sym w:font="Symbol" w:char="F0B0"/>
      </w:r>
      <w:r w:rsidR="00420C0D">
        <w:rPr>
          <w:rFonts w:asciiTheme="minorHAnsi" w:hAnsiTheme="minorHAnsi" w:cstheme="minorHAnsi"/>
        </w:rPr>
        <w:t>F</w:t>
      </w:r>
      <w:r w:rsidR="00280480">
        <w:rPr>
          <w:rFonts w:asciiTheme="minorHAnsi" w:hAnsiTheme="minorHAnsi" w:cstheme="minorHAnsi"/>
        </w:rPr>
        <w:t xml:space="preserve">. </w:t>
      </w:r>
      <w:r w:rsidR="00420C0D">
        <w:rPr>
          <w:rFonts w:asciiTheme="minorHAnsi" w:hAnsiTheme="minorHAnsi" w:cstheme="minorHAnsi"/>
        </w:rPr>
        <w:t>When a</w:t>
      </w:r>
      <w:r w:rsidR="00280480">
        <w:rPr>
          <w:rFonts w:asciiTheme="minorHAnsi" w:hAnsiTheme="minorHAnsi" w:cstheme="minorHAnsi"/>
        </w:rPr>
        <w:t>larm</w:t>
      </w:r>
      <w:r w:rsidR="00420C0D">
        <w:rPr>
          <w:rFonts w:asciiTheme="minorHAnsi" w:hAnsiTheme="minorHAnsi" w:cstheme="minorHAnsi"/>
        </w:rPr>
        <w:t xml:space="preserve"> sounds, turn off smokehouse</w:t>
      </w:r>
      <w:r w:rsidR="00280480">
        <w:rPr>
          <w:rFonts w:asciiTheme="minorHAnsi" w:hAnsiTheme="minorHAnsi" w:cstheme="minorHAnsi"/>
        </w:rPr>
        <w:t>.</w:t>
      </w:r>
    </w:p>
    <w:p w14:paraId="666CB1A8" w14:textId="77777777" w:rsidR="00D64891" w:rsidRDefault="00D64891" w:rsidP="00D64891">
      <w:pPr>
        <w:pStyle w:val="Header"/>
        <w:numPr>
          <w:ilvl w:val="1"/>
          <w:numId w:val="27"/>
        </w:numPr>
        <w:tabs>
          <w:tab w:val="clear" w:pos="4320"/>
          <w:tab w:val="clear" w:pos="8640"/>
          <w:tab w:val="left" w:pos="2520"/>
        </w:tabs>
        <w:rPr>
          <w:rFonts w:asciiTheme="minorHAnsi" w:hAnsiTheme="minorHAnsi" w:cstheme="minorHAnsi"/>
        </w:rPr>
      </w:pPr>
      <w:r w:rsidRPr="00522315">
        <w:rPr>
          <w:rFonts w:asciiTheme="minorHAnsi" w:hAnsiTheme="minorHAnsi" w:cstheme="minorHAnsi"/>
          <w:b/>
        </w:rPr>
        <w:t>Critical Limit:</w:t>
      </w:r>
      <w:r>
        <w:rPr>
          <w:rFonts w:asciiTheme="minorHAnsi" w:hAnsiTheme="minorHAnsi" w:cstheme="minorHAnsi"/>
        </w:rPr>
        <w:tab/>
      </w:r>
      <w:r w:rsidRPr="00522315">
        <w:rPr>
          <w:rFonts w:asciiTheme="minorHAnsi" w:hAnsiTheme="minorHAnsi" w:cstheme="minorHAnsi"/>
        </w:rPr>
        <w:t xml:space="preserve">Beef: </w:t>
      </w:r>
      <w:r>
        <w:rPr>
          <w:rFonts w:asciiTheme="minorHAnsi" w:hAnsiTheme="minorHAnsi" w:cstheme="minorHAnsi"/>
        </w:rPr>
        <w:t>155</w:t>
      </w:r>
      <w:r>
        <w:rPr>
          <w:rFonts w:asciiTheme="minorHAnsi" w:hAnsiTheme="minorHAnsi" w:cstheme="minorHAnsi"/>
        </w:rPr>
        <w:sym w:font="Symbol" w:char="F0B0"/>
      </w:r>
      <w:r>
        <w:rPr>
          <w:rFonts w:asciiTheme="minorHAnsi" w:hAnsiTheme="minorHAnsi" w:cstheme="minorHAnsi"/>
        </w:rPr>
        <w:t>F for 15 seconds</w:t>
      </w:r>
    </w:p>
    <w:p w14:paraId="72E86A92" w14:textId="77777777" w:rsidR="00D64891" w:rsidRDefault="00D64891" w:rsidP="00D64891">
      <w:pPr>
        <w:pStyle w:val="Header"/>
        <w:tabs>
          <w:tab w:val="clear" w:pos="4320"/>
          <w:tab w:val="clear" w:pos="8640"/>
          <w:tab w:val="left" w:pos="1890"/>
          <w:tab w:val="left" w:pos="2520"/>
        </w:tabs>
        <w:ind w:left="1080"/>
        <w:rPr>
          <w:rFonts w:asciiTheme="minorHAnsi" w:hAnsiTheme="minorHAnsi" w:cstheme="minorHAnsi"/>
        </w:rPr>
      </w:pPr>
      <w:r>
        <w:rPr>
          <w:rFonts w:asciiTheme="minorHAnsi" w:hAnsiTheme="minorHAnsi" w:cstheme="minorHAnsi"/>
          <w:b/>
        </w:rPr>
        <w:tab/>
      </w:r>
      <w:r>
        <w:rPr>
          <w:rFonts w:asciiTheme="minorHAnsi" w:hAnsiTheme="minorHAnsi" w:cstheme="minorHAnsi"/>
          <w:b/>
        </w:rPr>
        <w:tab/>
      </w:r>
      <w:r w:rsidRPr="00522315">
        <w:rPr>
          <w:rFonts w:asciiTheme="minorHAnsi" w:hAnsiTheme="minorHAnsi" w:cstheme="minorHAnsi"/>
        </w:rPr>
        <w:t>Chicken:</w:t>
      </w:r>
      <w:r>
        <w:rPr>
          <w:rFonts w:asciiTheme="minorHAnsi" w:hAnsiTheme="minorHAnsi" w:cstheme="minorHAnsi"/>
        </w:rPr>
        <w:t xml:space="preserve"> 165</w:t>
      </w:r>
      <w:r>
        <w:rPr>
          <w:rFonts w:asciiTheme="minorHAnsi" w:hAnsiTheme="minorHAnsi" w:cstheme="minorHAnsi"/>
        </w:rPr>
        <w:sym w:font="Symbol" w:char="F0B0"/>
      </w:r>
      <w:r>
        <w:rPr>
          <w:rFonts w:asciiTheme="minorHAnsi" w:hAnsiTheme="minorHAnsi" w:cstheme="minorHAnsi"/>
        </w:rPr>
        <w:t>F for 15 seconds</w:t>
      </w:r>
    </w:p>
    <w:p w14:paraId="594D5C7F" w14:textId="77777777" w:rsidR="00D64891" w:rsidRDefault="00D64891" w:rsidP="00D64891">
      <w:pPr>
        <w:pStyle w:val="Header"/>
        <w:tabs>
          <w:tab w:val="clear" w:pos="4320"/>
          <w:tab w:val="clear" w:pos="8640"/>
          <w:tab w:val="left" w:pos="1890"/>
          <w:tab w:val="left" w:pos="2520"/>
        </w:tabs>
        <w:ind w:left="1080"/>
        <w:rPr>
          <w:rFonts w:asciiTheme="minorHAnsi" w:hAnsiTheme="minorHAnsi" w:cstheme="minorHAnsi"/>
        </w:rPr>
      </w:pPr>
      <w:r>
        <w:rPr>
          <w:rFonts w:asciiTheme="minorHAnsi" w:hAnsiTheme="minorHAnsi" w:cstheme="minorHAnsi"/>
        </w:rPr>
        <w:tab/>
      </w:r>
      <w:r>
        <w:rPr>
          <w:rFonts w:asciiTheme="minorHAnsi" w:hAnsiTheme="minorHAnsi" w:cstheme="minorHAnsi"/>
        </w:rPr>
        <w:tab/>
        <w:t>Pork</w:t>
      </w:r>
      <w:r w:rsidRPr="00522315">
        <w:rPr>
          <w:rFonts w:asciiTheme="minorHAnsi" w:hAnsiTheme="minorHAnsi" w:cstheme="minorHAnsi"/>
        </w:rPr>
        <w:t>:</w:t>
      </w:r>
      <w:r w:rsidRPr="00011ED0">
        <w:t xml:space="preserve"> </w:t>
      </w:r>
      <w:r>
        <w:rPr>
          <w:rFonts w:asciiTheme="minorHAnsi" w:hAnsiTheme="minorHAnsi" w:cstheme="minorHAnsi"/>
        </w:rPr>
        <w:t>155</w:t>
      </w:r>
      <w:r>
        <w:rPr>
          <w:rFonts w:asciiTheme="minorHAnsi" w:hAnsiTheme="minorHAnsi" w:cstheme="minorHAnsi"/>
        </w:rPr>
        <w:sym w:font="Symbol" w:char="F0B0"/>
      </w:r>
      <w:r w:rsidRPr="00011ED0">
        <w:rPr>
          <w:rFonts w:asciiTheme="minorHAnsi" w:hAnsiTheme="minorHAnsi" w:cstheme="minorHAnsi"/>
        </w:rPr>
        <w:t>F for 15 seconds</w:t>
      </w:r>
    </w:p>
    <w:p w14:paraId="07E25EEA" w14:textId="77777777" w:rsidR="00D64891" w:rsidRPr="00522315" w:rsidRDefault="00D64891" w:rsidP="00D64891">
      <w:pPr>
        <w:pStyle w:val="Header"/>
        <w:tabs>
          <w:tab w:val="clear" w:pos="4320"/>
          <w:tab w:val="clear" w:pos="8640"/>
          <w:tab w:val="left" w:pos="1890"/>
          <w:tab w:val="left" w:pos="2520"/>
        </w:tabs>
        <w:ind w:left="1080"/>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Turkey: </w:t>
      </w:r>
      <w:r w:rsidRPr="00D64891">
        <w:rPr>
          <w:rFonts w:asciiTheme="minorHAnsi" w:hAnsiTheme="minorHAnsi" w:cstheme="minorHAnsi"/>
        </w:rPr>
        <w:t>165</w:t>
      </w:r>
      <w:r w:rsidRPr="00D64891">
        <w:rPr>
          <w:rFonts w:asciiTheme="minorHAnsi" w:hAnsiTheme="minorHAnsi" w:cstheme="minorHAnsi"/>
        </w:rPr>
        <w:sym w:font="Symbol" w:char="F0B0"/>
      </w:r>
      <w:r w:rsidRPr="00D64891">
        <w:rPr>
          <w:rFonts w:asciiTheme="minorHAnsi" w:hAnsiTheme="minorHAnsi" w:cstheme="minorHAnsi"/>
        </w:rPr>
        <w:t>F for 15 seconds</w:t>
      </w:r>
    </w:p>
    <w:p w14:paraId="125FE445" w14:textId="77777777" w:rsidR="00D64891" w:rsidRPr="00522315" w:rsidRDefault="00D64891" w:rsidP="00D64891">
      <w:pPr>
        <w:pStyle w:val="Header"/>
        <w:numPr>
          <w:ilvl w:val="1"/>
          <w:numId w:val="27"/>
        </w:numPr>
        <w:tabs>
          <w:tab w:val="clear" w:pos="4320"/>
          <w:tab w:val="clear" w:pos="8640"/>
        </w:tabs>
        <w:rPr>
          <w:rFonts w:asciiTheme="minorHAnsi" w:hAnsiTheme="minorHAnsi" w:cstheme="minorHAnsi"/>
        </w:rPr>
      </w:pPr>
      <w:r w:rsidRPr="00522315">
        <w:rPr>
          <w:rFonts w:asciiTheme="minorHAnsi" w:hAnsiTheme="minorHAnsi" w:cstheme="minorHAnsi"/>
          <w:b/>
        </w:rPr>
        <w:lastRenderedPageBreak/>
        <w:t>Monitoring:</w:t>
      </w:r>
      <w:r w:rsidRPr="00522315">
        <w:rPr>
          <w:rFonts w:asciiTheme="minorHAnsi" w:hAnsiTheme="minorHAnsi" w:cstheme="minorHAnsi"/>
        </w:rPr>
        <w:t xml:space="preserve"> Use digital thermometer to</w:t>
      </w:r>
      <w:r>
        <w:rPr>
          <w:rFonts w:asciiTheme="minorHAnsi" w:hAnsiTheme="minorHAnsi" w:cstheme="minorHAnsi"/>
        </w:rPr>
        <w:t xml:space="preserve"> check the internal temperature of </w:t>
      </w:r>
      <w:r w:rsidRPr="00143101">
        <w:rPr>
          <w:rFonts w:asciiTheme="minorHAnsi" w:hAnsiTheme="minorHAnsi" w:cstheme="minorHAnsi"/>
        </w:rPr>
        <w:t>one product per batch from the coldest part of the smoker.</w:t>
      </w:r>
    </w:p>
    <w:p w14:paraId="03C4D375" w14:textId="77777777" w:rsidR="00D64891" w:rsidRPr="00522315" w:rsidRDefault="00D64891" w:rsidP="004B6F19">
      <w:pPr>
        <w:pStyle w:val="Header"/>
        <w:numPr>
          <w:ilvl w:val="1"/>
          <w:numId w:val="27"/>
        </w:numPr>
        <w:tabs>
          <w:tab w:val="clear" w:pos="4320"/>
          <w:tab w:val="clear" w:pos="8640"/>
        </w:tabs>
        <w:rPr>
          <w:rFonts w:asciiTheme="minorHAnsi" w:hAnsiTheme="minorHAnsi" w:cstheme="minorHAnsi"/>
        </w:rPr>
      </w:pPr>
      <w:r w:rsidRPr="00522315">
        <w:rPr>
          <w:rFonts w:asciiTheme="minorHAnsi" w:hAnsiTheme="minorHAnsi" w:cstheme="minorHAnsi"/>
          <w:b/>
        </w:rPr>
        <w:t>Corrective Action:</w:t>
      </w:r>
      <w:r w:rsidRPr="00522315">
        <w:rPr>
          <w:rFonts w:asciiTheme="minorHAnsi" w:hAnsiTheme="minorHAnsi" w:cstheme="minorHAnsi"/>
        </w:rPr>
        <w:t xml:space="preserve"> </w:t>
      </w:r>
      <w:r w:rsidR="004B6F19" w:rsidRPr="004B6F19">
        <w:rPr>
          <w:rFonts w:asciiTheme="minorHAnsi" w:hAnsiTheme="minorHAnsi" w:cstheme="minorHAnsi"/>
        </w:rPr>
        <w:t>Continue cooking until critical limit is reached. Adjust smoker temperature if necessary. Contact repair if necessary.</w:t>
      </w:r>
    </w:p>
    <w:p w14:paraId="30F0DF4F" w14:textId="77777777" w:rsidR="00D64891" w:rsidRPr="00522315" w:rsidRDefault="00D64891" w:rsidP="00D64891">
      <w:pPr>
        <w:pStyle w:val="Header"/>
        <w:numPr>
          <w:ilvl w:val="1"/>
          <w:numId w:val="27"/>
        </w:numPr>
        <w:tabs>
          <w:tab w:val="clear" w:pos="4320"/>
          <w:tab w:val="clear" w:pos="8640"/>
        </w:tabs>
        <w:rPr>
          <w:rFonts w:asciiTheme="minorHAnsi" w:hAnsiTheme="minorHAnsi" w:cstheme="minorHAnsi"/>
        </w:rPr>
      </w:pPr>
      <w:r w:rsidRPr="00522315">
        <w:rPr>
          <w:rFonts w:asciiTheme="minorHAnsi" w:hAnsiTheme="minorHAnsi" w:cstheme="minorHAnsi"/>
          <w:b/>
        </w:rPr>
        <w:t xml:space="preserve">Records: </w:t>
      </w:r>
      <w:r w:rsidRPr="00522315">
        <w:rPr>
          <w:rFonts w:asciiTheme="minorHAnsi" w:hAnsiTheme="minorHAnsi" w:cstheme="minorHAnsi"/>
        </w:rPr>
        <w:t xml:space="preserve"> Document on Batch Record. </w:t>
      </w:r>
    </w:p>
    <w:p w14:paraId="23B3AF32" w14:textId="77777777" w:rsidR="00D64891" w:rsidRPr="00522315" w:rsidRDefault="00D64891" w:rsidP="00D64891">
      <w:pPr>
        <w:pStyle w:val="Header"/>
        <w:numPr>
          <w:ilvl w:val="1"/>
          <w:numId w:val="27"/>
        </w:numPr>
        <w:tabs>
          <w:tab w:val="clear" w:pos="4320"/>
          <w:tab w:val="clear" w:pos="8640"/>
        </w:tabs>
        <w:rPr>
          <w:rFonts w:asciiTheme="minorHAnsi" w:hAnsiTheme="minorHAnsi" w:cstheme="minorHAnsi"/>
        </w:rPr>
      </w:pPr>
      <w:r w:rsidRPr="00522315">
        <w:rPr>
          <w:rFonts w:asciiTheme="minorHAnsi" w:hAnsiTheme="minorHAnsi" w:cstheme="minorHAnsi"/>
          <w:b/>
        </w:rPr>
        <w:t>Verification:</w:t>
      </w:r>
      <w:r w:rsidRPr="00522315">
        <w:rPr>
          <w:rFonts w:asciiTheme="minorHAnsi" w:hAnsiTheme="minorHAnsi" w:cstheme="minorHAnsi"/>
        </w:rPr>
        <w:t xml:space="preserve"> Manager on Duty will verify that designated employees have taken the required temperatures by visually monitoring employees during their shift and reviewing the temperature logs on weekly basis.  </w:t>
      </w:r>
    </w:p>
    <w:p w14:paraId="3F54CE4E" w14:textId="77777777" w:rsidR="00D64891" w:rsidRPr="00522315" w:rsidRDefault="00D64891" w:rsidP="00D64891">
      <w:pPr>
        <w:pStyle w:val="Header"/>
        <w:tabs>
          <w:tab w:val="clear" w:pos="4320"/>
          <w:tab w:val="clear" w:pos="8640"/>
        </w:tabs>
        <w:rPr>
          <w:rFonts w:asciiTheme="minorHAnsi" w:hAnsiTheme="minorHAnsi" w:cstheme="minorHAnsi"/>
        </w:rPr>
      </w:pPr>
    </w:p>
    <w:p w14:paraId="337B6891" w14:textId="77777777" w:rsidR="00D64891" w:rsidRPr="00522315" w:rsidRDefault="00D64891" w:rsidP="00D64891">
      <w:pPr>
        <w:pStyle w:val="Header"/>
        <w:numPr>
          <w:ilvl w:val="0"/>
          <w:numId w:val="27"/>
        </w:numPr>
        <w:tabs>
          <w:tab w:val="clear" w:pos="4320"/>
          <w:tab w:val="clear" w:pos="8640"/>
        </w:tabs>
        <w:rPr>
          <w:rFonts w:asciiTheme="minorHAnsi" w:hAnsiTheme="minorHAnsi" w:cstheme="minorHAnsi"/>
        </w:rPr>
      </w:pPr>
      <w:r w:rsidRPr="00522315">
        <w:rPr>
          <w:rFonts w:asciiTheme="minorHAnsi" w:hAnsiTheme="minorHAnsi" w:cstheme="minorHAnsi"/>
          <w:b/>
          <w:bCs/>
        </w:rPr>
        <w:t>Cooling (</w:t>
      </w:r>
      <w:r w:rsidRPr="00011ED0">
        <w:rPr>
          <w:rFonts w:asciiTheme="minorHAnsi" w:hAnsiTheme="minorHAnsi" w:cstheme="minorHAnsi"/>
          <w:b/>
          <w:bCs/>
        </w:rPr>
        <w:t>CCP #3</w:t>
      </w:r>
      <w:r w:rsidRPr="00522315">
        <w:rPr>
          <w:rFonts w:asciiTheme="minorHAnsi" w:hAnsiTheme="minorHAnsi" w:cstheme="minorHAnsi"/>
          <w:b/>
          <w:bCs/>
        </w:rPr>
        <w:t xml:space="preserve">):  </w:t>
      </w:r>
      <w:r w:rsidR="00280480" w:rsidRPr="009E2E8B">
        <w:rPr>
          <w:rFonts w:asciiTheme="minorHAnsi" w:hAnsiTheme="minorHAnsi" w:cstheme="minorHAnsi"/>
          <w:bCs/>
        </w:rPr>
        <w:t>Remove</w:t>
      </w:r>
      <w:r w:rsidR="009E2E8B">
        <w:rPr>
          <w:rFonts w:asciiTheme="minorHAnsi" w:hAnsiTheme="minorHAnsi" w:cstheme="minorHAnsi"/>
          <w:bCs/>
        </w:rPr>
        <w:t xml:space="preserve"> sausages</w:t>
      </w:r>
      <w:r w:rsidR="00280480" w:rsidRPr="009E2E8B">
        <w:rPr>
          <w:rFonts w:asciiTheme="minorHAnsi" w:hAnsiTheme="minorHAnsi" w:cstheme="minorHAnsi"/>
          <w:bCs/>
        </w:rPr>
        <w:t xml:space="preserve"> from smokehouse and place on cooling rack</w:t>
      </w:r>
      <w:r w:rsidR="009E2E8B">
        <w:rPr>
          <w:rFonts w:asciiTheme="minorHAnsi" w:hAnsiTheme="minorHAnsi" w:cstheme="minorHAnsi"/>
          <w:bCs/>
        </w:rPr>
        <w:t>s</w:t>
      </w:r>
      <w:r w:rsidR="00280480" w:rsidRPr="009E2E8B">
        <w:rPr>
          <w:rFonts w:asciiTheme="minorHAnsi" w:hAnsiTheme="minorHAnsi" w:cstheme="minorHAnsi"/>
          <w:bCs/>
        </w:rPr>
        <w:t xml:space="preserve"> in sausage prep area.</w:t>
      </w:r>
      <w:r w:rsidR="00280480">
        <w:rPr>
          <w:rFonts w:asciiTheme="minorHAnsi" w:hAnsiTheme="minorHAnsi" w:cstheme="minorHAnsi"/>
          <w:b/>
          <w:bCs/>
        </w:rPr>
        <w:t xml:space="preserve"> </w:t>
      </w:r>
      <w:r w:rsidRPr="001D0AA8">
        <w:rPr>
          <w:rFonts w:asciiTheme="minorHAnsi" w:hAnsiTheme="minorHAnsi" w:cstheme="minorHAnsi"/>
          <w:bCs/>
        </w:rPr>
        <w:t>Rinse</w:t>
      </w:r>
      <w:r w:rsidR="001D0AA8">
        <w:rPr>
          <w:rFonts w:asciiTheme="minorHAnsi" w:hAnsiTheme="minorHAnsi" w:cstheme="minorHAnsi"/>
          <w:bCs/>
        </w:rPr>
        <w:t xml:space="preserve"> with col</w:t>
      </w:r>
      <w:r w:rsidR="00280480">
        <w:rPr>
          <w:rFonts w:asciiTheme="minorHAnsi" w:hAnsiTheme="minorHAnsi" w:cstheme="minorHAnsi"/>
          <w:bCs/>
        </w:rPr>
        <w:t>d water in</w:t>
      </w:r>
      <w:r w:rsidR="001D0AA8">
        <w:rPr>
          <w:rFonts w:asciiTheme="minorHAnsi" w:hAnsiTheme="minorHAnsi" w:cstheme="minorHAnsi"/>
          <w:bCs/>
        </w:rPr>
        <w:t xml:space="preserve"> for five minutes.</w:t>
      </w:r>
      <w:r>
        <w:rPr>
          <w:rFonts w:asciiTheme="minorHAnsi" w:hAnsiTheme="minorHAnsi" w:cstheme="minorHAnsi"/>
          <w:b/>
          <w:bCs/>
        </w:rPr>
        <w:t xml:space="preserve"> </w:t>
      </w:r>
      <w:r w:rsidR="00280480" w:rsidRPr="009E2E8B">
        <w:rPr>
          <w:rFonts w:asciiTheme="minorHAnsi" w:hAnsiTheme="minorHAnsi" w:cstheme="minorHAnsi"/>
        </w:rPr>
        <w:t>Move to walk in</w:t>
      </w:r>
      <w:r w:rsidRPr="009E2E8B">
        <w:rPr>
          <w:rFonts w:asciiTheme="minorHAnsi" w:hAnsiTheme="minorHAnsi" w:cstheme="minorHAnsi"/>
        </w:rPr>
        <w:t xml:space="preserve"> cooler</w:t>
      </w:r>
      <w:r w:rsidR="00280480" w:rsidRPr="009E2E8B">
        <w:rPr>
          <w:rFonts w:asciiTheme="minorHAnsi" w:hAnsiTheme="minorHAnsi" w:cstheme="minorHAnsi"/>
        </w:rPr>
        <w:t xml:space="preserve"> rack in cooler</w:t>
      </w:r>
      <w:r w:rsidRPr="009E2E8B">
        <w:rPr>
          <w:rFonts w:asciiTheme="minorHAnsi" w:hAnsiTheme="minorHAnsi" w:cstheme="minorHAnsi"/>
        </w:rPr>
        <w:t xml:space="preserve"> maintained at 41</w:t>
      </w:r>
      <w:r w:rsidRPr="009E2E8B">
        <w:rPr>
          <w:rFonts w:asciiTheme="minorHAnsi" w:hAnsiTheme="minorHAnsi" w:cstheme="minorHAnsi"/>
          <w:vertAlign w:val="superscript"/>
        </w:rPr>
        <w:t>o</w:t>
      </w:r>
      <w:r w:rsidRPr="009E2E8B">
        <w:rPr>
          <w:rFonts w:asciiTheme="minorHAnsi" w:hAnsiTheme="minorHAnsi" w:cstheme="minorHAnsi"/>
        </w:rPr>
        <w:t xml:space="preserve"> F or less.  Position product so that it is protected from raw meat products to prevent cross-contamination.</w:t>
      </w:r>
    </w:p>
    <w:p w14:paraId="2067618A" w14:textId="77777777" w:rsidR="00D64891" w:rsidRPr="00522315" w:rsidRDefault="00D64891" w:rsidP="00D64891">
      <w:pPr>
        <w:pStyle w:val="Header"/>
        <w:numPr>
          <w:ilvl w:val="1"/>
          <w:numId w:val="27"/>
        </w:numPr>
        <w:rPr>
          <w:rFonts w:asciiTheme="minorHAnsi" w:hAnsiTheme="minorHAnsi" w:cstheme="minorHAnsi"/>
        </w:rPr>
      </w:pPr>
      <w:r w:rsidRPr="00522315">
        <w:rPr>
          <w:rFonts w:asciiTheme="minorHAnsi" w:hAnsiTheme="minorHAnsi" w:cstheme="minorHAnsi"/>
          <w:b/>
        </w:rPr>
        <w:t>Critical Limit:</w:t>
      </w:r>
      <w:r w:rsidRPr="00522315">
        <w:rPr>
          <w:rFonts w:asciiTheme="minorHAnsi" w:hAnsiTheme="minorHAnsi" w:cstheme="minorHAnsi"/>
        </w:rPr>
        <w:t xml:space="preserve"> </w:t>
      </w:r>
      <w:r>
        <w:rPr>
          <w:rFonts w:asciiTheme="minorHAnsi" w:hAnsiTheme="minorHAnsi" w:cstheme="minorHAnsi"/>
        </w:rPr>
        <w:t>Smoked/cooked product must be cooled to 70</w:t>
      </w:r>
      <w:r>
        <w:rPr>
          <w:rFonts w:asciiTheme="minorHAnsi" w:hAnsiTheme="minorHAnsi" w:cstheme="minorHAnsi"/>
        </w:rPr>
        <w:sym w:font="Symbol" w:char="F0B0"/>
      </w:r>
      <w:r>
        <w:rPr>
          <w:rFonts w:asciiTheme="minorHAnsi" w:hAnsiTheme="minorHAnsi" w:cstheme="minorHAnsi"/>
        </w:rPr>
        <w:t>F within 2 hours of reaching 140</w:t>
      </w:r>
      <w:r>
        <w:rPr>
          <w:rFonts w:asciiTheme="minorHAnsi" w:hAnsiTheme="minorHAnsi" w:cstheme="minorHAnsi"/>
        </w:rPr>
        <w:sym w:font="Symbol" w:char="F0B0"/>
      </w:r>
      <w:r>
        <w:rPr>
          <w:rFonts w:asciiTheme="minorHAnsi" w:hAnsiTheme="minorHAnsi" w:cstheme="minorHAnsi"/>
        </w:rPr>
        <w:t>F and must be cooled to 41</w:t>
      </w:r>
      <w:r>
        <w:rPr>
          <w:rFonts w:asciiTheme="minorHAnsi" w:hAnsiTheme="minorHAnsi" w:cstheme="minorHAnsi"/>
        </w:rPr>
        <w:sym w:font="Symbol" w:char="F0B0"/>
      </w:r>
      <w:r>
        <w:rPr>
          <w:rFonts w:asciiTheme="minorHAnsi" w:hAnsiTheme="minorHAnsi" w:cstheme="minorHAnsi"/>
        </w:rPr>
        <w:t>F within 4 hours of reaching 70</w:t>
      </w:r>
      <w:r>
        <w:rPr>
          <w:rFonts w:asciiTheme="minorHAnsi" w:hAnsiTheme="minorHAnsi" w:cstheme="minorHAnsi"/>
        </w:rPr>
        <w:sym w:font="Symbol" w:char="F0B0"/>
      </w:r>
      <w:r>
        <w:rPr>
          <w:rFonts w:asciiTheme="minorHAnsi" w:hAnsiTheme="minorHAnsi" w:cstheme="minorHAnsi"/>
        </w:rPr>
        <w:t>F.</w:t>
      </w:r>
    </w:p>
    <w:p w14:paraId="39159CF6" w14:textId="77777777" w:rsidR="00D64891" w:rsidRPr="00522315" w:rsidRDefault="00D64891" w:rsidP="00D64891">
      <w:pPr>
        <w:pStyle w:val="Header"/>
        <w:numPr>
          <w:ilvl w:val="1"/>
          <w:numId w:val="27"/>
        </w:numPr>
        <w:rPr>
          <w:rFonts w:asciiTheme="minorHAnsi" w:hAnsiTheme="minorHAnsi" w:cstheme="minorHAnsi"/>
        </w:rPr>
      </w:pPr>
      <w:r w:rsidRPr="00522315">
        <w:rPr>
          <w:rFonts w:asciiTheme="minorHAnsi" w:hAnsiTheme="minorHAnsi" w:cstheme="minorHAnsi"/>
          <w:b/>
        </w:rPr>
        <w:t>Monitoring:</w:t>
      </w:r>
      <w:r w:rsidRPr="00522315">
        <w:rPr>
          <w:rFonts w:asciiTheme="minorHAnsi" w:hAnsiTheme="minorHAnsi" w:cstheme="minorHAnsi"/>
        </w:rPr>
        <w:t xml:space="preserve"> Use digital thermometer to check the internal temperature</w:t>
      </w:r>
      <w:r>
        <w:rPr>
          <w:rFonts w:asciiTheme="minorHAnsi" w:hAnsiTheme="minorHAnsi" w:cstheme="minorHAnsi"/>
        </w:rPr>
        <w:t xml:space="preserve"> of one product per batch from the warmest part of the walk in cooler within 2 hours of reaching 140</w:t>
      </w:r>
      <w:r>
        <w:rPr>
          <w:rFonts w:asciiTheme="minorHAnsi" w:hAnsiTheme="minorHAnsi" w:cstheme="minorHAnsi"/>
        </w:rPr>
        <w:sym w:font="Symbol" w:char="F0B0"/>
      </w:r>
      <w:r>
        <w:rPr>
          <w:rFonts w:asciiTheme="minorHAnsi" w:hAnsiTheme="minorHAnsi" w:cstheme="minorHAnsi"/>
        </w:rPr>
        <w:t xml:space="preserve">F and again within 4 hours of reaching </w:t>
      </w:r>
      <w:r w:rsidRPr="00011ED0">
        <w:rPr>
          <w:rFonts w:asciiTheme="minorHAnsi" w:hAnsiTheme="minorHAnsi" w:cstheme="minorHAnsi"/>
        </w:rPr>
        <w:t>70</w:t>
      </w:r>
      <w:r w:rsidRPr="00011ED0">
        <w:rPr>
          <w:rFonts w:asciiTheme="minorHAnsi" w:hAnsiTheme="minorHAnsi" w:cstheme="minorHAnsi"/>
        </w:rPr>
        <w:sym w:font="Symbol" w:char="F0B0"/>
      </w:r>
      <w:r w:rsidRPr="00011ED0">
        <w:rPr>
          <w:rFonts w:asciiTheme="minorHAnsi" w:hAnsiTheme="minorHAnsi" w:cstheme="minorHAnsi"/>
        </w:rPr>
        <w:t>F</w:t>
      </w:r>
      <w:r w:rsidRPr="00522315">
        <w:rPr>
          <w:rFonts w:asciiTheme="minorHAnsi" w:hAnsiTheme="minorHAnsi" w:cstheme="minorHAnsi"/>
        </w:rPr>
        <w:t>.</w:t>
      </w:r>
    </w:p>
    <w:p w14:paraId="0D335B31" w14:textId="77777777" w:rsidR="00D64891" w:rsidRPr="00522315" w:rsidRDefault="00D64891" w:rsidP="00D64891">
      <w:pPr>
        <w:pStyle w:val="Header"/>
        <w:numPr>
          <w:ilvl w:val="1"/>
          <w:numId w:val="27"/>
        </w:numPr>
        <w:rPr>
          <w:rFonts w:asciiTheme="minorHAnsi" w:hAnsiTheme="minorHAnsi" w:cstheme="minorHAnsi"/>
        </w:rPr>
      </w:pPr>
      <w:r w:rsidRPr="00522315">
        <w:rPr>
          <w:rFonts w:asciiTheme="minorHAnsi" w:hAnsiTheme="minorHAnsi" w:cstheme="minorHAnsi"/>
          <w:b/>
        </w:rPr>
        <w:t>Corrective Action:</w:t>
      </w:r>
      <w:r w:rsidRPr="00522315">
        <w:rPr>
          <w:rFonts w:asciiTheme="minorHAnsi" w:hAnsiTheme="minorHAnsi" w:cstheme="minorHAnsi"/>
        </w:rPr>
        <w:t xml:space="preserve"> </w:t>
      </w:r>
      <w:r>
        <w:rPr>
          <w:rFonts w:asciiTheme="minorHAnsi" w:hAnsiTheme="minorHAnsi" w:cstheme="minorHAnsi"/>
        </w:rPr>
        <w:t xml:space="preserve">If temperature is not cooled to </w:t>
      </w:r>
      <w:r w:rsidRPr="004D3560">
        <w:rPr>
          <w:rFonts w:asciiTheme="minorHAnsi" w:hAnsiTheme="minorHAnsi" w:cstheme="minorHAnsi"/>
        </w:rPr>
        <w:t>70</w:t>
      </w:r>
      <w:r w:rsidRPr="004D3560">
        <w:rPr>
          <w:rFonts w:asciiTheme="minorHAnsi" w:hAnsiTheme="minorHAnsi" w:cstheme="minorHAnsi"/>
        </w:rPr>
        <w:sym w:font="Symbol" w:char="F0B0"/>
      </w:r>
      <w:r w:rsidRPr="004D3560">
        <w:rPr>
          <w:rFonts w:asciiTheme="minorHAnsi" w:hAnsiTheme="minorHAnsi" w:cstheme="minorHAnsi"/>
        </w:rPr>
        <w:t>F</w:t>
      </w:r>
      <w:r>
        <w:rPr>
          <w:rFonts w:asciiTheme="minorHAnsi" w:hAnsiTheme="minorHAnsi" w:cstheme="minorHAnsi"/>
        </w:rPr>
        <w:t xml:space="preserve"> within 2 hours of reaching 140</w:t>
      </w:r>
      <w:r>
        <w:rPr>
          <w:rFonts w:asciiTheme="minorHAnsi" w:hAnsiTheme="minorHAnsi" w:cstheme="minorHAnsi"/>
        </w:rPr>
        <w:sym w:font="Symbol" w:char="F0B0"/>
      </w:r>
      <w:r>
        <w:rPr>
          <w:rFonts w:asciiTheme="minorHAnsi" w:hAnsiTheme="minorHAnsi" w:cstheme="minorHAnsi"/>
        </w:rPr>
        <w:t>F, reheat to 165</w:t>
      </w:r>
      <w:r>
        <w:rPr>
          <w:rFonts w:asciiTheme="minorHAnsi" w:hAnsiTheme="minorHAnsi" w:cstheme="minorHAnsi"/>
        </w:rPr>
        <w:sym w:font="Symbol" w:char="F0B0"/>
      </w:r>
      <w:r>
        <w:rPr>
          <w:rFonts w:asciiTheme="minorHAnsi" w:hAnsiTheme="minorHAnsi" w:cstheme="minorHAnsi"/>
        </w:rPr>
        <w:t>F and try another method to r</w:t>
      </w:r>
      <w:r w:rsidR="00D947A0">
        <w:rPr>
          <w:rFonts w:asciiTheme="minorHAnsi" w:hAnsiTheme="minorHAnsi" w:cstheme="minorHAnsi"/>
        </w:rPr>
        <w:t>apidly cool product as required</w:t>
      </w:r>
      <w:r>
        <w:rPr>
          <w:rFonts w:asciiTheme="minorHAnsi" w:hAnsiTheme="minorHAnsi" w:cstheme="minorHAnsi"/>
        </w:rPr>
        <w:t xml:space="preserve"> or discard product. </w:t>
      </w:r>
      <w:r w:rsidR="00D947A0">
        <w:rPr>
          <w:rFonts w:asciiTheme="minorHAnsi" w:hAnsiTheme="minorHAnsi" w:cstheme="minorHAnsi"/>
        </w:rPr>
        <w:t>If product</w:t>
      </w:r>
      <w:r w:rsidR="00D947A0" w:rsidRPr="00D947A0">
        <w:rPr>
          <w:rFonts w:asciiTheme="minorHAnsi" w:hAnsiTheme="minorHAnsi" w:cstheme="minorHAnsi"/>
        </w:rPr>
        <w:t xml:space="preserve"> is not cooled to 41</w:t>
      </w:r>
      <w:r w:rsidR="00D947A0" w:rsidRPr="00D947A0">
        <w:rPr>
          <w:rFonts w:asciiTheme="minorHAnsi" w:hAnsiTheme="minorHAnsi" w:cstheme="minorHAnsi"/>
        </w:rPr>
        <w:sym w:font="Symbol" w:char="F0B0"/>
      </w:r>
      <w:r w:rsidR="00D947A0" w:rsidRPr="00D947A0">
        <w:rPr>
          <w:rFonts w:asciiTheme="minorHAnsi" w:hAnsiTheme="minorHAnsi" w:cstheme="minorHAnsi"/>
        </w:rPr>
        <w:t>F within 4 hours of reaching 70</w:t>
      </w:r>
      <w:r w:rsidR="00D947A0" w:rsidRPr="00D947A0">
        <w:rPr>
          <w:rFonts w:asciiTheme="minorHAnsi" w:hAnsiTheme="minorHAnsi" w:cstheme="minorHAnsi"/>
        </w:rPr>
        <w:sym w:font="Symbol" w:char="F0B0"/>
      </w:r>
      <w:r w:rsidR="00D947A0" w:rsidRPr="00D947A0">
        <w:rPr>
          <w:rFonts w:asciiTheme="minorHAnsi" w:hAnsiTheme="minorHAnsi" w:cstheme="minorHAnsi"/>
        </w:rPr>
        <w:t>F</w:t>
      </w:r>
      <w:r w:rsidR="00D947A0">
        <w:rPr>
          <w:rFonts w:asciiTheme="minorHAnsi" w:hAnsiTheme="minorHAnsi" w:cstheme="minorHAnsi"/>
        </w:rPr>
        <w:t xml:space="preserve">, discard. </w:t>
      </w:r>
      <w:r>
        <w:rPr>
          <w:rFonts w:asciiTheme="minorHAnsi" w:hAnsiTheme="minorHAnsi" w:cstheme="minorHAnsi"/>
        </w:rPr>
        <w:t>Adjust processes as necessary.</w:t>
      </w:r>
    </w:p>
    <w:p w14:paraId="063E27C4" w14:textId="77777777" w:rsidR="00D64891" w:rsidRPr="00522315" w:rsidRDefault="00D64891" w:rsidP="00D64891">
      <w:pPr>
        <w:pStyle w:val="Header"/>
        <w:numPr>
          <w:ilvl w:val="1"/>
          <w:numId w:val="27"/>
        </w:numPr>
        <w:rPr>
          <w:rFonts w:asciiTheme="minorHAnsi" w:hAnsiTheme="minorHAnsi" w:cstheme="minorHAnsi"/>
        </w:rPr>
      </w:pPr>
      <w:r w:rsidRPr="00522315">
        <w:rPr>
          <w:rFonts w:asciiTheme="minorHAnsi" w:hAnsiTheme="minorHAnsi" w:cstheme="minorHAnsi"/>
          <w:b/>
        </w:rPr>
        <w:t xml:space="preserve">Records: </w:t>
      </w:r>
      <w:r w:rsidRPr="00522315">
        <w:rPr>
          <w:rFonts w:asciiTheme="minorHAnsi" w:hAnsiTheme="minorHAnsi" w:cstheme="minorHAnsi"/>
        </w:rPr>
        <w:t xml:space="preserve"> Document on Batch Record. </w:t>
      </w:r>
      <w:r>
        <w:rPr>
          <w:rFonts w:asciiTheme="minorHAnsi" w:hAnsiTheme="minorHAnsi" w:cstheme="minorHAnsi"/>
        </w:rPr>
        <w:t>Update HACCP Plan as necessary.</w:t>
      </w:r>
    </w:p>
    <w:p w14:paraId="19885030" w14:textId="77777777" w:rsidR="00D64891" w:rsidRPr="005E2D96" w:rsidRDefault="00D64891" w:rsidP="00D64891">
      <w:pPr>
        <w:pStyle w:val="Header"/>
        <w:numPr>
          <w:ilvl w:val="1"/>
          <w:numId w:val="27"/>
        </w:numPr>
        <w:rPr>
          <w:rFonts w:asciiTheme="minorHAnsi" w:hAnsiTheme="minorHAnsi" w:cstheme="minorHAnsi"/>
        </w:rPr>
      </w:pPr>
      <w:r w:rsidRPr="00522315">
        <w:rPr>
          <w:rFonts w:asciiTheme="minorHAnsi" w:hAnsiTheme="minorHAnsi" w:cstheme="minorHAnsi"/>
          <w:b/>
        </w:rPr>
        <w:t>Verification:</w:t>
      </w:r>
      <w:r w:rsidRPr="00522315">
        <w:rPr>
          <w:rFonts w:asciiTheme="minorHAnsi" w:hAnsiTheme="minorHAnsi" w:cstheme="minorHAnsi"/>
        </w:rPr>
        <w:t xml:space="preserve"> Manager on Duty will verify that designated employees have taken the required temperatures by visually monitoring employees during their shift</w:t>
      </w:r>
      <w:r>
        <w:rPr>
          <w:rFonts w:asciiTheme="minorHAnsi" w:hAnsiTheme="minorHAnsi" w:cstheme="minorHAnsi"/>
        </w:rPr>
        <w:t xml:space="preserve"> and reviewing the Batch Log</w:t>
      </w:r>
      <w:r w:rsidRPr="00522315">
        <w:rPr>
          <w:rFonts w:asciiTheme="minorHAnsi" w:hAnsiTheme="minorHAnsi" w:cstheme="minorHAnsi"/>
        </w:rPr>
        <w:t xml:space="preserve"> on</w:t>
      </w:r>
      <w:r>
        <w:rPr>
          <w:rFonts w:asciiTheme="minorHAnsi" w:hAnsiTheme="minorHAnsi" w:cstheme="minorHAnsi"/>
        </w:rPr>
        <w:t xml:space="preserve"> a</w:t>
      </w:r>
      <w:r w:rsidRPr="00522315">
        <w:rPr>
          <w:rFonts w:asciiTheme="minorHAnsi" w:hAnsiTheme="minorHAnsi" w:cstheme="minorHAnsi"/>
        </w:rPr>
        <w:t xml:space="preserve"> weekly basis.  </w:t>
      </w:r>
    </w:p>
    <w:p w14:paraId="1D790DF1" w14:textId="77777777" w:rsidR="00D64891" w:rsidRPr="00522315" w:rsidRDefault="00D64891" w:rsidP="00D64891">
      <w:pPr>
        <w:pStyle w:val="Header"/>
        <w:tabs>
          <w:tab w:val="clear" w:pos="4320"/>
          <w:tab w:val="clear" w:pos="8640"/>
        </w:tabs>
        <w:rPr>
          <w:rFonts w:asciiTheme="minorHAnsi" w:hAnsiTheme="minorHAnsi" w:cstheme="minorHAnsi"/>
        </w:rPr>
      </w:pPr>
    </w:p>
    <w:p w14:paraId="48189B7C" w14:textId="77777777" w:rsidR="00D64891" w:rsidRDefault="00D64891" w:rsidP="00D64891">
      <w:pPr>
        <w:pStyle w:val="Header"/>
        <w:numPr>
          <w:ilvl w:val="0"/>
          <w:numId w:val="27"/>
        </w:numPr>
        <w:tabs>
          <w:tab w:val="clear" w:pos="4320"/>
          <w:tab w:val="clear" w:pos="8640"/>
        </w:tabs>
        <w:rPr>
          <w:rFonts w:asciiTheme="minorHAnsi" w:hAnsiTheme="minorHAnsi" w:cstheme="minorHAnsi"/>
        </w:rPr>
      </w:pPr>
      <w:r>
        <w:rPr>
          <w:rFonts w:asciiTheme="minorHAnsi" w:hAnsiTheme="minorHAnsi" w:cstheme="minorHAnsi"/>
          <w:b/>
        </w:rPr>
        <w:t>Date Mark</w:t>
      </w:r>
      <w:r w:rsidRPr="00522315">
        <w:rPr>
          <w:rFonts w:asciiTheme="minorHAnsi" w:hAnsiTheme="minorHAnsi" w:cstheme="minorHAnsi"/>
          <w:b/>
        </w:rPr>
        <w:t>:</w:t>
      </w:r>
      <w:r>
        <w:rPr>
          <w:rFonts w:asciiTheme="minorHAnsi" w:hAnsiTheme="minorHAnsi" w:cstheme="minorHAnsi"/>
          <w:b/>
        </w:rPr>
        <w:t xml:space="preserve"> </w:t>
      </w:r>
      <w:r>
        <w:rPr>
          <w:rFonts w:asciiTheme="minorHAnsi" w:hAnsiTheme="minorHAnsi" w:cstheme="minorHAnsi"/>
        </w:rPr>
        <w:t>Place cook date on product containers</w:t>
      </w:r>
      <w:r w:rsidRPr="00522315">
        <w:rPr>
          <w:rFonts w:asciiTheme="minorHAnsi" w:hAnsiTheme="minorHAnsi" w:cstheme="minorHAnsi"/>
        </w:rPr>
        <w:t>.</w:t>
      </w:r>
    </w:p>
    <w:p w14:paraId="7311C214" w14:textId="77777777" w:rsidR="005E33A2" w:rsidRDefault="005E33A2" w:rsidP="005E33A2">
      <w:pPr>
        <w:pStyle w:val="Header"/>
        <w:tabs>
          <w:tab w:val="clear" w:pos="4320"/>
          <w:tab w:val="clear" w:pos="8640"/>
        </w:tabs>
        <w:ind w:left="360"/>
        <w:rPr>
          <w:rFonts w:asciiTheme="minorHAnsi" w:hAnsiTheme="minorHAnsi" w:cstheme="minorHAnsi"/>
        </w:rPr>
      </w:pPr>
    </w:p>
    <w:p w14:paraId="0B4F77E6" w14:textId="77777777" w:rsidR="005E33A2" w:rsidRDefault="005E33A2" w:rsidP="00D64891">
      <w:pPr>
        <w:pStyle w:val="Header"/>
        <w:numPr>
          <w:ilvl w:val="0"/>
          <w:numId w:val="27"/>
        </w:numPr>
        <w:tabs>
          <w:tab w:val="clear" w:pos="4320"/>
          <w:tab w:val="clear" w:pos="8640"/>
        </w:tabs>
        <w:rPr>
          <w:rFonts w:asciiTheme="minorHAnsi" w:hAnsiTheme="minorHAnsi" w:cstheme="minorHAnsi"/>
        </w:rPr>
      </w:pPr>
    </w:p>
    <w:p w14:paraId="02B76523" w14:textId="77777777" w:rsidR="009E2E8B" w:rsidRDefault="005E33A2" w:rsidP="009E2E8B">
      <w:pPr>
        <w:pStyle w:val="Header"/>
        <w:numPr>
          <w:ilvl w:val="1"/>
          <w:numId w:val="27"/>
        </w:numPr>
        <w:tabs>
          <w:tab w:val="clear" w:pos="4320"/>
          <w:tab w:val="clear" w:pos="8640"/>
        </w:tabs>
        <w:rPr>
          <w:rFonts w:asciiTheme="minorHAnsi" w:hAnsiTheme="minorHAnsi" w:cstheme="minorHAnsi"/>
        </w:rPr>
      </w:pPr>
      <w:r>
        <w:rPr>
          <w:rFonts w:asciiTheme="minorHAnsi" w:hAnsiTheme="minorHAnsi" w:cstheme="minorHAnsi"/>
          <w:b/>
        </w:rPr>
        <w:t>12</w:t>
      </w:r>
      <w:r w:rsidR="009E2E8B" w:rsidRPr="00947912">
        <w:rPr>
          <w:rFonts w:asciiTheme="minorHAnsi" w:hAnsiTheme="minorHAnsi" w:cstheme="minorHAnsi"/>
          <w:b/>
        </w:rPr>
        <w:t>a (optional)</w:t>
      </w:r>
      <w:r w:rsidR="009E2E8B">
        <w:rPr>
          <w:rFonts w:asciiTheme="minorHAnsi" w:hAnsiTheme="minorHAnsi" w:cstheme="minorHAnsi"/>
          <w:b/>
        </w:rPr>
        <w:t xml:space="preserve"> Freeze:</w:t>
      </w:r>
      <w:r w:rsidR="009E2E8B" w:rsidRPr="00522315">
        <w:rPr>
          <w:rFonts w:asciiTheme="minorHAnsi" w:hAnsiTheme="minorHAnsi" w:cstheme="minorHAnsi"/>
        </w:rPr>
        <w:t xml:space="preserve"> </w:t>
      </w:r>
      <w:r>
        <w:rPr>
          <w:rFonts w:asciiTheme="minorHAnsi" w:hAnsiTheme="minorHAnsi" w:cstheme="minorHAnsi"/>
        </w:rPr>
        <w:t>Cover container and store in freezer</w:t>
      </w:r>
      <w:r w:rsidR="009E2E8B">
        <w:rPr>
          <w:rFonts w:asciiTheme="minorHAnsi" w:hAnsiTheme="minorHAnsi" w:cstheme="minorHAnsi"/>
        </w:rPr>
        <w:t>.</w:t>
      </w:r>
      <w:r>
        <w:rPr>
          <w:rFonts w:asciiTheme="minorHAnsi" w:hAnsiTheme="minorHAnsi" w:cstheme="minorHAnsi"/>
        </w:rPr>
        <w:t xml:space="preserve"> Thaw under running water or in walk in cooler when ready to use.</w:t>
      </w:r>
      <w:r w:rsidR="009E2E8B">
        <w:rPr>
          <w:rFonts w:asciiTheme="minorHAnsi" w:hAnsiTheme="minorHAnsi" w:cstheme="minorHAnsi"/>
        </w:rPr>
        <w:t xml:space="preserve"> </w:t>
      </w:r>
    </w:p>
    <w:p w14:paraId="50AF9421" w14:textId="77777777" w:rsidR="009E2E8B" w:rsidRPr="00522315" w:rsidRDefault="005E33A2" w:rsidP="009E2E8B">
      <w:pPr>
        <w:pStyle w:val="Header"/>
        <w:numPr>
          <w:ilvl w:val="1"/>
          <w:numId w:val="27"/>
        </w:numPr>
        <w:tabs>
          <w:tab w:val="clear" w:pos="4320"/>
          <w:tab w:val="clear" w:pos="8640"/>
        </w:tabs>
        <w:rPr>
          <w:rFonts w:asciiTheme="minorHAnsi" w:hAnsiTheme="minorHAnsi" w:cstheme="minorHAnsi"/>
        </w:rPr>
      </w:pPr>
      <w:r>
        <w:rPr>
          <w:rFonts w:asciiTheme="minorHAnsi" w:hAnsiTheme="minorHAnsi" w:cstheme="minorHAnsi"/>
          <w:b/>
        </w:rPr>
        <w:t>12</w:t>
      </w:r>
      <w:r w:rsidR="009E2E8B">
        <w:rPr>
          <w:rFonts w:asciiTheme="minorHAnsi" w:hAnsiTheme="minorHAnsi" w:cstheme="minorHAnsi"/>
          <w:b/>
        </w:rPr>
        <w:t xml:space="preserve">b </w:t>
      </w:r>
      <w:r>
        <w:rPr>
          <w:rFonts w:asciiTheme="minorHAnsi" w:hAnsiTheme="minorHAnsi" w:cstheme="minorHAnsi"/>
          <w:b/>
        </w:rPr>
        <w:t>Cold Storage:</w:t>
      </w:r>
      <w:r w:rsidR="00143101">
        <w:rPr>
          <w:rFonts w:asciiTheme="minorHAnsi" w:hAnsiTheme="minorHAnsi" w:cstheme="minorHAnsi"/>
        </w:rPr>
        <w:t xml:space="preserve"> </w:t>
      </w:r>
      <w:r w:rsidRPr="005E33A2">
        <w:rPr>
          <w:rFonts w:asciiTheme="minorHAnsi" w:hAnsiTheme="minorHAnsi" w:cstheme="minorHAnsi"/>
        </w:rPr>
        <w:t>Store meat under refrigeration in cooler at 41</w:t>
      </w:r>
      <w:r w:rsidRPr="005E33A2">
        <w:rPr>
          <w:rFonts w:asciiTheme="minorHAnsi" w:hAnsiTheme="minorHAnsi" w:cstheme="minorHAnsi"/>
          <w:vertAlign w:val="superscript"/>
        </w:rPr>
        <w:t>o</w:t>
      </w:r>
      <w:r w:rsidRPr="005E33A2">
        <w:rPr>
          <w:rFonts w:asciiTheme="minorHAnsi" w:hAnsiTheme="minorHAnsi" w:cstheme="minorHAnsi"/>
        </w:rPr>
        <w:t>F or less</w:t>
      </w:r>
      <w:r>
        <w:rPr>
          <w:rFonts w:asciiTheme="minorHAnsi" w:hAnsiTheme="minorHAnsi" w:cstheme="minorHAnsi"/>
        </w:rPr>
        <w:t>.</w:t>
      </w:r>
    </w:p>
    <w:p w14:paraId="7AD29A77" w14:textId="77777777" w:rsidR="000000F7" w:rsidRPr="00522315" w:rsidRDefault="000000F7" w:rsidP="000000F7">
      <w:pPr>
        <w:pStyle w:val="Header"/>
        <w:tabs>
          <w:tab w:val="clear" w:pos="4320"/>
          <w:tab w:val="clear" w:pos="8640"/>
        </w:tabs>
        <w:ind w:left="360" w:hanging="360"/>
        <w:rPr>
          <w:rFonts w:asciiTheme="minorHAnsi" w:hAnsiTheme="minorHAnsi" w:cstheme="minorHAnsi"/>
        </w:rPr>
      </w:pPr>
    </w:p>
    <w:p w14:paraId="7C7CCE53" w14:textId="77777777" w:rsidR="000000F7" w:rsidRDefault="005E33A2" w:rsidP="001D0AA8">
      <w:pPr>
        <w:pStyle w:val="Header"/>
        <w:numPr>
          <w:ilvl w:val="0"/>
          <w:numId w:val="27"/>
        </w:numPr>
        <w:tabs>
          <w:tab w:val="clear" w:pos="4320"/>
          <w:tab w:val="clear" w:pos="8640"/>
        </w:tabs>
        <w:rPr>
          <w:rFonts w:asciiTheme="minorHAnsi" w:hAnsiTheme="minorHAnsi" w:cstheme="minorHAnsi"/>
        </w:rPr>
      </w:pPr>
      <w:r>
        <w:rPr>
          <w:rFonts w:asciiTheme="minorHAnsi" w:hAnsiTheme="minorHAnsi" w:cstheme="minorHAnsi"/>
          <w:b/>
        </w:rPr>
        <w:t>Product Prepped</w:t>
      </w:r>
      <w:r w:rsidR="000000F7" w:rsidRPr="00522315">
        <w:rPr>
          <w:rFonts w:asciiTheme="minorHAnsi" w:hAnsiTheme="minorHAnsi" w:cstheme="minorHAnsi"/>
          <w:b/>
        </w:rPr>
        <w:t xml:space="preserve">: </w:t>
      </w:r>
      <w:r>
        <w:rPr>
          <w:rFonts w:asciiTheme="minorHAnsi" w:hAnsiTheme="minorHAnsi" w:cstheme="minorHAnsi"/>
        </w:rPr>
        <w:t>Product is prepared for various dishes.</w:t>
      </w:r>
    </w:p>
    <w:p w14:paraId="5B04332C" w14:textId="77777777" w:rsidR="005E33A2" w:rsidRDefault="005E33A2" w:rsidP="005E33A2">
      <w:pPr>
        <w:pStyle w:val="Header"/>
        <w:tabs>
          <w:tab w:val="clear" w:pos="4320"/>
          <w:tab w:val="clear" w:pos="8640"/>
        </w:tabs>
        <w:ind w:left="360"/>
        <w:rPr>
          <w:rFonts w:asciiTheme="minorHAnsi" w:hAnsiTheme="minorHAnsi" w:cstheme="minorHAnsi"/>
        </w:rPr>
      </w:pPr>
    </w:p>
    <w:p w14:paraId="52342BEA" w14:textId="04D67095" w:rsidR="00CE291F" w:rsidRPr="00EF1929" w:rsidRDefault="005E33A2" w:rsidP="00CE291F">
      <w:pPr>
        <w:pStyle w:val="Header"/>
        <w:numPr>
          <w:ilvl w:val="0"/>
          <w:numId w:val="27"/>
        </w:numPr>
        <w:tabs>
          <w:tab w:val="clear" w:pos="4320"/>
          <w:tab w:val="clear" w:pos="8640"/>
        </w:tabs>
        <w:rPr>
          <w:rFonts w:asciiTheme="minorHAnsi" w:hAnsiTheme="minorHAnsi" w:cstheme="minorHAnsi"/>
        </w:rPr>
      </w:pPr>
      <w:r>
        <w:rPr>
          <w:rFonts w:asciiTheme="minorHAnsi" w:hAnsiTheme="minorHAnsi" w:cstheme="minorHAnsi"/>
          <w:b/>
        </w:rPr>
        <w:t>Service</w:t>
      </w:r>
      <w:r w:rsidRPr="00522315">
        <w:rPr>
          <w:rFonts w:asciiTheme="minorHAnsi" w:hAnsiTheme="minorHAnsi" w:cstheme="minorHAnsi"/>
          <w:b/>
        </w:rPr>
        <w:t xml:space="preserve">: </w:t>
      </w:r>
      <w:r>
        <w:rPr>
          <w:rFonts w:asciiTheme="minorHAnsi" w:hAnsiTheme="minorHAnsi" w:cstheme="minorHAnsi"/>
        </w:rPr>
        <w:t>Final product is served in restaurant.</w:t>
      </w:r>
    </w:p>
    <w:p w14:paraId="368583B4" w14:textId="77777777" w:rsidR="00CE291F" w:rsidRPr="00522315" w:rsidRDefault="00CE291F" w:rsidP="00CE291F">
      <w:pPr>
        <w:pStyle w:val="Caption"/>
        <w:jc w:val="left"/>
        <w:rPr>
          <w:rFonts w:asciiTheme="minorHAnsi" w:hAnsiTheme="minorHAnsi" w:cstheme="minorHAnsi"/>
          <w:sz w:val="24"/>
        </w:rPr>
        <w:sectPr w:rsidR="00CE291F" w:rsidRPr="00522315" w:rsidSect="00BC7B8C">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space="720"/>
          <w:titlePg/>
          <w:docGrid w:linePitch="360"/>
        </w:sectPr>
      </w:pPr>
    </w:p>
    <w:p w14:paraId="3B1A661C" w14:textId="06E03FFB" w:rsidR="00250EC0" w:rsidRPr="006B7CF6" w:rsidRDefault="00F0374A" w:rsidP="006B7CF6">
      <w:pPr>
        <w:tabs>
          <w:tab w:val="left" w:pos="0"/>
        </w:tabs>
        <w:jc w:val="center"/>
        <w:rPr>
          <w:rFonts w:asciiTheme="majorHAnsi" w:hAnsiTheme="majorHAnsi" w:cstheme="minorHAnsi"/>
          <w:b/>
          <w:caps/>
          <w:sz w:val="28"/>
          <w:szCs w:val="28"/>
        </w:rPr>
      </w:pPr>
      <w:r w:rsidRPr="006B7CF6">
        <w:rPr>
          <w:rFonts w:asciiTheme="majorHAnsi" w:hAnsiTheme="majorHAnsi" w:cstheme="minorHAnsi"/>
          <w:b/>
          <w:bCs/>
          <w:iCs/>
          <w:sz w:val="28"/>
          <w:szCs w:val="28"/>
        </w:rPr>
        <w:lastRenderedPageBreak/>
        <w:t>Hazard analysis</w:t>
      </w:r>
      <w:r w:rsidR="00250EC0" w:rsidRPr="006B7CF6">
        <w:rPr>
          <w:rFonts w:asciiTheme="majorHAnsi" w:hAnsiTheme="majorHAnsi" w:cstheme="minorHAnsi"/>
          <w:b/>
          <w:bCs/>
          <w:iCs/>
          <w:sz w:val="28"/>
          <w:szCs w:val="28"/>
        </w:rPr>
        <w:t xml:space="preserve">: </w:t>
      </w:r>
      <w:r w:rsidRPr="006B7CF6">
        <w:rPr>
          <w:rFonts w:asciiTheme="majorHAnsi" w:hAnsiTheme="majorHAnsi" w:cstheme="minorHAnsi"/>
          <w:b/>
          <w:sz w:val="28"/>
          <w:szCs w:val="28"/>
        </w:rPr>
        <w:t xml:space="preserve">fully cooked, sodium nitrite added sausage </w:t>
      </w:r>
      <w:proofErr w:type="gramStart"/>
      <w:r w:rsidRPr="006B7CF6">
        <w:rPr>
          <w:rFonts w:asciiTheme="majorHAnsi" w:hAnsiTheme="majorHAnsi" w:cstheme="minorHAnsi"/>
          <w:b/>
          <w:sz w:val="28"/>
          <w:szCs w:val="28"/>
        </w:rPr>
        <w:t>products</w:t>
      </w:r>
      <w:proofErr w:type="gramEnd"/>
    </w:p>
    <w:p w14:paraId="7ECC1237" w14:textId="77777777" w:rsidR="00CE291F" w:rsidRPr="00250EC0" w:rsidRDefault="00CE291F" w:rsidP="006B7CF6">
      <w:pPr>
        <w:tabs>
          <w:tab w:val="left" w:pos="0"/>
        </w:tabs>
        <w:jc w:val="center"/>
        <w:rPr>
          <w:rFonts w:asciiTheme="majorHAnsi" w:hAnsiTheme="majorHAnsi" w:cstheme="minorHAnsi"/>
          <w:b/>
          <w:caps/>
        </w:rPr>
      </w:pPr>
      <w:r w:rsidRPr="00522315">
        <w:rPr>
          <w:rFonts w:asciiTheme="minorHAnsi" w:hAnsiTheme="minorHAnsi" w:cstheme="minorHAnsi"/>
          <w:bCs/>
        </w:rPr>
        <w:t>(Fully Cooked – Not Shelf Stable)</w:t>
      </w:r>
    </w:p>
    <w:p w14:paraId="75E3C435" w14:textId="77777777" w:rsidR="00CE291F" w:rsidRPr="00522315" w:rsidRDefault="00CE291F" w:rsidP="00CE291F">
      <w:pPr>
        <w:rPr>
          <w:rFonts w:asciiTheme="minorHAnsi" w:hAnsiTheme="minorHAnsi" w:cstheme="minorHAnsi"/>
        </w:rPr>
      </w:pPr>
    </w:p>
    <w:tbl>
      <w:tblPr>
        <w:tblW w:w="14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254"/>
        <w:gridCol w:w="2527"/>
        <w:gridCol w:w="1731"/>
        <w:gridCol w:w="22"/>
        <w:gridCol w:w="2402"/>
        <w:gridCol w:w="2512"/>
        <w:gridCol w:w="2700"/>
      </w:tblGrid>
      <w:tr w:rsidR="002C3CD5" w:rsidRPr="00522315" w14:paraId="528FB7AB" w14:textId="77777777" w:rsidTr="002B20C0">
        <w:trPr>
          <w:cantSplit/>
          <w:trHeight w:val="638"/>
        </w:trPr>
        <w:tc>
          <w:tcPr>
            <w:tcW w:w="2254" w:type="dxa"/>
            <w:vAlign w:val="center"/>
          </w:tcPr>
          <w:p w14:paraId="3DEB2BC0" w14:textId="77777777" w:rsidR="002C3CD5" w:rsidRPr="00522315" w:rsidRDefault="002C3CD5" w:rsidP="002C3CD5">
            <w:pPr>
              <w:pStyle w:val="Heading1"/>
              <w:rPr>
                <w:rFonts w:asciiTheme="minorHAnsi" w:hAnsiTheme="minorHAnsi" w:cstheme="minorHAnsi"/>
                <w:sz w:val="24"/>
              </w:rPr>
            </w:pPr>
          </w:p>
          <w:p w14:paraId="01FA4064" w14:textId="77777777" w:rsidR="002C3CD5" w:rsidRPr="00522315" w:rsidRDefault="002C3CD5" w:rsidP="002C3CD5">
            <w:pPr>
              <w:pStyle w:val="Heading1"/>
              <w:rPr>
                <w:rFonts w:asciiTheme="minorHAnsi" w:hAnsiTheme="minorHAnsi" w:cstheme="minorHAnsi"/>
                <w:sz w:val="24"/>
              </w:rPr>
            </w:pPr>
            <w:r w:rsidRPr="00522315">
              <w:rPr>
                <w:rFonts w:asciiTheme="minorHAnsi" w:hAnsiTheme="minorHAnsi" w:cstheme="minorHAnsi"/>
                <w:sz w:val="24"/>
              </w:rPr>
              <w:t>Process Step</w:t>
            </w:r>
          </w:p>
        </w:tc>
        <w:tc>
          <w:tcPr>
            <w:tcW w:w="2527" w:type="dxa"/>
            <w:vAlign w:val="center"/>
          </w:tcPr>
          <w:p w14:paraId="7884F56C" w14:textId="77777777" w:rsidR="002C3CD5" w:rsidRPr="002C3CD5" w:rsidRDefault="002C3CD5" w:rsidP="002C3CD5">
            <w:pPr>
              <w:pStyle w:val="Heading1"/>
              <w:rPr>
                <w:rFonts w:asciiTheme="minorHAnsi" w:hAnsiTheme="minorHAnsi" w:cstheme="minorHAnsi"/>
                <w:sz w:val="24"/>
              </w:rPr>
            </w:pPr>
            <w:r w:rsidRPr="002C3CD5">
              <w:rPr>
                <w:rFonts w:asciiTheme="minorHAnsi" w:hAnsiTheme="minorHAnsi" w:cstheme="minorHAnsi"/>
                <w:sz w:val="24"/>
              </w:rPr>
              <w:t>Potential Hazards</w:t>
            </w:r>
          </w:p>
          <w:p w14:paraId="1FC819D0" w14:textId="77777777" w:rsidR="002C3CD5" w:rsidRDefault="002C3CD5" w:rsidP="002C3CD5">
            <w:pPr>
              <w:pStyle w:val="Heading1"/>
              <w:rPr>
                <w:rFonts w:asciiTheme="minorHAnsi" w:hAnsiTheme="minorHAnsi" w:cstheme="minorHAnsi"/>
                <w:b w:val="0"/>
                <w:sz w:val="20"/>
                <w:szCs w:val="24"/>
              </w:rPr>
            </w:pPr>
            <w:r w:rsidRPr="002C3CD5">
              <w:rPr>
                <w:rFonts w:asciiTheme="minorHAnsi" w:hAnsiTheme="minorHAnsi" w:cstheme="minorHAnsi"/>
                <w:b w:val="0"/>
                <w:sz w:val="20"/>
                <w:szCs w:val="24"/>
              </w:rPr>
              <w:t>(B) Biological</w:t>
            </w:r>
          </w:p>
          <w:p w14:paraId="5A93086B" w14:textId="77777777" w:rsidR="002C3CD5" w:rsidRDefault="002C3CD5" w:rsidP="002C3CD5">
            <w:pPr>
              <w:pStyle w:val="Heading1"/>
              <w:rPr>
                <w:rFonts w:asciiTheme="minorHAnsi" w:hAnsiTheme="minorHAnsi" w:cstheme="minorHAnsi"/>
                <w:b w:val="0"/>
                <w:sz w:val="20"/>
                <w:szCs w:val="24"/>
              </w:rPr>
            </w:pPr>
            <w:r w:rsidRPr="002C3CD5">
              <w:rPr>
                <w:rFonts w:asciiTheme="minorHAnsi" w:hAnsiTheme="minorHAnsi" w:cstheme="minorHAnsi"/>
                <w:b w:val="0"/>
                <w:sz w:val="20"/>
                <w:szCs w:val="24"/>
              </w:rPr>
              <w:t>(C) Chemical</w:t>
            </w:r>
          </w:p>
          <w:p w14:paraId="55B6D221" w14:textId="77777777" w:rsidR="002C3CD5" w:rsidRPr="002C3CD5" w:rsidRDefault="002C3CD5" w:rsidP="002C3CD5">
            <w:pPr>
              <w:pStyle w:val="Heading1"/>
              <w:rPr>
                <w:rFonts w:asciiTheme="minorHAnsi" w:hAnsiTheme="minorHAnsi" w:cstheme="minorHAnsi"/>
                <w:b w:val="0"/>
                <w:sz w:val="20"/>
                <w:szCs w:val="24"/>
              </w:rPr>
            </w:pPr>
            <w:r w:rsidRPr="002C3CD5">
              <w:rPr>
                <w:rFonts w:asciiTheme="minorHAnsi" w:hAnsiTheme="minorHAnsi" w:cstheme="minorHAnsi"/>
                <w:b w:val="0"/>
                <w:sz w:val="20"/>
                <w:szCs w:val="24"/>
              </w:rPr>
              <w:t>(P) Physical</w:t>
            </w:r>
          </w:p>
        </w:tc>
        <w:tc>
          <w:tcPr>
            <w:tcW w:w="1753" w:type="dxa"/>
            <w:gridSpan w:val="2"/>
            <w:vAlign w:val="center"/>
          </w:tcPr>
          <w:p w14:paraId="61A80CFC" w14:textId="77777777" w:rsidR="002C3CD5" w:rsidRPr="00522315" w:rsidRDefault="002C3CD5" w:rsidP="002C3CD5">
            <w:pPr>
              <w:jc w:val="center"/>
              <w:rPr>
                <w:rFonts w:asciiTheme="minorHAnsi" w:hAnsiTheme="minorHAnsi" w:cstheme="minorHAnsi"/>
                <w:b/>
                <w:bCs/>
              </w:rPr>
            </w:pPr>
            <w:r w:rsidRPr="002C3CD5">
              <w:rPr>
                <w:rFonts w:asciiTheme="minorHAnsi" w:hAnsiTheme="minorHAnsi" w:cstheme="minorHAnsi"/>
                <w:b/>
                <w:bCs/>
              </w:rPr>
              <w:t>Is this hazard significant?</w:t>
            </w:r>
          </w:p>
        </w:tc>
        <w:tc>
          <w:tcPr>
            <w:tcW w:w="2402" w:type="dxa"/>
            <w:vAlign w:val="center"/>
          </w:tcPr>
          <w:p w14:paraId="070706F4" w14:textId="77777777" w:rsidR="002C3CD5" w:rsidRPr="00522315" w:rsidRDefault="002C3CD5" w:rsidP="002C3CD5">
            <w:pPr>
              <w:jc w:val="center"/>
              <w:rPr>
                <w:rFonts w:asciiTheme="minorHAnsi" w:hAnsiTheme="minorHAnsi" w:cstheme="minorHAnsi"/>
                <w:b/>
                <w:bCs/>
              </w:rPr>
            </w:pPr>
          </w:p>
          <w:p w14:paraId="33A2653B" w14:textId="77777777" w:rsidR="002C3CD5" w:rsidRPr="00522315" w:rsidRDefault="002C3CD5" w:rsidP="002C3CD5">
            <w:pPr>
              <w:jc w:val="center"/>
              <w:rPr>
                <w:rFonts w:asciiTheme="minorHAnsi" w:hAnsiTheme="minorHAnsi" w:cstheme="minorHAnsi"/>
                <w:b/>
                <w:bCs/>
              </w:rPr>
            </w:pPr>
            <w:r w:rsidRPr="002C3CD5">
              <w:rPr>
                <w:rFonts w:asciiTheme="minorHAnsi" w:hAnsiTheme="minorHAnsi" w:cstheme="minorHAnsi"/>
                <w:b/>
                <w:bCs/>
              </w:rPr>
              <w:t xml:space="preserve">Justification of Decision </w:t>
            </w:r>
          </w:p>
        </w:tc>
        <w:tc>
          <w:tcPr>
            <w:tcW w:w="2512" w:type="dxa"/>
            <w:vAlign w:val="center"/>
          </w:tcPr>
          <w:p w14:paraId="781250D0" w14:textId="77777777" w:rsidR="002C3CD5" w:rsidRDefault="002C3CD5" w:rsidP="002C3CD5">
            <w:pPr>
              <w:jc w:val="center"/>
              <w:rPr>
                <w:rFonts w:asciiTheme="minorHAnsi" w:hAnsiTheme="minorHAnsi" w:cstheme="minorHAnsi"/>
                <w:b/>
                <w:bCs/>
              </w:rPr>
            </w:pPr>
            <w:r w:rsidRPr="002C3CD5">
              <w:rPr>
                <w:rFonts w:asciiTheme="minorHAnsi" w:hAnsiTheme="minorHAnsi" w:cstheme="minorHAnsi"/>
                <w:b/>
                <w:bCs/>
              </w:rPr>
              <w:t>Preventative Measures</w:t>
            </w:r>
          </w:p>
          <w:p w14:paraId="71B3273B" w14:textId="77777777" w:rsidR="002C3CD5" w:rsidRPr="002C3CD5" w:rsidRDefault="002C3CD5" w:rsidP="002C3CD5">
            <w:pPr>
              <w:jc w:val="center"/>
              <w:rPr>
                <w:rFonts w:asciiTheme="minorHAnsi" w:hAnsiTheme="minorHAnsi" w:cstheme="minorHAnsi"/>
                <w:bCs/>
              </w:rPr>
            </w:pPr>
            <w:r w:rsidRPr="002C3CD5">
              <w:rPr>
                <w:rFonts w:asciiTheme="minorHAnsi" w:hAnsiTheme="minorHAnsi" w:cstheme="minorHAnsi"/>
                <w:bCs/>
              </w:rPr>
              <w:t>(if</w:t>
            </w:r>
            <w:r>
              <w:rPr>
                <w:rFonts w:asciiTheme="minorHAnsi" w:hAnsiTheme="minorHAnsi" w:cstheme="minorHAnsi"/>
                <w:bCs/>
              </w:rPr>
              <w:t xml:space="preserve"> significant hazard)</w:t>
            </w:r>
          </w:p>
        </w:tc>
        <w:tc>
          <w:tcPr>
            <w:tcW w:w="2700" w:type="dxa"/>
            <w:vAlign w:val="center"/>
          </w:tcPr>
          <w:p w14:paraId="00F50364" w14:textId="77777777" w:rsidR="002C3CD5" w:rsidRPr="00522315" w:rsidRDefault="002C3CD5" w:rsidP="002C3CD5">
            <w:pPr>
              <w:jc w:val="center"/>
              <w:rPr>
                <w:rFonts w:asciiTheme="minorHAnsi" w:hAnsiTheme="minorHAnsi" w:cstheme="minorHAnsi"/>
                <w:b/>
                <w:bCs/>
              </w:rPr>
            </w:pPr>
            <w:r w:rsidRPr="00522315">
              <w:rPr>
                <w:rFonts w:asciiTheme="minorHAnsi" w:hAnsiTheme="minorHAnsi" w:cstheme="minorHAnsi"/>
                <w:b/>
                <w:bCs/>
              </w:rPr>
              <w:t xml:space="preserve">Critical Control Point (CCP)? </w:t>
            </w:r>
          </w:p>
        </w:tc>
      </w:tr>
      <w:tr w:rsidR="00A1461C" w:rsidRPr="00522315" w14:paraId="50F2A91B" w14:textId="77777777" w:rsidTr="002B20C0">
        <w:trPr>
          <w:cantSplit/>
          <w:trHeight w:val="533"/>
        </w:trPr>
        <w:tc>
          <w:tcPr>
            <w:tcW w:w="2254" w:type="dxa"/>
            <w:vAlign w:val="center"/>
          </w:tcPr>
          <w:p w14:paraId="6E85F8A1" w14:textId="77777777" w:rsidR="00A1461C" w:rsidRPr="00522315" w:rsidRDefault="009E2E8B" w:rsidP="00C2070C">
            <w:pPr>
              <w:jc w:val="center"/>
              <w:rPr>
                <w:rFonts w:asciiTheme="minorHAnsi" w:hAnsiTheme="minorHAnsi" w:cstheme="minorHAnsi"/>
              </w:rPr>
            </w:pPr>
            <w:r>
              <w:rPr>
                <w:rFonts w:asciiTheme="minorHAnsi" w:hAnsiTheme="minorHAnsi" w:cstheme="minorHAnsi"/>
              </w:rPr>
              <w:t xml:space="preserve">1. </w:t>
            </w:r>
            <w:r w:rsidR="00A1461C" w:rsidRPr="00522315">
              <w:rPr>
                <w:rFonts w:asciiTheme="minorHAnsi" w:hAnsiTheme="minorHAnsi" w:cstheme="minorHAnsi"/>
              </w:rPr>
              <w:t>Receiving – Meat</w:t>
            </w:r>
          </w:p>
        </w:tc>
        <w:tc>
          <w:tcPr>
            <w:tcW w:w="2527" w:type="dxa"/>
            <w:vAlign w:val="center"/>
          </w:tcPr>
          <w:p w14:paraId="24A0382B" w14:textId="77777777" w:rsidR="00A1461C" w:rsidRPr="00522315" w:rsidRDefault="00A1461C" w:rsidP="00C2070C">
            <w:pPr>
              <w:rPr>
                <w:rFonts w:asciiTheme="minorHAnsi" w:hAnsiTheme="minorHAnsi" w:cstheme="minorHAnsi"/>
              </w:rPr>
            </w:pPr>
            <w:r w:rsidRPr="00522315">
              <w:rPr>
                <w:rFonts w:asciiTheme="minorHAnsi" w:hAnsiTheme="minorHAnsi" w:cstheme="minorHAnsi"/>
              </w:rPr>
              <w:t>B- Pathogens</w:t>
            </w:r>
          </w:p>
          <w:p w14:paraId="319790E1" w14:textId="77777777" w:rsidR="00A1461C" w:rsidRPr="00522315" w:rsidRDefault="00A1461C" w:rsidP="00C2070C">
            <w:pPr>
              <w:rPr>
                <w:rFonts w:asciiTheme="minorHAnsi" w:hAnsiTheme="minorHAnsi" w:cstheme="minorHAnsi"/>
                <w:i/>
              </w:rPr>
            </w:pPr>
            <w:r w:rsidRPr="00522315">
              <w:rPr>
                <w:rFonts w:asciiTheme="minorHAnsi" w:hAnsiTheme="minorHAnsi" w:cstheme="minorHAnsi"/>
                <w:i/>
              </w:rPr>
              <w:t>E-coli spp.</w:t>
            </w:r>
          </w:p>
          <w:p w14:paraId="1E9DD79D" w14:textId="77777777" w:rsidR="00A1461C" w:rsidRPr="00522315" w:rsidRDefault="00A1461C" w:rsidP="00C2070C">
            <w:pPr>
              <w:rPr>
                <w:rFonts w:asciiTheme="minorHAnsi" w:hAnsiTheme="minorHAnsi" w:cstheme="minorHAnsi"/>
                <w:i/>
              </w:rPr>
            </w:pPr>
            <w:r w:rsidRPr="00522315">
              <w:rPr>
                <w:rFonts w:asciiTheme="minorHAnsi" w:hAnsiTheme="minorHAnsi" w:cstheme="minorHAnsi"/>
                <w:i/>
              </w:rPr>
              <w:t>Salmonella spp.</w:t>
            </w:r>
          </w:p>
          <w:p w14:paraId="28656DA4" w14:textId="77777777" w:rsidR="00A1461C" w:rsidRPr="00522315" w:rsidRDefault="00A1461C" w:rsidP="00C2070C">
            <w:pPr>
              <w:rPr>
                <w:rFonts w:asciiTheme="minorHAnsi" w:hAnsiTheme="minorHAnsi" w:cstheme="minorHAnsi"/>
                <w:i/>
              </w:rPr>
            </w:pPr>
            <w:r w:rsidRPr="00522315">
              <w:rPr>
                <w:rFonts w:asciiTheme="minorHAnsi" w:hAnsiTheme="minorHAnsi" w:cstheme="minorHAnsi"/>
                <w:i/>
              </w:rPr>
              <w:t>Listeria monocytogenes</w:t>
            </w:r>
          </w:p>
          <w:p w14:paraId="562BEA9E" w14:textId="77777777" w:rsidR="00A1461C" w:rsidRPr="00522315" w:rsidRDefault="00A1461C" w:rsidP="00C2070C">
            <w:pPr>
              <w:rPr>
                <w:rFonts w:asciiTheme="minorHAnsi" w:hAnsiTheme="minorHAnsi" w:cstheme="minorHAnsi"/>
              </w:rPr>
            </w:pPr>
          </w:p>
          <w:p w14:paraId="6DD49885" w14:textId="77777777" w:rsidR="00A1461C" w:rsidRPr="00522315" w:rsidRDefault="00A1461C" w:rsidP="00C2070C">
            <w:pPr>
              <w:rPr>
                <w:rFonts w:asciiTheme="minorHAnsi" w:hAnsiTheme="minorHAnsi" w:cstheme="minorHAnsi"/>
              </w:rPr>
            </w:pPr>
            <w:r w:rsidRPr="00522315">
              <w:rPr>
                <w:rFonts w:asciiTheme="minorHAnsi" w:hAnsiTheme="minorHAnsi" w:cstheme="minorHAnsi"/>
              </w:rPr>
              <w:t>C - None</w:t>
            </w:r>
          </w:p>
          <w:p w14:paraId="0FEC2074" w14:textId="77777777" w:rsidR="00A1461C" w:rsidRPr="00522315" w:rsidRDefault="00A1461C" w:rsidP="00C2070C">
            <w:pPr>
              <w:rPr>
                <w:rFonts w:asciiTheme="minorHAnsi" w:hAnsiTheme="minorHAnsi" w:cstheme="minorHAnsi"/>
              </w:rPr>
            </w:pPr>
          </w:p>
          <w:p w14:paraId="70A5B89C" w14:textId="77777777" w:rsidR="00A1461C" w:rsidRPr="00522315" w:rsidRDefault="00A1461C" w:rsidP="00C2070C">
            <w:pPr>
              <w:rPr>
                <w:rFonts w:asciiTheme="minorHAnsi" w:hAnsiTheme="minorHAnsi" w:cstheme="minorHAnsi"/>
              </w:rPr>
            </w:pPr>
            <w:r w:rsidRPr="00522315">
              <w:rPr>
                <w:rFonts w:asciiTheme="minorHAnsi" w:hAnsiTheme="minorHAnsi" w:cstheme="minorHAnsi"/>
              </w:rPr>
              <w:t>P - None</w:t>
            </w:r>
          </w:p>
        </w:tc>
        <w:tc>
          <w:tcPr>
            <w:tcW w:w="1731" w:type="dxa"/>
            <w:vAlign w:val="center"/>
          </w:tcPr>
          <w:p w14:paraId="37B4AD86" w14:textId="798C551D" w:rsidR="009B26B9" w:rsidRPr="00522315" w:rsidRDefault="00A1461C" w:rsidP="005C0E7D">
            <w:pPr>
              <w:jc w:val="center"/>
              <w:rPr>
                <w:rFonts w:asciiTheme="minorHAnsi" w:hAnsiTheme="minorHAnsi" w:cstheme="minorHAnsi"/>
              </w:rPr>
            </w:pPr>
            <w:r w:rsidRPr="00522315">
              <w:rPr>
                <w:rFonts w:asciiTheme="minorHAnsi" w:hAnsiTheme="minorHAnsi" w:cstheme="minorHAnsi"/>
              </w:rPr>
              <w:t>Yes</w:t>
            </w:r>
          </w:p>
        </w:tc>
        <w:tc>
          <w:tcPr>
            <w:tcW w:w="2424" w:type="dxa"/>
            <w:gridSpan w:val="2"/>
            <w:vAlign w:val="center"/>
          </w:tcPr>
          <w:p w14:paraId="65AD1A7C" w14:textId="777B4C14" w:rsidR="009B26B9" w:rsidRPr="00522315" w:rsidRDefault="00A1461C" w:rsidP="005C0E7D">
            <w:pPr>
              <w:jc w:val="center"/>
              <w:rPr>
                <w:rFonts w:asciiTheme="minorHAnsi" w:hAnsiTheme="minorHAnsi" w:cstheme="minorHAnsi"/>
              </w:rPr>
            </w:pPr>
            <w:r w:rsidRPr="00522315">
              <w:rPr>
                <w:rFonts w:asciiTheme="minorHAnsi" w:hAnsiTheme="minorHAnsi" w:cstheme="minorHAnsi"/>
              </w:rPr>
              <w:t>Raw meat/poultry is a known source of pathogens</w:t>
            </w:r>
          </w:p>
        </w:tc>
        <w:tc>
          <w:tcPr>
            <w:tcW w:w="2512" w:type="dxa"/>
            <w:vAlign w:val="center"/>
          </w:tcPr>
          <w:p w14:paraId="4393ED3E" w14:textId="4CE9823A" w:rsidR="009B26B9" w:rsidRPr="00522315" w:rsidRDefault="00A1461C" w:rsidP="005C0E7D">
            <w:pPr>
              <w:jc w:val="center"/>
              <w:rPr>
                <w:rFonts w:asciiTheme="minorHAnsi" w:hAnsiTheme="minorHAnsi" w:cstheme="minorHAnsi"/>
              </w:rPr>
            </w:pPr>
            <w:r w:rsidRPr="00522315">
              <w:rPr>
                <w:rFonts w:asciiTheme="minorHAnsi" w:hAnsiTheme="minorHAnsi" w:cstheme="minorHAnsi"/>
              </w:rPr>
              <w:t>Kill step will eliminate pathogens</w:t>
            </w:r>
            <w:r w:rsidR="00A81CAA" w:rsidRPr="00522315">
              <w:rPr>
                <w:rFonts w:asciiTheme="minorHAnsi" w:hAnsiTheme="minorHAnsi" w:cstheme="minorHAnsi"/>
              </w:rPr>
              <w:t>.            Visual</w:t>
            </w:r>
            <w:r w:rsidR="00015373" w:rsidRPr="00522315">
              <w:rPr>
                <w:rFonts w:asciiTheme="minorHAnsi" w:hAnsiTheme="minorHAnsi" w:cstheme="minorHAnsi"/>
              </w:rPr>
              <w:t xml:space="preserve"> inspection and verify products are received at 41</w:t>
            </w:r>
            <w:r w:rsidR="00015373" w:rsidRPr="00522315">
              <w:rPr>
                <w:rFonts w:asciiTheme="minorHAnsi" w:hAnsiTheme="minorHAnsi" w:cstheme="minorHAnsi"/>
                <w:vertAlign w:val="superscript"/>
              </w:rPr>
              <w:t>o</w:t>
            </w:r>
            <w:r w:rsidR="00015373" w:rsidRPr="00522315">
              <w:rPr>
                <w:rFonts w:asciiTheme="minorHAnsi" w:hAnsiTheme="minorHAnsi" w:cstheme="minorHAnsi"/>
              </w:rPr>
              <w:t>F or less and/or frozen products received frozen</w:t>
            </w:r>
            <w:r w:rsidR="00F22EC5">
              <w:rPr>
                <w:rFonts w:asciiTheme="minorHAnsi" w:hAnsiTheme="minorHAnsi" w:cstheme="minorHAnsi"/>
              </w:rPr>
              <w:t>.</w:t>
            </w:r>
          </w:p>
        </w:tc>
        <w:tc>
          <w:tcPr>
            <w:tcW w:w="2700" w:type="dxa"/>
            <w:vAlign w:val="center"/>
          </w:tcPr>
          <w:p w14:paraId="1D012B9B" w14:textId="77777777" w:rsidR="00A1461C" w:rsidRPr="00522315" w:rsidRDefault="00A1461C" w:rsidP="00C2070C">
            <w:pPr>
              <w:jc w:val="center"/>
              <w:rPr>
                <w:rFonts w:asciiTheme="minorHAnsi" w:hAnsiTheme="minorHAnsi" w:cstheme="minorHAnsi"/>
              </w:rPr>
            </w:pPr>
            <w:r w:rsidRPr="00522315">
              <w:rPr>
                <w:rFonts w:asciiTheme="minorHAnsi" w:hAnsiTheme="minorHAnsi" w:cstheme="minorHAnsi"/>
              </w:rPr>
              <w:t>No</w:t>
            </w:r>
          </w:p>
        </w:tc>
      </w:tr>
      <w:tr w:rsidR="00A1461C" w:rsidRPr="00522315" w14:paraId="0F135687" w14:textId="77777777" w:rsidTr="002B20C0">
        <w:trPr>
          <w:cantSplit/>
          <w:trHeight w:val="503"/>
        </w:trPr>
        <w:tc>
          <w:tcPr>
            <w:tcW w:w="2254" w:type="dxa"/>
            <w:vAlign w:val="center"/>
          </w:tcPr>
          <w:p w14:paraId="084E5BCF" w14:textId="77777777" w:rsidR="00A1461C" w:rsidRPr="00522315" w:rsidRDefault="009E2E8B" w:rsidP="009E2E8B">
            <w:pPr>
              <w:jc w:val="center"/>
              <w:rPr>
                <w:rFonts w:asciiTheme="minorHAnsi" w:hAnsiTheme="minorHAnsi" w:cstheme="minorHAnsi"/>
              </w:rPr>
            </w:pPr>
            <w:r>
              <w:rPr>
                <w:rFonts w:asciiTheme="minorHAnsi" w:hAnsiTheme="minorHAnsi" w:cstheme="minorHAnsi"/>
              </w:rPr>
              <w:t xml:space="preserve">2. </w:t>
            </w:r>
            <w:r w:rsidR="00A1461C" w:rsidRPr="00522315">
              <w:rPr>
                <w:rFonts w:asciiTheme="minorHAnsi" w:hAnsiTheme="minorHAnsi" w:cstheme="minorHAnsi"/>
              </w:rPr>
              <w:t xml:space="preserve">Receiving – </w:t>
            </w:r>
            <w:r>
              <w:rPr>
                <w:rFonts w:asciiTheme="minorHAnsi" w:hAnsiTheme="minorHAnsi" w:cstheme="minorHAnsi"/>
              </w:rPr>
              <w:t>Dry Goods</w:t>
            </w:r>
          </w:p>
        </w:tc>
        <w:tc>
          <w:tcPr>
            <w:tcW w:w="2527" w:type="dxa"/>
            <w:vAlign w:val="center"/>
          </w:tcPr>
          <w:p w14:paraId="4124D65C" w14:textId="77777777" w:rsidR="00A1461C" w:rsidRPr="00522315" w:rsidRDefault="00A1461C" w:rsidP="00C2070C">
            <w:pPr>
              <w:rPr>
                <w:rFonts w:asciiTheme="minorHAnsi" w:hAnsiTheme="minorHAnsi" w:cstheme="minorHAnsi"/>
              </w:rPr>
            </w:pPr>
            <w:r w:rsidRPr="00522315">
              <w:rPr>
                <w:rFonts w:asciiTheme="minorHAnsi" w:hAnsiTheme="minorHAnsi" w:cstheme="minorHAnsi"/>
              </w:rPr>
              <w:t>B – None</w:t>
            </w:r>
          </w:p>
          <w:p w14:paraId="3D40702C" w14:textId="77777777" w:rsidR="00A1461C" w:rsidRPr="00522315" w:rsidRDefault="00A1461C" w:rsidP="00C2070C">
            <w:pPr>
              <w:rPr>
                <w:rFonts w:asciiTheme="minorHAnsi" w:hAnsiTheme="minorHAnsi" w:cstheme="minorHAnsi"/>
              </w:rPr>
            </w:pPr>
            <w:r w:rsidRPr="00522315">
              <w:rPr>
                <w:rFonts w:asciiTheme="minorHAnsi" w:hAnsiTheme="minorHAnsi" w:cstheme="minorHAnsi"/>
              </w:rPr>
              <w:t>C – None</w:t>
            </w:r>
          </w:p>
          <w:p w14:paraId="6C1C1F46" w14:textId="77777777" w:rsidR="00A1461C" w:rsidRPr="00522315" w:rsidRDefault="00A1461C" w:rsidP="00C2070C">
            <w:pPr>
              <w:rPr>
                <w:rFonts w:asciiTheme="minorHAnsi" w:hAnsiTheme="minorHAnsi" w:cstheme="minorHAnsi"/>
              </w:rPr>
            </w:pPr>
            <w:r w:rsidRPr="00522315">
              <w:rPr>
                <w:rFonts w:asciiTheme="minorHAnsi" w:hAnsiTheme="minorHAnsi" w:cstheme="minorHAnsi"/>
              </w:rPr>
              <w:t>P – None</w:t>
            </w:r>
          </w:p>
        </w:tc>
        <w:tc>
          <w:tcPr>
            <w:tcW w:w="1731" w:type="dxa"/>
            <w:vAlign w:val="center"/>
          </w:tcPr>
          <w:p w14:paraId="0DE8B1BA" w14:textId="77777777" w:rsidR="00A1461C" w:rsidRPr="00522315" w:rsidRDefault="00C04BF7" w:rsidP="00C2070C">
            <w:pPr>
              <w:jc w:val="center"/>
              <w:rPr>
                <w:rFonts w:asciiTheme="minorHAnsi" w:hAnsiTheme="minorHAnsi" w:cstheme="minorHAnsi"/>
              </w:rPr>
            </w:pPr>
            <w:r>
              <w:rPr>
                <w:rFonts w:asciiTheme="minorHAnsi" w:hAnsiTheme="minorHAnsi" w:cstheme="minorHAnsi"/>
              </w:rPr>
              <w:t>No</w:t>
            </w:r>
          </w:p>
        </w:tc>
        <w:tc>
          <w:tcPr>
            <w:tcW w:w="2424" w:type="dxa"/>
            <w:gridSpan w:val="2"/>
            <w:vAlign w:val="center"/>
          </w:tcPr>
          <w:p w14:paraId="32F6D243" w14:textId="77777777" w:rsidR="00A1461C" w:rsidRPr="00522315" w:rsidRDefault="00C04BF7" w:rsidP="00C2070C">
            <w:pPr>
              <w:jc w:val="center"/>
              <w:rPr>
                <w:rFonts w:asciiTheme="minorHAnsi" w:hAnsiTheme="minorHAnsi" w:cstheme="minorHAnsi"/>
              </w:rPr>
            </w:pPr>
            <w:r>
              <w:rPr>
                <w:rFonts w:asciiTheme="minorHAnsi" w:hAnsiTheme="minorHAnsi" w:cstheme="minorHAnsi"/>
              </w:rPr>
              <w:t>Approved vendors</w:t>
            </w:r>
            <w:r w:rsidR="00F22EC5">
              <w:rPr>
                <w:rFonts w:asciiTheme="minorHAnsi" w:hAnsiTheme="minorHAnsi" w:cstheme="minorHAnsi"/>
              </w:rPr>
              <w:t xml:space="preserve"> used.</w:t>
            </w:r>
          </w:p>
        </w:tc>
        <w:tc>
          <w:tcPr>
            <w:tcW w:w="2512" w:type="dxa"/>
            <w:vAlign w:val="center"/>
          </w:tcPr>
          <w:p w14:paraId="41ED15D4" w14:textId="77777777" w:rsidR="00A1461C" w:rsidRPr="00522315" w:rsidRDefault="00F22EC5" w:rsidP="00C2070C">
            <w:pPr>
              <w:jc w:val="center"/>
              <w:rPr>
                <w:rFonts w:asciiTheme="minorHAnsi" w:hAnsiTheme="minorHAnsi" w:cstheme="minorHAnsi"/>
              </w:rPr>
            </w:pPr>
            <w:r>
              <w:rPr>
                <w:rFonts w:asciiTheme="minorHAnsi" w:hAnsiTheme="minorHAnsi" w:cstheme="minorHAnsi"/>
              </w:rPr>
              <w:t>-</w:t>
            </w:r>
          </w:p>
        </w:tc>
        <w:tc>
          <w:tcPr>
            <w:tcW w:w="2700" w:type="dxa"/>
            <w:vAlign w:val="center"/>
          </w:tcPr>
          <w:p w14:paraId="3F6B366A" w14:textId="77777777" w:rsidR="00A1461C" w:rsidRPr="00522315" w:rsidRDefault="00A1461C" w:rsidP="00C2070C">
            <w:pPr>
              <w:jc w:val="center"/>
              <w:rPr>
                <w:rFonts w:asciiTheme="minorHAnsi" w:hAnsiTheme="minorHAnsi" w:cstheme="minorHAnsi"/>
              </w:rPr>
            </w:pPr>
            <w:r w:rsidRPr="00522315">
              <w:rPr>
                <w:rFonts w:asciiTheme="minorHAnsi" w:hAnsiTheme="minorHAnsi" w:cstheme="minorHAnsi"/>
              </w:rPr>
              <w:t>No</w:t>
            </w:r>
          </w:p>
        </w:tc>
      </w:tr>
      <w:tr w:rsidR="009E2E8B" w:rsidRPr="00522315" w14:paraId="553DBA47" w14:textId="77777777" w:rsidTr="002B20C0">
        <w:trPr>
          <w:cantSplit/>
          <w:trHeight w:val="503"/>
        </w:trPr>
        <w:tc>
          <w:tcPr>
            <w:tcW w:w="2254" w:type="dxa"/>
            <w:vAlign w:val="center"/>
          </w:tcPr>
          <w:p w14:paraId="73EB4099" w14:textId="77777777" w:rsidR="009E2E8B" w:rsidRPr="00522315" w:rsidRDefault="009E2E8B" w:rsidP="00BF66AE">
            <w:pPr>
              <w:jc w:val="center"/>
              <w:rPr>
                <w:rFonts w:asciiTheme="minorHAnsi" w:hAnsiTheme="minorHAnsi" w:cstheme="minorHAnsi"/>
              </w:rPr>
            </w:pPr>
            <w:r>
              <w:rPr>
                <w:rFonts w:asciiTheme="minorHAnsi" w:hAnsiTheme="minorHAnsi" w:cstheme="minorHAnsi"/>
              </w:rPr>
              <w:t xml:space="preserve">3. </w:t>
            </w:r>
            <w:r w:rsidRPr="00522315">
              <w:rPr>
                <w:rFonts w:asciiTheme="minorHAnsi" w:hAnsiTheme="minorHAnsi" w:cstheme="minorHAnsi"/>
              </w:rPr>
              <w:t>Cold Storage</w:t>
            </w:r>
          </w:p>
          <w:p w14:paraId="231A1955" w14:textId="77777777" w:rsidR="009E2E8B" w:rsidRPr="00522315" w:rsidRDefault="009E2E8B" w:rsidP="00BF66AE">
            <w:pPr>
              <w:jc w:val="center"/>
              <w:rPr>
                <w:rFonts w:asciiTheme="minorHAnsi" w:hAnsiTheme="minorHAnsi" w:cstheme="minorHAnsi"/>
              </w:rPr>
            </w:pPr>
          </w:p>
          <w:p w14:paraId="3B4A8D26" w14:textId="77777777" w:rsidR="009E2E8B" w:rsidRPr="00522315" w:rsidRDefault="009E2E8B" w:rsidP="00BF66AE">
            <w:pPr>
              <w:jc w:val="center"/>
              <w:rPr>
                <w:rFonts w:asciiTheme="minorHAnsi" w:hAnsiTheme="minorHAnsi" w:cstheme="minorHAnsi"/>
              </w:rPr>
            </w:pPr>
          </w:p>
        </w:tc>
        <w:tc>
          <w:tcPr>
            <w:tcW w:w="2527" w:type="dxa"/>
            <w:vAlign w:val="center"/>
          </w:tcPr>
          <w:p w14:paraId="3615B848" w14:textId="77777777" w:rsidR="009E2E8B" w:rsidRPr="00522315" w:rsidRDefault="009E2E8B" w:rsidP="00BF66AE">
            <w:pPr>
              <w:rPr>
                <w:rFonts w:asciiTheme="minorHAnsi" w:hAnsiTheme="minorHAnsi" w:cstheme="minorHAnsi"/>
              </w:rPr>
            </w:pPr>
            <w:r w:rsidRPr="00522315">
              <w:rPr>
                <w:rFonts w:asciiTheme="minorHAnsi" w:hAnsiTheme="minorHAnsi" w:cstheme="minorHAnsi"/>
              </w:rPr>
              <w:t>B-Bacteria- Pathogens</w:t>
            </w:r>
          </w:p>
          <w:p w14:paraId="7A4B74F3" w14:textId="77777777" w:rsidR="009E2E8B" w:rsidRPr="00522315" w:rsidRDefault="009E2E8B" w:rsidP="00BF66AE">
            <w:pPr>
              <w:rPr>
                <w:rFonts w:asciiTheme="minorHAnsi" w:hAnsiTheme="minorHAnsi" w:cstheme="minorHAnsi"/>
                <w:i/>
              </w:rPr>
            </w:pPr>
            <w:r w:rsidRPr="00522315">
              <w:rPr>
                <w:rFonts w:asciiTheme="minorHAnsi" w:hAnsiTheme="minorHAnsi" w:cstheme="minorHAnsi"/>
                <w:i/>
              </w:rPr>
              <w:t>E-coli spp.</w:t>
            </w:r>
          </w:p>
          <w:p w14:paraId="3BD28377" w14:textId="77777777" w:rsidR="009E2E8B" w:rsidRPr="00522315" w:rsidRDefault="009E2E8B" w:rsidP="00BF66AE">
            <w:pPr>
              <w:rPr>
                <w:rFonts w:asciiTheme="minorHAnsi" w:hAnsiTheme="minorHAnsi" w:cstheme="minorHAnsi"/>
                <w:i/>
              </w:rPr>
            </w:pPr>
            <w:r w:rsidRPr="00522315">
              <w:rPr>
                <w:rFonts w:asciiTheme="minorHAnsi" w:hAnsiTheme="minorHAnsi" w:cstheme="minorHAnsi"/>
                <w:i/>
              </w:rPr>
              <w:t>Salmonella spp.</w:t>
            </w:r>
          </w:p>
          <w:p w14:paraId="160A495F" w14:textId="77777777" w:rsidR="009E2E8B" w:rsidRPr="00522315" w:rsidRDefault="009E2E8B" w:rsidP="00BF66AE">
            <w:pPr>
              <w:rPr>
                <w:rFonts w:asciiTheme="minorHAnsi" w:hAnsiTheme="minorHAnsi" w:cstheme="minorHAnsi"/>
              </w:rPr>
            </w:pPr>
            <w:r w:rsidRPr="00522315">
              <w:rPr>
                <w:rFonts w:asciiTheme="minorHAnsi" w:hAnsiTheme="minorHAnsi" w:cstheme="minorHAnsi"/>
                <w:i/>
              </w:rPr>
              <w:t>Listeria monocytogenes</w:t>
            </w:r>
          </w:p>
          <w:p w14:paraId="23AD6C86" w14:textId="77777777" w:rsidR="009E2E8B" w:rsidRPr="00522315" w:rsidRDefault="009E2E8B" w:rsidP="00BF66AE">
            <w:pPr>
              <w:rPr>
                <w:rFonts w:asciiTheme="minorHAnsi" w:hAnsiTheme="minorHAnsi" w:cstheme="minorHAnsi"/>
              </w:rPr>
            </w:pPr>
          </w:p>
          <w:p w14:paraId="4F290E32" w14:textId="77777777" w:rsidR="009E2E8B" w:rsidRPr="00522315" w:rsidRDefault="009E2E8B" w:rsidP="00BF66AE">
            <w:pPr>
              <w:rPr>
                <w:rFonts w:asciiTheme="minorHAnsi" w:hAnsiTheme="minorHAnsi" w:cstheme="minorHAnsi"/>
              </w:rPr>
            </w:pPr>
            <w:r w:rsidRPr="00522315">
              <w:rPr>
                <w:rFonts w:asciiTheme="minorHAnsi" w:hAnsiTheme="minorHAnsi" w:cstheme="minorHAnsi"/>
              </w:rPr>
              <w:t>C - None</w:t>
            </w:r>
          </w:p>
          <w:p w14:paraId="751272DF" w14:textId="77777777" w:rsidR="009E2E8B" w:rsidRPr="00522315" w:rsidRDefault="009E2E8B" w:rsidP="00BF66AE">
            <w:pPr>
              <w:rPr>
                <w:rFonts w:asciiTheme="minorHAnsi" w:hAnsiTheme="minorHAnsi" w:cstheme="minorHAnsi"/>
              </w:rPr>
            </w:pPr>
          </w:p>
          <w:p w14:paraId="5FCDC5A1" w14:textId="77777777" w:rsidR="009E2E8B" w:rsidRPr="00522315" w:rsidRDefault="009E2E8B" w:rsidP="00BF66AE">
            <w:pPr>
              <w:rPr>
                <w:rFonts w:asciiTheme="minorHAnsi" w:hAnsiTheme="minorHAnsi" w:cstheme="minorHAnsi"/>
              </w:rPr>
            </w:pPr>
            <w:r w:rsidRPr="00522315">
              <w:rPr>
                <w:rFonts w:asciiTheme="minorHAnsi" w:hAnsiTheme="minorHAnsi" w:cstheme="minorHAnsi"/>
              </w:rPr>
              <w:t>P – None</w:t>
            </w:r>
          </w:p>
        </w:tc>
        <w:tc>
          <w:tcPr>
            <w:tcW w:w="1731" w:type="dxa"/>
            <w:vAlign w:val="center"/>
          </w:tcPr>
          <w:p w14:paraId="2BDF4DCE" w14:textId="76EDFC4A" w:rsidR="009E2E8B" w:rsidRPr="00522315" w:rsidRDefault="009E2E8B" w:rsidP="005C0E7D">
            <w:pPr>
              <w:jc w:val="center"/>
              <w:rPr>
                <w:rFonts w:asciiTheme="minorHAnsi" w:hAnsiTheme="minorHAnsi" w:cstheme="minorHAnsi"/>
              </w:rPr>
            </w:pPr>
            <w:r w:rsidRPr="00522315">
              <w:rPr>
                <w:rFonts w:asciiTheme="minorHAnsi" w:hAnsiTheme="minorHAnsi" w:cstheme="minorHAnsi"/>
              </w:rPr>
              <w:t>Yes</w:t>
            </w:r>
          </w:p>
        </w:tc>
        <w:tc>
          <w:tcPr>
            <w:tcW w:w="2424" w:type="dxa"/>
            <w:gridSpan w:val="2"/>
            <w:vAlign w:val="center"/>
          </w:tcPr>
          <w:p w14:paraId="535DC870" w14:textId="3E8B0AC6" w:rsidR="009E2E8B" w:rsidRPr="00522315" w:rsidRDefault="009E2E8B" w:rsidP="005C0E7D">
            <w:pPr>
              <w:jc w:val="center"/>
              <w:rPr>
                <w:rFonts w:asciiTheme="minorHAnsi" w:hAnsiTheme="minorHAnsi" w:cstheme="minorHAnsi"/>
              </w:rPr>
            </w:pPr>
            <w:r w:rsidRPr="00522315">
              <w:rPr>
                <w:rFonts w:asciiTheme="minorHAnsi" w:hAnsiTheme="minorHAnsi" w:cstheme="minorHAnsi"/>
              </w:rPr>
              <w:t>Raw meat/poultry is a known source of pathogens</w:t>
            </w:r>
            <w:r w:rsidR="00F22EC5">
              <w:rPr>
                <w:rFonts w:asciiTheme="minorHAnsi" w:hAnsiTheme="minorHAnsi" w:cstheme="minorHAnsi"/>
              </w:rPr>
              <w:t>.</w:t>
            </w:r>
          </w:p>
        </w:tc>
        <w:tc>
          <w:tcPr>
            <w:tcW w:w="2512" w:type="dxa"/>
            <w:vAlign w:val="center"/>
          </w:tcPr>
          <w:p w14:paraId="1630D748" w14:textId="03ED3544" w:rsidR="009E2E8B" w:rsidRPr="00522315" w:rsidRDefault="009E2E8B" w:rsidP="005C0E7D">
            <w:pPr>
              <w:jc w:val="center"/>
              <w:rPr>
                <w:rFonts w:asciiTheme="minorHAnsi" w:hAnsiTheme="minorHAnsi" w:cstheme="minorHAnsi"/>
              </w:rPr>
            </w:pPr>
            <w:r w:rsidRPr="00522315">
              <w:rPr>
                <w:rFonts w:asciiTheme="minorHAnsi" w:hAnsiTheme="minorHAnsi" w:cstheme="minorHAnsi"/>
              </w:rPr>
              <w:t>Kill step will eliminate pathogens Perishable products are refrigerated at 41</w:t>
            </w:r>
            <w:r w:rsidRPr="00522315">
              <w:rPr>
                <w:rFonts w:asciiTheme="minorHAnsi" w:hAnsiTheme="minorHAnsi" w:cstheme="minorHAnsi"/>
                <w:vertAlign w:val="superscript"/>
              </w:rPr>
              <w:t>o</w:t>
            </w:r>
            <w:r w:rsidRPr="00522315">
              <w:rPr>
                <w:rFonts w:asciiTheme="minorHAnsi" w:hAnsiTheme="minorHAnsi" w:cstheme="minorHAnsi"/>
              </w:rPr>
              <w:t>F or less and frozen products are maintained frozen</w:t>
            </w:r>
          </w:p>
        </w:tc>
        <w:tc>
          <w:tcPr>
            <w:tcW w:w="2700" w:type="dxa"/>
            <w:vAlign w:val="center"/>
          </w:tcPr>
          <w:p w14:paraId="6ABFA584" w14:textId="77777777" w:rsidR="009E2E8B" w:rsidRPr="00522315" w:rsidRDefault="009E2E8B" w:rsidP="00BF66AE">
            <w:pPr>
              <w:jc w:val="center"/>
              <w:rPr>
                <w:rFonts w:asciiTheme="minorHAnsi" w:hAnsiTheme="minorHAnsi" w:cstheme="minorHAnsi"/>
              </w:rPr>
            </w:pPr>
            <w:r w:rsidRPr="00522315">
              <w:rPr>
                <w:rFonts w:asciiTheme="minorHAnsi" w:hAnsiTheme="minorHAnsi" w:cstheme="minorHAnsi"/>
              </w:rPr>
              <w:t>No</w:t>
            </w:r>
          </w:p>
        </w:tc>
      </w:tr>
      <w:tr w:rsidR="00A1461C" w:rsidRPr="00522315" w14:paraId="09B5BCF6" w14:textId="77777777" w:rsidTr="002B20C0">
        <w:trPr>
          <w:cantSplit/>
          <w:trHeight w:val="503"/>
        </w:trPr>
        <w:tc>
          <w:tcPr>
            <w:tcW w:w="2254" w:type="dxa"/>
            <w:vAlign w:val="center"/>
          </w:tcPr>
          <w:p w14:paraId="37F5A9A4" w14:textId="7D081300" w:rsidR="00A1461C" w:rsidRPr="00522315" w:rsidRDefault="009E2E8B" w:rsidP="00C2070C">
            <w:pPr>
              <w:jc w:val="center"/>
              <w:rPr>
                <w:rFonts w:asciiTheme="minorHAnsi" w:hAnsiTheme="minorHAnsi" w:cstheme="minorHAnsi"/>
              </w:rPr>
            </w:pPr>
            <w:r>
              <w:rPr>
                <w:rFonts w:asciiTheme="minorHAnsi" w:hAnsiTheme="minorHAnsi" w:cstheme="minorHAnsi"/>
              </w:rPr>
              <w:t>4. Dry</w:t>
            </w:r>
            <w:r w:rsidR="00A1461C" w:rsidRPr="00522315">
              <w:rPr>
                <w:rFonts w:asciiTheme="minorHAnsi" w:hAnsiTheme="minorHAnsi" w:cstheme="minorHAnsi"/>
              </w:rPr>
              <w:t xml:space="preserve"> Storage</w:t>
            </w:r>
          </w:p>
          <w:p w14:paraId="6679CC6C" w14:textId="77777777" w:rsidR="00A1461C" w:rsidRPr="00522315" w:rsidRDefault="00A1461C" w:rsidP="00C2070C">
            <w:pPr>
              <w:jc w:val="center"/>
              <w:rPr>
                <w:rFonts w:asciiTheme="minorHAnsi" w:hAnsiTheme="minorHAnsi" w:cstheme="minorHAnsi"/>
              </w:rPr>
            </w:pPr>
          </w:p>
        </w:tc>
        <w:tc>
          <w:tcPr>
            <w:tcW w:w="2527" w:type="dxa"/>
            <w:vAlign w:val="center"/>
          </w:tcPr>
          <w:p w14:paraId="69A42EE3" w14:textId="77777777" w:rsidR="00A1461C" w:rsidRPr="00522315" w:rsidRDefault="00A1461C" w:rsidP="006100FC">
            <w:pPr>
              <w:rPr>
                <w:rFonts w:asciiTheme="minorHAnsi" w:hAnsiTheme="minorHAnsi" w:cstheme="minorHAnsi"/>
              </w:rPr>
            </w:pPr>
            <w:r w:rsidRPr="00522315">
              <w:rPr>
                <w:rFonts w:asciiTheme="minorHAnsi" w:hAnsiTheme="minorHAnsi" w:cstheme="minorHAnsi"/>
              </w:rPr>
              <w:t>B</w:t>
            </w:r>
            <w:r w:rsidR="006100FC">
              <w:rPr>
                <w:rFonts w:asciiTheme="minorHAnsi" w:hAnsiTheme="minorHAnsi" w:cstheme="minorHAnsi"/>
              </w:rPr>
              <w:t xml:space="preserve"> – None </w:t>
            </w:r>
          </w:p>
          <w:p w14:paraId="5AA7AAA2" w14:textId="77777777" w:rsidR="00A1461C" w:rsidRPr="00522315" w:rsidRDefault="00A1461C" w:rsidP="00C2070C">
            <w:pPr>
              <w:rPr>
                <w:rFonts w:asciiTheme="minorHAnsi" w:hAnsiTheme="minorHAnsi" w:cstheme="minorHAnsi"/>
              </w:rPr>
            </w:pPr>
          </w:p>
          <w:p w14:paraId="6D49DF77" w14:textId="77777777" w:rsidR="00A1461C" w:rsidRPr="00522315" w:rsidRDefault="00A1461C" w:rsidP="00C2070C">
            <w:pPr>
              <w:rPr>
                <w:rFonts w:asciiTheme="minorHAnsi" w:hAnsiTheme="minorHAnsi" w:cstheme="minorHAnsi"/>
              </w:rPr>
            </w:pPr>
            <w:r w:rsidRPr="00522315">
              <w:rPr>
                <w:rFonts w:asciiTheme="minorHAnsi" w:hAnsiTheme="minorHAnsi" w:cstheme="minorHAnsi"/>
              </w:rPr>
              <w:t xml:space="preserve">C </w:t>
            </w:r>
            <w:r w:rsidR="006100FC">
              <w:rPr>
                <w:rFonts w:asciiTheme="minorHAnsi" w:hAnsiTheme="minorHAnsi" w:cstheme="minorHAnsi"/>
              </w:rPr>
              <w:t>– None</w:t>
            </w:r>
          </w:p>
          <w:p w14:paraId="460ED789" w14:textId="77777777" w:rsidR="00A1461C" w:rsidRPr="00522315" w:rsidRDefault="00A1461C" w:rsidP="00C2070C">
            <w:pPr>
              <w:rPr>
                <w:rFonts w:asciiTheme="minorHAnsi" w:hAnsiTheme="minorHAnsi" w:cstheme="minorHAnsi"/>
              </w:rPr>
            </w:pPr>
          </w:p>
          <w:p w14:paraId="426F6DA0" w14:textId="77777777" w:rsidR="00A1461C" w:rsidRPr="00522315" w:rsidRDefault="00A1461C" w:rsidP="00C2070C">
            <w:pPr>
              <w:rPr>
                <w:rFonts w:asciiTheme="minorHAnsi" w:hAnsiTheme="minorHAnsi" w:cstheme="minorHAnsi"/>
              </w:rPr>
            </w:pPr>
            <w:r w:rsidRPr="00522315">
              <w:rPr>
                <w:rFonts w:asciiTheme="minorHAnsi" w:hAnsiTheme="minorHAnsi" w:cstheme="minorHAnsi"/>
              </w:rPr>
              <w:t>P – None</w:t>
            </w:r>
          </w:p>
        </w:tc>
        <w:tc>
          <w:tcPr>
            <w:tcW w:w="1731" w:type="dxa"/>
            <w:vAlign w:val="center"/>
          </w:tcPr>
          <w:p w14:paraId="7C389C23" w14:textId="19489FA0" w:rsidR="00A1461C" w:rsidRPr="00522315" w:rsidRDefault="00C04BF7" w:rsidP="005C0E7D">
            <w:pPr>
              <w:jc w:val="center"/>
              <w:rPr>
                <w:rFonts w:asciiTheme="minorHAnsi" w:hAnsiTheme="minorHAnsi" w:cstheme="minorHAnsi"/>
              </w:rPr>
            </w:pPr>
            <w:r>
              <w:rPr>
                <w:rFonts w:asciiTheme="minorHAnsi" w:hAnsiTheme="minorHAnsi" w:cstheme="minorHAnsi"/>
              </w:rPr>
              <w:t>No</w:t>
            </w:r>
          </w:p>
        </w:tc>
        <w:tc>
          <w:tcPr>
            <w:tcW w:w="2424" w:type="dxa"/>
            <w:gridSpan w:val="2"/>
            <w:vAlign w:val="center"/>
          </w:tcPr>
          <w:p w14:paraId="74F71AD6" w14:textId="04ABB1AB" w:rsidR="009B26B9" w:rsidRPr="00522315" w:rsidRDefault="00C04BF7" w:rsidP="005C0E7D">
            <w:pPr>
              <w:jc w:val="center"/>
              <w:rPr>
                <w:rFonts w:asciiTheme="minorHAnsi" w:hAnsiTheme="minorHAnsi" w:cstheme="minorHAnsi"/>
              </w:rPr>
            </w:pPr>
            <w:r>
              <w:rPr>
                <w:rFonts w:asciiTheme="minorHAnsi" w:hAnsiTheme="minorHAnsi" w:cstheme="minorHAnsi"/>
              </w:rPr>
              <w:t>SOPs</w:t>
            </w:r>
          </w:p>
        </w:tc>
        <w:tc>
          <w:tcPr>
            <w:tcW w:w="2512" w:type="dxa"/>
            <w:vAlign w:val="center"/>
          </w:tcPr>
          <w:p w14:paraId="2E0FD9AF" w14:textId="2494D6FB" w:rsidR="009B26B9" w:rsidRPr="00522315" w:rsidRDefault="00F22EC5" w:rsidP="005C0E7D">
            <w:pPr>
              <w:jc w:val="center"/>
              <w:rPr>
                <w:rFonts w:asciiTheme="minorHAnsi" w:hAnsiTheme="minorHAnsi" w:cstheme="minorHAnsi"/>
              </w:rPr>
            </w:pPr>
            <w:r>
              <w:rPr>
                <w:rFonts w:asciiTheme="minorHAnsi" w:hAnsiTheme="minorHAnsi" w:cstheme="minorHAnsi"/>
              </w:rPr>
              <w:t>-</w:t>
            </w:r>
          </w:p>
        </w:tc>
        <w:tc>
          <w:tcPr>
            <w:tcW w:w="2700" w:type="dxa"/>
            <w:vAlign w:val="center"/>
          </w:tcPr>
          <w:p w14:paraId="311EE7F7" w14:textId="77777777" w:rsidR="00A1461C" w:rsidRPr="00522315" w:rsidRDefault="00A1461C" w:rsidP="00C2070C">
            <w:pPr>
              <w:jc w:val="center"/>
              <w:rPr>
                <w:rFonts w:asciiTheme="minorHAnsi" w:hAnsiTheme="minorHAnsi" w:cstheme="minorHAnsi"/>
              </w:rPr>
            </w:pPr>
            <w:r w:rsidRPr="00522315">
              <w:rPr>
                <w:rFonts w:asciiTheme="minorHAnsi" w:hAnsiTheme="minorHAnsi" w:cstheme="minorHAnsi"/>
              </w:rPr>
              <w:t>No</w:t>
            </w:r>
          </w:p>
        </w:tc>
      </w:tr>
      <w:tr w:rsidR="00A1461C" w:rsidRPr="00522315" w14:paraId="1D140E40" w14:textId="77777777" w:rsidTr="002B20C0">
        <w:trPr>
          <w:cantSplit/>
          <w:trHeight w:val="533"/>
        </w:trPr>
        <w:tc>
          <w:tcPr>
            <w:tcW w:w="2254" w:type="dxa"/>
            <w:vAlign w:val="center"/>
          </w:tcPr>
          <w:p w14:paraId="1C1ECEC2" w14:textId="77777777" w:rsidR="00A1461C" w:rsidRPr="00522315" w:rsidRDefault="006100FC" w:rsidP="00C2070C">
            <w:pPr>
              <w:jc w:val="center"/>
              <w:rPr>
                <w:rFonts w:asciiTheme="minorHAnsi" w:hAnsiTheme="minorHAnsi" w:cstheme="minorHAnsi"/>
              </w:rPr>
            </w:pPr>
            <w:r>
              <w:rPr>
                <w:rFonts w:asciiTheme="minorHAnsi" w:hAnsiTheme="minorHAnsi" w:cstheme="minorHAnsi"/>
              </w:rPr>
              <w:lastRenderedPageBreak/>
              <w:t xml:space="preserve">5. </w:t>
            </w:r>
            <w:r w:rsidR="00A1461C" w:rsidRPr="00522315">
              <w:rPr>
                <w:rFonts w:asciiTheme="minorHAnsi" w:hAnsiTheme="minorHAnsi" w:cstheme="minorHAnsi"/>
              </w:rPr>
              <w:t>Prepare Ingredients</w:t>
            </w:r>
          </w:p>
          <w:p w14:paraId="64EEB474" w14:textId="77777777" w:rsidR="00A1461C" w:rsidRPr="00522315" w:rsidRDefault="00A1461C" w:rsidP="00C2070C">
            <w:pPr>
              <w:jc w:val="center"/>
              <w:rPr>
                <w:rFonts w:asciiTheme="minorHAnsi" w:hAnsiTheme="minorHAnsi" w:cstheme="minorHAnsi"/>
              </w:rPr>
            </w:pPr>
          </w:p>
        </w:tc>
        <w:tc>
          <w:tcPr>
            <w:tcW w:w="2527" w:type="dxa"/>
            <w:vAlign w:val="center"/>
          </w:tcPr>
          <w:p w14:paraId="348DA706" w14:textId="77777777" w:rsidR="00A1461C" w:rsidRPr="00522315" w:rsidRDefault="00A1461C" w:rsidP="00C2070C">
            <w:pPr>
              <w:rPr>
                <w:rFonts w:asciiTheme="minorHAnsi" w:hAnsiTheme="minorHAnsi" w:cstheme="minorHAnsi"/>
              </w:rPr>
            </w:pPr>
            <w:r w:rsidRPr="00522315">
              <w:rPr>
                <w:rFonts w:asciiTheme="minorHAnsi" w:hAnsiTheme="minorHAnsi" w:cstheme="minorHAnsi"/>
              </w:rPr>
              <w:t>Bacteria- Pathogens</w:t>
            </w:r>
          </w:p>
          <w:p w14:paraId="394D65B3" w14:textId="77777777" w:rsidR="00A1461C" w:rsidRPr="00522315" w:rsidRDefault="00A1461C" w:rsidP="00C2070C">
            <w:pPr>
              <w:rPr>
                <w:rFonts w:asciiTheme="minorHAnsi" w:hAnsiTheme="minorHAnsi" w:cstheme="minorHAnsi"/>
                <w:i/>
              </w:rPr>
            </w:pPr>
            <w:r w:rsidRPr="00522315">
              <w:rPr>
                <w:rFonts w:asciiTheme="minorHAnsi" w:hAnsiTheme="minorHAnsi" w:cstheme="minorHAnsi"/>
                <w:i/>
              </w:rPr>
              <w:t>E-coli spp.</w:t>
            </w:r>
          </w:p>
          <w:p w14:paraId="694359AB" w14:textId="77777777" w:rsidR="00A1461C" w:rsidRPr="00522315" w:rsidRDefault="00A1461C" w:rsidP="00C2070C">
            <w:pPr>
              <w:rPr>
                <w:rFonts w:asciiTheme="minorHAnsi" w:hAnsiTheme="minorHAnsi" w:cstheme="minorHAnsi"/>
                <w:i/>
              </w:rPr>
            </w:pPr>
            <w:r w:rsidRPr="00522315">
              <w:rPr>
                <w:rFonts w:asciiTheme="minorHAnsi" w:hAnsiTheme="minorHAnsi" w:cstheme="minorHAnsi"/>
                <w:i/>
              </w:rPr>
              <w:t>Salmonella spp.</w:t>
            </w:r>
          </w:p>
          <w:p w14:paraId="57D3E690" w14:textId="77777777" w:rsidR="00A1461C" w:rsidRPr="00522315" w:rsidRDefault="00A1461C" w:rsidP="00C2070C">
            <w:pPr>
              <w:rPr>
                <w:rFonts w:asciiTheme="minorHAnsi" w:hAnsiTheme="minorHAnsi" w:cstheme="minorHAnsi"/>
                <w:i/>
              </w:rPr>
            </w:pPr>
            <w:r w:rsidRPr="00522315">
              <w:rPr>
                <w:rFonts w:asciiTheme="minorHAnsi" w:hAnsiTheme="minorHAnsi" w:cstheme="minorHAnsi"/>
                <w:i/>
              </w:rPr>
              <w:t>Listeria monocytogenes</w:t>
            </w:r>
          </w:p>
          <w:p w14:paraId="7740FC4C" w14:textId="77777777" w:rsidR="00A1461C" w:rsidRPr="00522315" w:rsidRDefault="00A1461C" w:rsidP="00C2070C">
            <w:pPr>
              <w:rPr>
                <w:rFonts w:asciiTheme="minorHAnsi" w:hAnsiTheme="minorHAnsi" w:cstheme="minorHAnsi"/>
                <w:i/>
              </w:rPr>
            </w:pPr>
          </w:p>
          <w:p w14:paraId="131BF596" w14:textId="77777777" w:rsidR="00A1461C" w:rsidRPr="00522315" w:rsidRDefault="00A1461C" w:rsidP="00C2070C">
            <w:pPr>
              <w:rPr>
                <w:rFonts w:asciiTheme="minorHAnsi" w:hAnsiTheme="minorHAnsi" w:cstheme="minorHAnsi"/>
              </w:rPr>
            </w:pPr>
            <w:r w:rsidRPr="00522315">
              <w:rPr>
                <w:rFonts w:asciiTheme="minorHAnsi" w:hAnsiTheme="minorHAnsi" w:cstheme="minorHAnsi"/>
              </w:rPr>
              <w:t>C - None</w:t>
            </w:r>
          </w:p>
          <w:p w14:paraId="32A92647" w14:textId="77777777" w:rsidR="00A1461C" w:rsidRPr="00522315" w:rsidRDefault="00A1461C" w:rsidP="00C2070C">
            <w:pPr>
              <w:rPr>
                <w:rFonts w:asciiTheme="minorHAnsi" w:hAnsiTheme="minorHAnsi" w:cstheme="minorHAnsi"/>
              </w:rPr>
            </w:pPr>
          </w:p>
          <w:p w14:paraId="1E2E40C5" w14:textId="77777777" w:rsidR="00A1461C" w:rsidRPr="00522315" w:rsidRDefault="00A1461C" w:rsidP="00C2070C">
            <w:pPr>
              <w:rPr>
                <w:rFonts w:asciiTheme="minorHAnsi" w:hAnsiTheme="minorHAnsi" w:cstheme="minorHAnsi"/>
              </w:rPr>
            </w:pPr>
            <w:r w:rsidRPr="00522315">
              <w:rPr>
                <w:rFonts w:asciiTheme="minorHAnsi" w:hAnsiTheme="minorHAnsi" w:cstheme="minorHAnsi"/>
              </w:rPr>
              <w:t>P- Metal</w:t>
            </w:r>
          </w:p>
        </w:tc>
        <w:tc>
          <w:tcPr>
            <w:tcW w:w="1731" w:type="dxa"/>
            <w:vAlign w:val="center"/>
          </w:tcPr>
          <w:p w14:paraId="58008EEC" w14:textId="39CDF391" w:rsidR="00A1461C" w:rsidRPr="00522315" w:rsidRDefault="00A1461C" w:rsidP="00C2070C">
            <w:pPr>
              <w:jc w:val="center"/>
              <w:rPr>
                <w:rFonts w:asciiTheme="minorHAnsi" w:hAnsiTheme="minorHAnsi" w:cstheme="minorHAnsi"/>
              </w:rPr>
            </w:pPr>
            <w:r w:rsidRPr="00522315">
              <w:rPr>
                <w:rFonts w:asciiTheme="minorHAnsi" w:hAnsiTheme="minorHAnsi" w:cstheme="minorHAnsi"/>
              </w:rPr>
              <w:t>Yes</w:t>
            </w:r>
          </w:p>
          <w:p w14:paraId="2877D85D" w14:textId="77777777" w:rsidR="00A1461C" w:rsidRPr="00522315" w:rsidRDefault="00A1461C" w:rsidP="00C2070C">
            <w:pPr>
              <w:jc w:val="center"/>
              <w:rPr>
                <w:rFonts w:asciiTheme="minorHAnsi" w:hAnsiTheme="minorHAnsi" w:cstheme="minorHAnsi"/>
              </w:rPr>
            </w:pPr>
          </w:p>
          <w:p w14:paraId="18B43F74" w14:textId="77777777" w:rsidR="00A1461C" w:rsidRPr="00522315" w:rsidRDefault="00A1461C" w:rsidP="00C2070C">
            <w:pPr>
              <w:jc w:val="center"/>
              <w:rPr>
                <w:rFonts w:asciiTheme="minorHAnsi" w:hAnsiTheme="minorHAnsi" w:cstheme="minorHAnsi"/>
              </w:rPr>
            </w:pPr>
          </w:p>
          <w:p w14:paraId="55F30C8C" w14:textId="77777777" w:rsidR="00A1461C" w:rsidRPr="00522315" w:rsidRDefault="00A1461C" w:rsidP="00C2070C">
            <w:pPr>
              <w:jc w:val="center"/>
              <w:rPr>
                <w:rFonts w:asciiTheme="minorHAnsi" w:hAnsiTheme="minorHAnsi" w:cstheme="minorHAnsi"/>
              </w:rPr>
            </w:pPr>
          </w:p>
          <w:p w14:paraId="683534AB" w14:textId="77777777" w:rsidR="00A1461C" w:rsidRPr="00522315" w:rsidRDefault="00A1461C" w:rsidP="00C2070C">
            <w:pPr>
              <w:jc w:val="center"/>
              <w:rPr>
                <w:rFonts w:asciiTheme="minorHAnsi" w:hAnsiTheme="minorHAnsi" w:cstheme="minorHAnsi"/>
              </w:rPr>
            </w:pPr>
          </w:p>
          <w:p w14:paraId="5C326DD8" w14:textId="77777777" w:rsidR="00A1461C" w:rsidRPr="00522315" w:rsidRDefault="00A1461C" w:rsidP="00C2070C">
            <w:pPr>
              <w:jc w:val="center"/>
              <w:rPr>
                <w:rFonts w:asciiTheme="minorHAnsi" w:hAnsiTheme="minorHAnsi" w:cstheme="minorHAnsi"/>
              </w:rPr>
            </w:pPr>
          </w:p>
          <w:p w14:paraId="15ACDCA0" w14:textId="77777777" w:rsidR="00A1461C" w:rsidRPr="00522315" w:rsidRDefault="00A1461C" w:rsidP="00C2070C">
            <w:pPr>
              <w:jc w:val="center"/>
              <w:rPr>
                <w:rFonts w:asciiTheme="minorHAnsi" w:hAnsiTheme="minorHAnsi" w:cstheme="minorHAnsi"/>
              </w:rPr>
            </w:pPr>
            <w:r w:rsidRPr="00522315">
              <w:rPr>
                <w:rFonts w:asciiTheme="minorHAnsi" w:hAnsiTheme="minorHAnsi" w:cstheme="minorHAnsi"/>
              </w:rPr>
              <w:t>No</w:t>
            </w:r>
          </w:p>
        </w:tc>
        <w:tc>
          <w:tcPr>
            <w:tcW w:w="2424" w:type="dxa"/>
            <w:gridSpan w:val="2"/>
            <w:vAlign w:val="center"/>
          </w:tcPr>
          <w:p w14:paraId="2398A1D8" w14:textId="77777777" w:rsidR="00A1461C" w:rsidRPr="00522315" w:rsidRDefault="00A1461C" w:rsidP="00C2070C">
            <w:pPr>
              <w:jc w:val="center"/>
              <w:rPr>
                <w:rFonts w:asciiTheme="minorHAnsi" w:hAnsiTheme="minorHAnsi" w:cstheme="minorHAnsi"/>
              </w:rPr>
            </w:pPr>
            <w:r w:rsidRPr="00522315">
              <w:rPr>
                <w:rFonts w:asciiTheme="minorHAnsi" w:hAnsiTheme="minorHAnsi" w:cstheme="minorHAnsi"/>
              </w:rPr>
              <w:t>Raw meat/poultry is a known source of pathogens</w:t>
            </w:r>
            <w:r w:rsidR="00F22EC5">
              <w:rPr>
                <w:rFonts w:asciiTheme="minorHAnsi" w:hAnsiTheme="minorHAnsi" w:cstheme="minorHAnsi"/>
              </w:rPr>
              <w:t>.</w:t>
            </w:r>
          </w:p>
          <w:p w14:paraId="3185AC64" w14:textId="77777777" w:rsidR="00A1461C" w:rsidRPr="00522315" w:rsidRDefault="00A1461C" w:rsidP="00C2070C">
            <w:pPr>
              <w:jc w:val="center"/>
              <w:rPr>
                <w:rFonts w:asciiTheme="minorHAnsi" w:hAnsiTheme="minorHAnsi" w:cstheme="minorHAnsi"/>
              </w:rPr>
            </w:pPr>
          </w:p>
          <w:p w14:paraId="703358C2" w14:textId="77777777" w:rsidR="00A1461C" w:rsidRPr="00522315" w:rsidRDefault="00A1461C" w:rsidP="00C2070C">
            <w:pPr>
              <w:jc w:val="center"/>
              <w:rPr>
                <w:rFonts w:asciiTheme="minorHAnsi" w:hAnsiTheme="minorHAnsi" w:cstheme="minorHAnsi"/>
              </w:rPr>
            </w:pPr>
            <w:r w:rsidRPr="00522315">
              <w:rPr>
                <w:rFonts w:asciiTheme="minorHAnsi" w:hAnsiTheme="minorHAnsi" w:cstheme="minorHAnsi"/>
              </w:rPr>
              <w:t>In house inspection of processing equipment will help safeguard against metal contamination.</w:t>
            </w:r>
          </w:p>
        </w:tc>
        <w:tc>
          <w:tcPr>
            <w:tcW w:w="2512" w:type="dxa"/>
            <w:vAlign w:val="center"/>
          </w:tcPr>
          <w:p w14:paraId="7CE101E9" w14:textId="77777777" w:rsidR="00A1461C" w:rsidRPr="00522315" w:rsidRDefault="00A1461C" w:rsidP="00C2070C">
            <w:pPr>
              <w:jc w:val="center"/>
              <w:rPr>
                <w:rFonts w:asciiTheme="minorHAnsi" w:hAnsiTheme="minorHAnsi" w:cstheme="minorHAnsi"/>
              </w:rPr>
            </w:pPr>
            <w:r w:rsidRPr="00522315">
              <w:rPr>
                <w:rFonts w:asciiTheme="minorHAnsi" w:hAnsiTheme="minorHAnsi" w:cstheme="minorHAnsi"/>
              </w:rPr>
              <w:t>Kill step will eliminate pathogens</w:t>
            </w:r>
            <w:r w:rsidR="00F22EC5">
              <w:rPr>
                <w:rFonts w:asciiTheme="minorHAnsi" w:hAnsiTheme="minorHAnsi" w:cstheme="minorHAnsi"/>
              </w:rPr>
              <w:t>.</w:t>
            </w:r>
          </w:p>
          <w:p w14:paraId="5F13362A" w14:textId="77777777" w:rsidR="00A1461C" w:rsidRPr="00522315" w:rsidRDefault="00A1461C" w:rsidP="00C2070C">
            <w:pPr>
              <w:jc w:val="center"/>
              <w:rPr>
                <w:rFonts w:asciiTheme="minorHAnsi" w:hAnsiTheme="minorHAnsi" w:cstheme="minorHAnsi"/>
              </w:rPr>
            </w:pPr>
          </w:p>
          <w:p w14:paraId="7F11C019" w14:textId="77777777" w:rsidR="00A1461C" w:rsidRPr="00522315" w:rsidRDefault="00A1461C" w:rsidP="00C2070C">
            <w:pPr>
              <w:jc w:val="center"/>
              <w:rPr>
                <w:rFonts w:asciiTheme="minorHAnsi" w:hAnsiTheme="minorHAnsi" w:cstheme="minorHAnsi"/>
              </w:rPr>
            </w:pPr>
          </w:p>
          <w:p w14:paraId="67036CED" w14:textId="77777777" w:rsidR="00A1461C" w:rsidRPr="00522315" w:rsidRDefault="00A1461C" w:rsidP="00C2070C">
            <w:pPr>
              <w:jc w:val="center"/>
              <w:rPr>
                <w:rFonts w:asciiTheme="minorHAnsi" w:hAnsiTheme="minorHAnsi" w:cstheme="minorHAnsi"/>
              </w:rPr>
            </w:pPr>
          </w:p>
          <w:p w14:paraId="0976A508" w14:textId="77777777" w:rsidR="009B26B9" w:rsidRPr="00522315" w:rsidRDefault="009B26B9" w:rsidP="00C2070C">
            <w:pPr>
              <w:jc w:val="center"/>
              <w:rPr>
                <w:rFonts w:asciiTheme="minorHAnsi" w:hAnsiTheme="minorHAnsi" w:cstheme="minorHAnsi"/>
              </w:rPr>
            </w:pPr>
          </w:p>
          <w:p w14:paraId="27A5CAB9" w14:textId="77777777" w:rsidR="009B26B9" w:rsidRPr="00522315" w:rsidRDefault="009B26B9" w:rsidP="00C2070C">
            <w:pPr>
              <w:jc w:val="center"/>
              <w:rPr>
                <w:rFonts w:asciiTheme="minorHAnsi" w:hAnsiTheme="minorHAnsi" w:cstheme="minorHAnsi"/>
              </w:rPr>
            </w:pPr>
          </w:p>
          <w:p w14:paraId="1E5ED222" w14:textId="77777777" w:rsidR="009B26B9" w:rsidRPr="00522315" w:rsidRDefault="009B26B9" w:rsidP="00C2070C">
            <w:pPr>
              <w:jc w:val="center"/>
              <w:rPr>
                <w:rFonts w:asciiTheme="minorHAnsi" w:hAnsiTheme="minorHAnsi" w:cstheme="minorHAnsi"/>
              </w:rPr>
            </w:pPr>
          </w:p>
        </w:tc>
        <w:tc>
          <w:tcPr>
            <w:tcW w:w="2700" w:type="dxa"/>
            <w:vAlign w:val="center"/>
          </w:tcPr>
          <w:p w14:paraId="36B01B4C" w14:textId="77777777" w:rsidR="00A1461C" w:rsidRPr="00522315" w:rsidRDefault="00A1461C" w:rsidP="00C2070C">
            <w:pPr>
              <w:jc w:val="center"/>
              <w:rPr>
                <w:rFonts w:asciiTheme="minorHAnsi" w:hAnsiTheme="minorHAnsi" w:cstheme="minorHAnsi"/>
              </w:rPr>
            </w:pPr>
            <w:r w:rsidRPr="00522315">
              <w:rPr>
                <w:rFonts w:asciiTheme="minorHAnsi" w:hAnsiTheme="minorHAnsi" w:cstheme="minorHAnsi"/>
              </w:rPr>
              <w:t>No</w:t>
            </w:r>
          </w:p>
        </w:tc>
      </w:tr>
      <w:tr w:rsidR="00A1461C" w:rsidRPr="00522315" w14:paraId="1001E8F6" w14:textId="77777777" w:rsidTr="002B20C0">
        <w:trPr>
          <w:cantSplit/>
          <w:trHeight w:val="2352"/>
        </w:trPr>
        <w:tc>
          <w:tcPr>
            <w:tcW w:w="2254" w:type="dxa"/>
            <w:tcBorders>
              <w:bottom w:val="single" w:sz="6" w:space="0" w:color="000000"/>
            </w:tcBorders>
            <w:vAlign w:val="center"/>
          </w:tcPr>
          <w:p w14:paraId="25736659" w14:textId="77777777" w:rsidR="00A1461C" w:rsidRPr="00522315" w:rsidRDefault="006100FC" w:rsidP="00C2070C">
            <w:pPr>
              <w:jc w:val="center"/>
              <w:rPr>
                <w:rFonts w:asciiTheme="minorHAnsi" w:hAnsiTheme="minorHAnsi" w:cstheme="minorHAnsi"/>
              </w:rPr>
            </w:pPr>
            <w:r>
              <w:rPr>
                <w:rFonts w:asciiTheme="minorHAnsi" w:hAnsiTheme="minorHAnsi" w:cstheme="minorHAnsi"/>
              </w:rPr>
              <w:t xml:space="preserve">6. </w:t>
            </w:r>
            <w:r w:rsidR="00A1461C" w:rsidRPr="00522315">
              <w:rPr>
                <w:rFonts w:asciiTheme="minorHAnsi" w:hAnsiTheme="minorHAnsi" w:cstheme="minorHAnsi"/>
              </w:rPr>
              <w:t>Weigh Cure</w:t>
            </w:r>
          </w:p>
        </w:tc>
        <w:tc>
          <w:tcPr>
            <w:tcW w:w="2527" w:type="dxa"/>
            <w:tcBorders>
              <w:bottom w:val="single" w:sz="6" w:space="0" w:color="000000"/>
            </w:tcBorders>
            <w:vAlign w:val="center"/>
          </w:tcPr>
          <w:p w14:paraId="572A278B" w14:textId="77777777" w:rsidR="00A1461C" w:rsidRPr="00522315" w:rsidRDefault="00A1461C" w:rsidP="00C2070C">
            <w:pPr>
              <w:rPr>
                <w:rFonts w:asciiTheme="minorHAnsi" w:hAnsiTheme="minorHAnsi" w:cstheme="minorHAnsi"/>
                <w:color w:val="FF0000"/>
              </w:rPr>
            </w:pPr>
            <w:r w:rsidRPr="00522315">
              <w:rPr>
                <w:rFonts w:asciiTheme="minorHAnsi" w:hAnsiTheme="minorHAnsi" w:cstheme="minorHAnsi"/>
                <w:iCs/>
              </w:rPr>
              <w:t>B – None</w:t>
            </w:r>
          </w:p>
          <w:p w14:paraId="073BD6B7" w14:textId="77777777" w:rsidR="00A1461C" w:rsidRPr="00522315" w:rsidRDefault="00A1461C" w:rsidP="00C2070C">
            <w:pPr>
              <w:rPr>
                <w:rFonts w:asciiTheme="minorHAnsi" w:hAnsiTheme="minorHAnsi" w:cstheme="minorHAnsi"/>
              </w:rPr>
            </w:pPr>
          </w:p>
          <w:p w14:paraId="1DA8EE71" w14:textId="77777777" w:rsidR="00A1461C" w:rsidRPr="00522315" w:rsidRDefault="00A1461C" w:rsidP="00C2070C">
            <w:pPr>
              <w:rPr>
                <w:rFonts w:asciiTheme="minorHAnsi" w:hAnsiTheme="minorHAnsi" w:cstheme="minorHAnsi"/>
              </w:rPr>
            </w:pPr>
            <w:r w:rsidRPr="00522315">
              <w:rPr>
                <w:rFonts w:asciiTheme="minorHAnsi" w:hAnsiTheme="minorHAnsi" w:cstheme="minorHAnsi"/>
              </w:rPr>
              <w:t>C - Nitrites</w:t>
            </w:r>
          </w:p>
          <w:p w14:paraId="74D03539" w14:textId="77777777" w:rsidR="00A1461C" w:rsidRPr="00522315" w:rsidRDefault="00A1461C" w:rsidP="00C2070C">
            <w:pPr>
              <w:rPr>
                <w:rFonts w:asciiTheme="minorHAnsi" w:hAnsiTheme="minorHAnsi" w:cstheme="minorHAnsi"/>
              </w:rPr>
            </w:pPr>
          </w:p>
          <w:p w14:paraId="7296B32E" w14:textId="77777777" w:rsidR="00A1461C" w:rsidRPr="00522315" w:rsidRDefault="00F73BB6" w:rsidP="00C2070C">
            <w:pPr>
              <w:rPr>
                <w:rFonts w:asciiTheme="minorHAnsi" w:hAnsiTheme="minorHAnsi" w:cstheme="minorHAnsi"/>
              </w:rPr>
            </w:pPr>
            <w:r w:rsidRPr="00522315">
              <w:rPr>
                <w:rFonts w:asciiTheme="minorHAnsi" w:hAnsiTheme="minorHAnsi" w:cstheme="minorHAnsi"/>
                <w:noProof/>
                <w:sz w:val="20"/>
              </w:rPr>
              <mc:AlternateContent>
                <mc:Choice Requires="wps">
                  <w:drawing>
                    <wp:anchor distT="0" distB="0" distL="114300" distR="114300" simplePos="0" relativeHeight="251849216" behindDoc="0" locked="0" layoutInCell="1" allowOverlap="1" wp14:anchorId="19ECACED" wp14:editId="27B2BB4B">
                      <wp:simplePos x="0" y="0"/>
                      <wp:positionH relativeFrom="column">
                        <wp:posOffset>683260</wp:posOffset>
                      </wp:positionH>
                      <wp:positionV relativeFrom="paragraph">
                        <wp:posOffset>4949190</wp:posOffset>
                      </wp:positionV>
                      <wp:extent cx="571500" cy="0"/>
                      <wp:effectExtent l="6985" t="53340" r="21590" b="60960"/>
                      <wp:wrapNone/>
                      <wp:docPr id="87"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ECC9A" id="Line 344"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pt,389.7pt" to="98.8pt,3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">
                      <v:stroke endarrow="block"/>
                    </v:line>
                  </w:pict>
                </mc:Fallback>
              </mc:AlternateContent>
            </w:r>
            <w:r w:rsidR="00A1461C" w:rsidRPr="00522315">
              <w:rPr>
                <w:rFonts w:asciiTheme="minorHAnsi" w:hAnsiTheme="minorHAnsi" w:cstheme="minorHAnsi"/>
              </w:rPr>
              <w:t>P- None</w:t>
            </w:r>
          </w:p>
        </w:tc>
        <w:tc>
          <w:tcPr>
            <w:tcW w:w="1731" w:type="dxa"/>
            <w:tcBorders>
              <w:bottom w:val="single" w:sz="6" w:space="0" w:color="000000"/>
            </w:tcBorders>
            <w:vAlign w:val="center"/>
          </w:tcPr>
          <w:p w14:paraId="1A64E612" w14:textId="77777777" w:rsidR="00A1461C" w:rsidRPr="00522315" w:rsidRDefault="00A1461C" w:rsidP="00C2070C">
            <w:pPr>
              <w:jc w:val="center"/>
              <w:rPr>
                <w:rFonts w:asciiTheme="minorHAnsi" w:hAnsiTheme="minorHAnsi" w:cstheme="minorHAnsi"/>
              </w:rPr>
            </w:pPr>
            <w:r w:rsidRPr="00522315">
              <w:rPr>
                <w:rFonts w:asciiTheme="minorHAnsi" w:hAnsiTheme="minorHAnsi" w:cstheme="minorHAnsi"/>
              </w:rPr>
              <w:t>Yes</w:t>
            </w:r>
          </w:p>
        </w:tc>
        <w:tc>
          <w:tcPr>
            <w:tcW w:w="2424" w:type="dxa"/>
            <w:gridSpan w:val="2"/>
            <w:tcBorders>
              <w:bottom w:val="single" w:sz="6" w:space="0" w:color="000000"/>
            </w:tcBorders>
            <w:vAlign w:val="center"/>
          </w:tcPr>
          <w:p w14:paraId="2BDB0BD8" w14:textId="77777777" w:rsidR="00A1461C" w:rsidRPr="00522315" w:rsidRDefault="00A1461C" w:rsidP="00C2070C">
            <w:pPr>
              <w:jc w:val="center"/>
              <w:rPr>
                <w:rFonts w:asciiTheme="minorHAnsi" w:hAnsiTheme="minorHAnsi" w:cstheme="minorHAnsi"/>
              </w:rPr>
            </w:pPr>
          </w:p>
          <w:p w14:paraId="0D622601" w14:textId="77777777" w:rsidR="00A1461C" w:rsidRPr="00522315" w:rsidRDefault="00A1461C" w:rsidP="00C2070C">
            <w:pPr>
              <w:jc w:val="center"/>
              <w:rPr>
                <w:rFonts w:asciiTheme="minorHAnsi" w:hAnsiTheme="minorHAnsi" w:cstheme="minorHAnsi"/>
              </w:rPr>
            </w:pPr>
            <w:r w:rsidRPr="00522315">
              <w:rPr>
                <w:rFonts w:asciiTheme="minorHAnsi" w:hAnsiTheme="minorHAnsi" w:cstheme="minorHAnsi"/>
              </w:rPr>
              <w:t>If too much nitrite is added, it would violate additive requirements</w:t>
            </w:r>
            <w:r w:rsidR="00F22EC5">
              <w:rPr>
                <w:rFonts w:asciiTheme="minorHAnsi" w:hAnsiTheme="minorHAnsi" w:cstheme="minorHAnsi"/>
              </w:rPr>
              <w:t>.</w:t>
            </w:r>
          </w:p>
          <w:p w14:paraId="0958A140" w14:textId="77777777" w:rsidR="00A1461C" w:rsidRPr="00522315" w:rsidRDefault="00A1461C" w:rsidP="00C2070C">
            <w:pPr>
              <w:jc w:val="center"/>
              <w:rPr>
                <w:rFonts w:asciiTheme="minorHAnsi" w:hAnsiTheme="minorHAnsi" w:cstheme="minorHAnsi"/>
              </w:rPr>
            </w:pPr>
          </w:p>
        </w:tc>
        <w:tc>
          <w:tcPr>
            <w:tcW w:w="2512" w:type="dxa"/>
            <w:tcBorders>
              <w:bottom w:val="single" w:sz="6" w:space="0" w:color="000000"/>
            </w:tcBorders>
            <w:vAlign w:val="center"/>
          </w:tcPr>
          <w:p w14:paraId="282EC029" w14:textId="77777777" w:rsidR="00A1461C" w:rsidRPr="00522315" w:rsidRDefault="00A1461C" w:rsidP="002D63F3">
            <w:pPr>
              <w:jc w:val="center"/>
              <w:rPr>
                <w:rFonts w:asciiTheme="minorHAnsi" w:hAnsiTheme="minorHAnsi" w:cstheme="minorHAnsi"/>
              </w:rPr>
            </w:pPr>
            <w:r w:rsidRPr="00522315">
              <w:rPr>
                <w:rFonts w:asciiTheme="minorHAnsi" w:hAnsiTheme="minorHAnsi" w:cstheme="minorHAnsi"/>
              </w:rPr>
              <w:t xml:space="preserve">Nitrites </w:t>
            </w:r>
            <w:r w:rsidR="004A3056" w:rsidRPr="00522315">
              <w:rPr>
                <w:rFonts w:asciiTheme="minorHAnsi" w:hAnsiTheme="minorHAnsi" w:cstheme="minorHAnsi"/>
                <w:color w:val="000000"/>
                <w:sz w:val="20"/>
                <w:szCs w:val="20"/>
              </w:rPr>
              <w:t xml:space="preserve">&lt;156 </w:t>
            </w:r>
            <w:r w:rsidRPr="00522315">
              <w:rPr>
                <w:rFonts w:asciiTheme="minorHAnsi" w:hAnsiTheme="minorHAnsi" w:cstheme="minorHAnsi"/>
              </w:rPr>
              <w:t>is necessary to safely prevent the chemical hazard associated with curing foods. (9 CFR 318.7)</w:t>
            </w:r>
          </w:p>
        </w:tc>
        <w:tc>
          <w:tcPr>
            <w:tcW w:w="2700" w:type="dxa"/>
            <w:tcBorders>
              <w:bottom w:val="single" w:sz="6" w:space="0" w:color="000000"/>
            </w:tcBorders>
            <w:vAlign w:val="center"/>
          </w:tcPr>
          <w:p w14:paraId="248EA94E" w14:textId="77777777" w:rsidR="00A1461C" w:rsidRPr="00C04BF7" w:rsidRDefault="00A1461C" w:rsidP="00C2070C">
            <w:pPr>
              <w:jc w:val="center"/>
              <w:rPr>
                <w:rFonts w:asciiTheme="minorHAnsi" w:hAnsiTheme="minorHAnsi" w:cstheme="minorHAnsi"/>
                <w:b/>
                <w:color w:val="FF0000"/>
              </w:rPr>
            </w:pPr>
            <w:r w:rsidRPr="00C04BF7">
              <w:rPr>
                <w:rFonts w:asciiTheme="minorHAnsi" w:hAnsiTheme="minorHAnsi" w:cstheme="minorHAnsi"/>
                <w:b/>
                <w:color w:val="FF0000"/>
              </w:rPr>
              <w:t>Yes: CCP #1</w:t>
            </w:r>
          </w:p>
        </w:tc>
      </w:tr>
      <w:tr w:rsidR="00A1461C" w:rsidRPr="00522315" w14:paraId="375BF812" w14:textId="77777777" w:rsidTr="002B20C0">
        <w:trPr>
          <w:cantSplit/>
          <w:trHeight w:val="533"/>
        </w:trPr>
        <w:tc>
          <w:tcPr>
            <w:tcW w:w="2254" w:type="dxa"/>
            <w:vAlign w:val="center"/>
          </w:tcPr>
          <w:p w14:paraId="3452CDC1" w14:textId="77777777" w:rsidR="00A1461C" w:rsidRPr="00522315" w:rsidRDefault="006100FC" w:rsidP="006100FC">
            <w:pPr>
              <w:jc w:val="center"/>
              <w:rPr>
                <w:rFonts w:asciiTheme="minorHAnsi" w:hAnsiTheme="minorHAnsi" w:cstheme="minorHAnsi"/>
              </w:rPr>
            </w:pPr>
            <w:r>
              <w:rPr>
                <w:rFonts w:asciiTheme="minorHAnsi" w:hAnsiTheme="minorHAnsi" w:cstheme="minorHAnsi"/>
              </w:rPr>
              <w:t xml:space="preserve">7. </w:t>
            </w:r>
            <w:r w:rsidR="00A1461C" w:rsidRPr="00522315">
              <w:rPr>
                <w:rFonts w:asciiTheme="minorHAnsi" w:hAnsiTheme="minorHAnsi" w:cstheme="minorHAnsi"/>
              </w:rPr>
              <w:t>Mix</w:t>
            </w:r>
          </w:p>
        </w:tc>
        <w:tc>
          <w:tcPr>
            <w:tcW w:w="2527" w:type="dxa"/>
            <w:vAlign w:val="center"/>
          </w:tcPr>
          <w:p w14:paraId="67AC3B47" w14:textId="77777777" w:rsidR="00A1461C" w:rsidRPr="00522315" w:rsidRDefault="00A1461C" w:rsidP="00C2070C">
            <w:pPr>
              <w:rPr>
                <w:rFonts w:asciiTheme="minorHAnsi" w:hAnsiTheme="minorHAnsi" w:cstheme="minorHAnsi"/>
              </w:rPr>
            </w:pPr>
            <w:r w:rsidRPr="00522315">
              <w:rPr>
                <w:rFonts w:asciiTheme="minorHAnsi" w:hAnsiTheme="minorHAnsi" w:cstheme="minorHAnsi"/>
              </w:rPr>
              <w:t xml:space="preserve">B </w:t>
            </w:r>
            <w:r w:rsidR="009B26B9" w:rsidRPr="00522315">
              <w:rPr>
                <w:rFonts w:asciiTheme="minorHAnsi" w:hAnsiTheme="minorHAnsi" w:cstheme="minorHAnsi"/>
              </w:rPr>
              <w:t>–</w:t>
            </w:r>
            <w:r w:rsidRPr="00522315">
              <w:rPr>
                <w:rFonts w:asciiTheme="minorHAnsi" w:hAnsiTheme="minorHAnsi" w:cstheme="minorHAnsi"/>
              </w:rPr>
              <w:t xml:space="preserve"> None</w:t>
            </w:r>
          </w:p>
          <w:p w14:paraId="556B0EA6" w14:textId="77777777" w:rsidR="009B26B9" w:rsidRPr="00522315" w:rsidRDefault="009B26B9" w:rsidP="00C2070C">
            <w:pPr>
              <w:rPr>
                <w:rFonts w:asciiTheme="minorHAnsi" w:hAnsiTheme="minorHAnsi" w:cstheme="minorHAnsi"/>
              </w:rPr>
            </w:pPr>
          </w:p>
          <w:p w14:paraId="071DD9D0" w14:textId="77777777" w:rsidR="00A1461C" w:rsidRPr="00522315" w:rsidRDefault="00A1461C" w:rsidP="00C2070C">
            <w:pPr>
              <w:rPr>
                <w:rFonts w:asciiTheme="minorHAnsi" w:hAnsiTheme="minorHAnsi" w:cstheme="minorHAnsi"/>
              </w:rPr>
            </w:pPr>
            <w:r w:rsidRPr="00522315">
              <w:rPr>
                <w:rFonts w:asciiTheme="minorHAnsi" w:hAnsiTheme="minorHAnsi" w:cstheme="minorHAnsi"/>
              </w:rPr>
              <w:t xml:space="preserve">C </w:t>
            </w:r>
            <w:r w:rsidR="009B26B9" w:rsidRPr="00522315">
              <w:rPr>
                <w:rFonts w:asciiTheme="minorHAnsi" w:hAnsiTheme="minorHAnsi" w:cstheme="minorHAnsi"/>
              </w:rPr>
              <w:t>–</w:t>
            </w:r>
            <w:r w:rsidRPr="00522315">
              <w:rPr>
                <w:rFonts w:asciiTheme="minorHAnsi" w:hAnsiTheme="minorHAnsi" w:cstheme="minorHAnsi"/>
              </w:rPr>
              <w:t xml:space="preserve"> None</w:t>
            </w:r>
          </w:p>
          <w:p w14:paraId="1F39BC6F" w14:textId="77777777" w:rsidR="009B26B9" w:rsidRPr="00522315" w:rsidRDefault="009B26B9" w:rsidP="00C2070C">
            <w:pPr>
              <w:rPr>
                <w:rFonts w:asciiTheme="minorHAnsi" w:hAnsiTheme="minorHAnsi" w:cstheme="minorHAnsi"/>
              </w:rPr>
            </w:pPr>
          </w:p>
          <w:p w14:paraId="04FEA6D3" w14:textId="77777777" w:rsidR="00A1461C" w:rsidRPr="00522315" w:rsidRDefault="00A1461C" w:rsidP="00C2070C">
            <w:pPr>
              <w:rPr>
                <w:rFonts w:asciiTheme="minorHAnsi" w:hAnsiTheme="minorHAnsi" w:cstheme="minorHAnsi"/>
              </w:rPr>
            </w:pPr>
            <w:r w:rsidRPr="00522315">
              <w:rPr>
                <w:rFonts w:asciiTheme="minorHAnsi" w:hAnsiTheme="minorHAnsi" w:cstheme="minorHAnsi"/>
              </w:rPr>
              <w:t xml:space="preserve">P – </w:t>
            </w:r>
            <w:r w:rsidR="009B26B9" w:rsidRPr="00522315">
              <w:rPr>
                <w:rFonts w:asciiTheme="minorHAnsi" w:hAnsiTheme="minorHAnsi" w:cstheme="minorHAnsi"/>
              </w:rPr>
              <w:t>Metal</w:t>
            </w:r>
          </w:p>
        </w:tc>
        <w:tc>
          <w:tcPr>
            <w:tcW w:w="1731" w:type="dxa"/>
            <w:vAlign w:val="center"/>
          </w:tcPr>
          <w:p w14:paraId="38529E7B" w14:textId="77777777" w:rsidR="00A1461C" w:rsidRPr="00522315" w:rsidRDefault="00A1461C" w:rsidP="00C2070C">
            <w:pPr>
              <w:jc w:val="center"/>
              <w:rPr>
                <w:rFonts w:asciiTheme="minorHAnsi" w:eastAsiaTheme="majorEastAsia" w:hAnsiTheme="minorHAnsi" w:cstheme="minorHAnsi"/>
                <w:b/>
                <w:bCs/>
                <w:color w:val="4F81BD" w:themeColor="accent1"/>
                <w:sz w:val="26"/>
                <w:szCs w:val="26"/>
              </w:rPr>
            </w:pPr>
          </w:p>
          <w:p w14:paraId="5496A681" w14:textId="77777777" w:rsidR="009B26B9" w:rsidRPr="00522315" w:rsidRDefault="009B26B9" w:rsidP="00C2070C">
            <w:pPr>
              <w:jc w:val="center"/>
              <w:rPr>
                <w:rFonts w:asciiTheme="minorHAnsi" w:hAnsiTheme="minorHAnsi" w:cstheme="minorHAnsi"/>
              </w:rPr>
            </w:pPr>
          </w:p>
          <w:p w14:paraId="327E8A31" w14:textId="77777777" w:rsidR="00A1461C" w:rsidRPr="00522315" w:rsidRDefault="009B26B9" w:rsidP="00C2070C">
            <w:pPr>
              <w:jc w:val="center"/>
              <w:rPr>
                <w:rFonts w:asciiTheme="minorHAnsi" w:hAnsiTheme="minorHAnsi" w:cstheme="minorHAnsi"/>
              </w:rPr>
            </w:pPr>
            <w:r w:rsidRPr="00522315">
              <w:rPr>
                <w:rFonts w:asciiTheme="minorHAnsi" w:hAnsiTheme="minorHAnsi" w:cstheme="minorHAnsi"/>
              </w:rPr>
              <w:t>No</w:t>
            </w:r>
          </w:p>
        </w:tc>
        <w:tc>
          <w:tcPr>
            <w:tcW w:w="2424" w:type="dxa"/>
            <w:gridSpan w:val="2"/>
            <w:vAlign w:val="center"/>
          </w:tcPr>
          <w:p w14:paraId="3B883FC9" w14:textId="77777777" w:rsidR="00A1461C" w:rsidRPr="00522315" w:rsidRDefault="009B26B9" w:rsidP="00C2070C">
            <w:pPr>
              <w:jc w:val="center"/>
              <w:rPr>
                <w:rFonts w:asciiTheme="minorHAnsi" w:hAnsiTheme="minorHAnsi" w:cstheme="minorHAnsi"/>
              </w:rPr>
            </w:pPr>
            <w:r w:rsidRPr="00522315">
              <w:rPr>
                <w:rFonts w:asciiTheme="minorHAnsi" w:hAnsiTheme="minorHAnsi" w:cstheme="minorHAnsi"/>
              </w:rPr>
              <w:t>In house inspection of processing equipment will help safeguard against metal contamination.</w:t>
            </w:r>
          </w:p>
        </w:tc>
        <w:tc>
          <w:tcPr>
            <w:tcW w:w="2512" w:type="dxa"/>
            <w:vAlign w:val="center"/>
          </w:tcPr>
          <w:p w14:paraId="7503CE85" w14:textId="77777777" w:rsidR="00A1461C" w:rsidRPr="00522315" w:rsidRDefault="00F22EC5" w:rsidP="00C2070C">
            <w:pPr>
              <w:jc w:val="center"/>
              <w:rPr>
                <w:rFonts w:asciiTheme="minorHAnsi" w:hAnsiTheme="minorHAnsi" w:cstheme="minorHAnsi"/>
              </w:rPr>
            </w:pPr>
            <w:r>
              <w:rPr>
                <w:rFonts w:asciiTheme="minorHAnsi" w:hAnsiTheme="minorHAnsi" w:cstheme="minorHAnsi"/>
              </w:rPr>
              <w:t>-</w:t>
            </w:r>
          </w:p>
        </w:tc>
        <w:tc>
          <w:tcPr>
            <w:tcW w:w="2700" w:type="dxa"/>
            <w:vAlign w:val="center"/>
          </w:tcPr>
          <w:p w14:paraId="2E16AF9D" w14:textId="77777777" w:rsidR="00A1461C" w:rsidRPr="00522315" w:rsidRDefault="00A1461C" w:rsidP="00C2070C">
            <w:pPr>
              <w:jc w:val="center"/>
              <w:rPr>
                <w:rFonts w:asciiTheme="minorHAnsi" w:eastAsiaTheme="majorEastAsia" w:hAnsiTheme="minorHAnsi" w:cstheme="minorHAnsi"/>
                <w:b/>
                <w:bCs/>
                <w:color w:val="4F81BD" w:themeColor="accent1"/>
                <w:sz w:val="26"/>
                <w:szCs w:val="26"/>
              </w:rPr>
            </w:pPr>
            <w:r w:rsidRPr="00522315">
              <w:rPr>
                <w:rFonts w:asciiTheme="minorHAnsi" w:hAnsiTheme="minorHAnsi" w:cstheme="minorHAnsi"/>
              </w:rPr>
              <w:t>No</w:t>
            </w:r>
          </w:p>
        </w:tc>
      </w:tr>
      <w:tr w:rsidR="009B26B9" w:rsidRPr="00522315" w14:paraId="1522B92F" w14:textId="77777777" w:rsidTr="002B20C0">
        <w:trPr>
          <w:cantSplit/>
          <w:trHeight w:val="533"/>
        </w:trPr>
        <w:tc>
          <w:tcPr>
            <w:tcW w:w="2254" w:type="dxa"/>
            <w:vAlign w:val="center"/>
          </w:tcPr>
          <w:p w14:paraId="5E48A2CE" w14:textId="77777777" w:rsidR="009B26B9" w:rsidRPr="00522315" w:rsidRDefault="006100FC" w:rsidP="006100FC">
            <w:pPr>
              <w:jc w:val="center"/>
              <w:rPr>
                <w:rFonts w:asciiTheme="minorHAnsi" w:hAnsiTheme="minorHAnsi" w:cstheme="minorHAnsi"/>
              </w:rPr>
            </w:pPr>
            <w:r>
              <w:rPr>
                <w:rFonts w:asciiTheme="minorHAnsi" w:hAnsiTheme="minorHAnsi" w:cstheme="minorHAnsi"/>
              </w:rPr>
              <w:t>8. Prepare Casings and Stuff</w:t>
            </w:r>
          </w:p>
        </w:tc>
        <w:tc>
          <w:tcPr>
            <w:tcW w:w="2527" w:type="dxa"/>
            <w:vAlign w:val="center"/>
          </w:tcPr>
          <w:p w14:paraId="239A91A1" w14:textId="77777777" w:rsidR="009B26B9" w:rsidRPr="00522315" w:rsidRDefault="009B26B9" w:rsidP="009B26B9">
            <w:pPr>
              <w:rPr>
                <w:rFonts w:asciiTheme="minorHAnsi" w:hAnsiTheme="minorHAnsi" w:cstheme="minorHAnsi"/>
              </w:rPr>
            </w:pPr>
            <w:r w:rsidRPr="00522315">
              <w:rPr>
                <w:rFonts w:asciiTheme="minorHAnsi" w:hAnsiTheme="minorHAnsi" w:cstheme="minorHAnsi"/>
              </w:rPr>
              <w:t xml:space="preserve">B - </w:t>
            </w:r>
            <w:r w:rsidR="00F22EC5">
              <w:rPr>
                <w:rFonts w:asciiTheme="minorHAnsi" w:hAnsiTheme="minorHAnsi" w:cstheme="minorHAnsi"/>
              </w:rPr>
              <w:t>Pathogens</w:t>
            </w:r>
          </w:p>
          <w:p w14:paraId="7BD18A54" w14:textId="77777777" w:rsidR="009B26B9" w:rsidRPr="00522315" w:rsidRDefault="009B26B9" w:rsidP="009B26B9">
            <w:pPr>
              <w:rPr>
                <w:rFonts w:asciiTheme="minorHAnsi" w:hAnsiTheme="minorHAnsi" w:cstheme="minorHAnsi"/>
              </w:rPr>
            </w:pPr>
          </w:p>
        </w:tc>
        <w:tc>
          <w:tcPr>
            <w:tcW w:w="1731" w:type="dxa"/>
            <w:vAlign w:val="center"/>
          </w:tcPr>
          <w:p w14:paraId="30B4A53D" w14:textId="77777777" w:rsidR="009B26B9" w:rsidRPr="00522315" w:rsidRDefault="00F22EC5" w:rsidP="00C2070C">
            <w:pPr>
              <w:jc w:val="center"/>
              <w:rPr>
                <w:rFonts w:asciiTheme="minorHAnsi" w:eastAsiaTheme="majorEastAsia" w:hAnsiTheme="minorHAnsi" w:cstheme="minorHAnsi"/>
                <w:b/>
                <w:bCs/>
                <w:color w:val="4F81BD" w:themeColor="accent1"/>
                <w:sz w:val="26"/>
                <w:szCs w:val="26"/>
              </w:rPr>
            </w:pPr>
            <w:r>
              <w:rPr>
                <w:rFonts w:asciiTheme="minorHAnsi" w:hAnsiTheme="minorHAnsi" w:cstheme="minorHAnsi"/>
              </w:rPr>
              <w:t>Yes</w:t>
            </w:r>
          </w:p>
        </w:tc>
        <w:tc>
          <w:tcPr>
            <w:tcW w:w="2424" w:type="dxa"/>
            <w:gridSpan w:val="2"/>
            <w:vAlign w:val="center"/>
          </w:tcPr>
          <w:p w14:paraId="1D33DE38" w14:textId="77777777" w:rsidR="009B26B9" w:rsidRPr="00522315" w:rsidRDefault="00F22EC5" w:rsidP="00F22EC5">
            <w:pPr>
              <w:jc w:val="center"/>
              <w:rPr>
                <w:rFonts w:asciiTheme="minorHAnsi" w:hAnsiTheme="minorHAnsi" w:cstheme="minorHAnsi"/>
              </w:rPr>
            </w:pPr>
            <w:r w:rsidRPr="00F22EC5">
              <w:rPr>
                <w:rFonts w:asciiTheme="minorHAnsi" w:hAnsiTheme="minorHAnsi" w:cstheme="minorHAnsi"/>
              </w:rPr>
              <w:t>Pathogens can grow if not properly handled.</w:t>
            </w:r>
          </w:p>
        </w:tc>
        <w:tc>
          <w:tcPr>
            <w:tcW w:w="2512" w:type="dxa"/>
            <w:vAlign w:val="center"/>
          </w:tcPr>
          <w:p w14:paraId="69E0C1A3" w14:textId="77777777" w:rsidR="009B26B9" w:rsidRPr="00522315" w:rsidRDefault="00F22EC5" w:rsidP="00C2070C">
            <w:pPr>
              <w:jc w:val="center"/>
              <w:rPr>
                <w:rFonts w:asciiTheme="minorHAnsi" w:hAnsiTheme="minorHAnsi" w:cstheme="minorHAnsi"/>
              </w:rPr>
            </w:pPr>
            <w:r>
              <w:rPr>
                <w:rFonts w:asciiTheme="minorHAnsi" w:hAnsiTheme="minorHAnsi" w:cstheme="minorHAnsi"/>
              </w:rPr>
              <w:t>Product will be out of temperature control for limited time.</w:t>
            </w:r>
          </w:p>
        </w:tc>
        <w:tc>
          <w:tcPr>
            <w:tcW w:w="2700" w:type="dxa"/>
            <w:vAlign w:val="center"/>
          </w:tcPr>
          <w:p w14:paraId="6E718C5D" w14:textId="77777777" w:rsidR="009B26B9" w:rsidRPr="00522315" w:rsidRDefault="009B26B9" w:rsidP="00C2070C">
            <w:pPr>
              <w:jc w:val="center"/>
              <w:rPr>
                <w:rFonts w:asciiTheme="minorHAnsi" w:hAnsiTheme="minorHAnsi" w:cstheme="minorHAnsi"/>
              </w:rPr>
            </w:pPr>
            <w:r w:rsidRPr="00522315">
              <w:rPr>
                <w:rFonts w:asciiTheme="minorHAnsi" w:hAnsiTheme="minorHAnsi" w:cstheme="minorHAnsi"/>
              </w:rPr>
              <w:t>No</w:t>
            </w:r>
          </w:p>
        </w:tc>
      </w:tr>
      <w:tr w:rsidR="00A1461C" w:rsidRPr="00522315" w14:paraId="187C0958" w14:textId="77777777" w:rsidTr="005C0E7D">
        <w:trPr>
          <w:trHeight w:val="2622"/>
        </w:trPr>
        <w:tc>
          <w:tcPr>
            <w:tcW w:w="2254" w:type="dxa"/>
            <w:vAlign w:val="center"/>
          </w:tcPr>
          <w:p w14:paraId="7026FB0A" w14:textId="77777777" w:rsidR="00A1461C" w:rsidRPr="00522315" w:rsidRDefault="006100FC" w:rsidP="00C2070C">
            <w:pPr>
              <w:jc w:val="center"/>
              <w:rPr>
                <w:rFonts w:asciiTheme="minorHAnsi" w:hAnsiTheme="minorHAnsi" w:cstheme="minorHAnsi"/>
              </w:rPr>
            </w:pPr>
            <w:r>
              <w:rPr>
                <w:rFonts w:asciiTheme="minorHAnsi" w:hAnsiTheme="minorHAnsi" w:cstheme="minorHAnsi"/>
              </w:rPr>
              <w:t xml:space="preserve">9. </w:t>
            </w:r>
            <w:r w:rsidR="00A1461C" w:rsidRPr="00522315">
              <w:rPr>
                <w:rFonts w:asciiTheme="minorHAnsi" w:hAnsiTheme="minorHAnsi" w:cstheme="minorHAnsi"/>
              </w:rPr>
              <w:t>Smoke/Cook</w:t>
            </w:r>
          </w:p>
        </w:tc>
        <w:tc>
          <w:tcPr>
            <w:tcW w:w="2527" w:type="dxa"/>
            <w:vAlign w:val="center"/>
          </w:tcPr>
          <w:p w14:paraId="2279ACF7" w14:textId="77777777" w:rsidR="00A1461C" w:rsidRPr="00522315" w:rsidRDefault="00A1461C" w:rsidP="00C2070C">
            <w:pPr>
              <w:rPr>
                <w:rFonts w:asciiTheme="minorHAnsi" w:hAnsiTheme="minorHAnsi" w:cstheme="minorHAnsi"/>
              </w:rPr>
            </w:pPr>
            <w:r w:rsidRPr="00522315">
              <w:rPr>
                <w:rFonts w:asciiTheme="minorHAnsi" w:hAnsiTheme="minorHAnsi" w:cstheme="minorHAnsi"/>
              </w:rPr>
              <w:t>B- Pathogens</w:t>
            </w:r>
          </w:p>
          <w:p w14:paraId="30ED3CCC" w14:textId="77777777" w:rsidR="00A1461C" w:rsidRPr="00522315" w:rsidRDefault="00A1461C" w:rsidP="00C2070C">
            <w:pPr>
              <w:rPr>
                <w:rFonts w:asciiTheme="minorHAnsi" w:hAnsiTheme="minorHAnsi" w:cstheme="minorHAnsi"/>
                <w:i/>
              </w:rPr>
            </w:pPr>
            <w:r w:rsidRPr="00522315">
              <w:rPr>
                <w:rFonts w:asciiTheme="minorHAnsi" w:hAnsiTheme="minorHAnsi" w:cstheme="minorHAnsi"/>
                <w:i/>
              </w:rPr>
              <w:t>Listeria monocytogenes</w:t>
            </w:r>
          </w:p>
          <w:p w14:paraId="18423960" w14:textId="77777777" w:rsidR="00A1461C" w:rsidRPr="00522315" w:rsidRDefault="00A1461C" w:rsidP="00C2070C">
            <w:pPr>
              <w:rPr>
                <w:rFonts w:asciiTheme="minorHAnsi" w:hAnsiTheme="minorHAnsi" w:cstheme="minorHAnsi"/>
                <w:i/>
              </w:rPr>
            </w:pPr>
            <w:r w:rsidRPr="00522315">
              <w:rPr>
                <w:rFonts w:asciiTheme="minorHAnsi" w:hAnsiTheme="minorHAnsi" w:cstheme="minorHAnsi"/>
                <w:i/>
              </w:rPr>
              <w:t xml:space="preserve">Salmonella </w:t>
            </w:r>
            <w:proofErr w:type="spellStart"/>
            <w:r w:rsidRPr="00522315">
              <w:rPr>
                <w:rFonts w:asciiTheme="minorHAnsi" w:hAnsiTheme="minorHAnsi" w:cstheme="minorHAnsi"/>
                <w:i/>
              </w:rPr>
              <w:t>spp</w:t>
            </w:r>
            <w:proofErr w:type="spellEnd"/>
          </w:p>
          <w:p w14:paraId="3F9FD47E" w14:textId="77777777" w:rsidR="00A1461C" w:rsidRPr="00F22EC5" w:rsidRDefault="00A1461C" w:rsidP="00F22EC5">
            <w:pPr>
              <w:rPr>
                <w:rFonts w:asciiTheme="minorHAnsi" w:hAnsiTheme="minorHAnsi" w:cstheme="minorHAnsi"/>
                <w:i/>
              </w:rPr>
            </w:pPr>
            <w:r w:rsidRPr="00522315">
              <w:rPr>
                <w:rFonts w:asciiTheme="minorHAnsi" w:hAnsiTheme="minorHAnsi" w:cstheme="minorHAnsi"/>
                <w:i/>
              </w:rPr>
              <w:t>E. coli</w:t>
            </w:r>
          </w:p>
        </w:tc>
        <w:tc>
          <w:tcPr>
            <w:tcW w:w="1731" w:type="dxa"/>
            <w:vAlign w:val="center"/>
          </w:tcPr>
          <w:p w14:paraId="44E5E1C7" w14:textId="2EF8B19B" w:rsidR="00A1461C" w:rsidRPr="00522315" w:rsidRDefault="00A1461C" w:rsidP="005C0E7D">
            <w:pPr>
              <w:jc w:val="center"/>
              <w:rPr>
                <w:rFonts w:asciiTheme="minorHAnsi" w:hAnsiTheme="minorHAnsi" w:cstheme="minorHAnsi"/>
              </w:rPr>
            </w:pPr>
            <w:r w:rsidRPr="00522315">
              <w:rPr>
                <w:rFonts w:asciiTheme="minorHAnsi" w:hAnsiTheme="minorHAnsi" w:cstheme="minorHAnsi"/>
              </w:rPr>
              <w:t>Yes</w:t>
            </w:r>
          </w:p>
        </w:tc>
        <w:tc>
          <w:tcPr>
            <w:tcW w:w="2424" w:type="dxa"/>
            <w:gridSpan w:val="2"/>
            <w:vAlign w:val="center"/>
          </w:tcPr>
          <w:p w14:paraId="059FD4F5" w14:textId="13E9C44B" w:rsidR="00A1461C" w:rsidRPr="00522315" w:rsidRDefault="00A1461C" w:rsidP="00C2070C">
            <w:pPr>
              <w:jc w:val="center"/>
              <w:rPr>
                <w:rFonts w:asciiTheme="minorHAnsi" w:hAnsiTheme="minorHAnsi" w:cstheme="minorHAnsi"/>
              </w:rPr>
            </w:pPr>
            <w:r w:rsidRPr="00522315">
              <w:rPr>
                <w:rFonts w:asciiTheme="minorHAnsi" w:hAnsiTheme="minorHAnsi" w:cstheme="minorHAnsi"/>
              </w:rPr>
              <w:t>Raw meat/poultry is a known source of pathogens</w:t>
            </w:r>
            <w:r w:rsidR="00F22EC5">
              <w:rPr>
                <w:rFonts w:asciiTheme="minorHAnsi" w:hAnsiTheme="minorHAnsi" w:cstheme="minorHAnsi"/>
              </w:rPr>
              <w:t>.</w:t>
            </w:r>
          </w:p>
          <w:p w14:paraId="5FB95C0C" w14:textId="77777777" w:rsidR="00A1461C" w:rsidRPr="00522315" w:rsidRDefault="00A1461C" w:rsidP="00C2070C">
            <w:pPr>
              <w:jc w:val="center"/>
              <w:rPr>
                <w:rFonts w:asciiTheme="minorHAnsi" w:hAnsiTheme="minorHAnsi" w:cstheme="minorHAnsi"/>
              </w:rPr>
            </w:pPr>
          </w:p>
        </w:tc>
        <w:tc>
          <w:tcPr>
            <w:tcW w:w="2512" w:type="dxa"/>
            <w:vAlign w:val="center"/>
          </w:tcPr>
          <w:p w14:paraId="42185958" w14:textId="7738674A" w:rsidR="00A1461C" w:rsidRPr="00522315" w:rsidRDefault="00A1461C" w:rsidP="005C0E7D">
            <w:pPr>
              <w:jc w:val="center"/>
              <w:rPr>
                <w:rFonts w:asciiTheme="minorHAnsi" w:hAnsiTheme="minorHAnsi" w:cstheme="minorHAnsi"/>
              </w:rPr>
            </w:pPr>
            <w:r w:rsidRPr="00522315">
              <w:rPr>
                <w:rFonts w:asciiTheme="minorHAnsi" w:hAnsiTheme="minorHAnsi" w:cstheme="minorHAnsi"/>
              </w:rPr>
              <w:t>Cook to proper internal temperature to eliminate pathogens (Minimum of 155</w:t>
            </w:r>
            <w:r w:rsidRPr="00522315">
              <w:rPr>
                <w:rFonts w:asciiTheme="minorHAnsi" w:hAnsiTheme="minorHAnsi" w:cstheme="minorHAnsi"/>
                <w:vertAlign w:val="superscript"/>
              </w:rPr>
              <w:t>o</w:t>
            </w:r>
            <w:r w:rsidRPr="00522315">
              <w:rPr>
                <w:rFonts w:asciiTheme="minorHAnsi" w:hAnsiTheme="minorHAnsi" w:cstheme="minorHAnsi"/>
              </w:rPr>
              <w:t xml:space="preserve"> F / 15 sec for beef</w:t>
            </w:r>
            <w:r w:rsidR="009B26B9" w:rsidRPr="00522315">
              <w:rPr>
                <w:rFonts w:asciiTheme="minorHAnsi" w:hAnsiTheme="minorHAnsi" w:cstheme="minorHAnsi"/>
              </w:rPr>
              <w:t xml:space="preserve"> and pork</w:t>
            </w:r>
            <w:r w:rsidRPr="00522315">
              <w:rPr>
                <w:rFonts w:asciiTheme="minorHAnsi" w:hAnsiTheme="minorHAnsi" w:cstheme="minorHAnsi"/>
              </w:rPr>
              <w:t xml:space="preserve"> or 165 F / 15 sec for poultry as per MN Food Code) </w:t>
            </w:r>
          </w:p>
        </w:tc>
        <w:tc>
          <w:tcPr>
            <w:tcW w:w="2700" w:type="dxa"/>
            <w:vAlign w:val="center"/>
          </w:tcPr>
          <w:p w14:paraId="3B286A1F" w14:textId="77777777" w:rsidR="00A1461C" w:rsidRPr="00C04BF7" w:rsidRDefault="00A1461C" w:rsidP="00C2070C">
            <w:pPr>
              <w:jc w:val="center"/>
              <w:rPr>
                <w:rFonts w:asciiTheme="minorHAnsi" w:hAnsiTheme="minorHAnsi" w:cstheme="minorHAnsi"/>
                <w:b/>
                <w:color w:val="FF0000"/>
              </w:rPr>
            </w:pPr>
            <w:r w:rsidRPr="00C04BF7">
              <w:rPr>
                <w:rFonts w:asciiTheme="minorHAnsi" w:hAnsiTheme="minorHAnsi" w:cstheme="minorHAnsi"/>
                <w:b/>
                <w:color w:val="FF0000"/>
              </w:rPr>
              <w:t>Yes: CCP #2</w:t>
            </w:r>
          </w:p>
        </w:tc>
      </w:tr>
      <w:tr w:rsidR="006100FC" w:rsidRPr="00522315" w14:paraId="3B396CBA" w14:textId="77777777" w:rsidTr="002B20C0">
        <w:trPr>
          <w:trHeight w:val="503"/>
        </w:trPr>
        <w:tc>
          <w:tcPr>
            <w:tcW w:w="2254" w:type="dxa"/>
            <w:vAlign w:val="center"/>
          </w:tcPr>
          <w:p w14:paraId="697F45E4" w14:textId="77777777" w:rsidR="006100FC" w:rsidRPr="00522315" w:rsidRDefault="006100FC" w:rsidP="00C04BF7">
            <w:pPr>
              <w:jc w:val="center"/>
              <w:rPr>
                <w:rFonts w:asciiTheme="minorHAnsi" w:hAnsiTheme="minorHAnsi" w:cstheme="minorHAnsi"/>
              </w:rPr>
            </w:pPr>
            <w:r>
              <w:rPr>
                <w:rFonts w:asciiTheme="minorHAnsi" w:hAnsiTheme="minorHAnsi" w:cstheme="minorHAnsi"/>
              </w:rPr>
              <w:lastRenderedPageBreak/>
              <w:t xml:space="preserve">10. </w:t>
            </w:r>
            <w:r w:rsidR="00C04BF7">
              <w:rPr>
                <w:rFonts w:asciiTheme="minorHAnsi" w:hAnsiTheme="minorHAnsi" w:cstheme="minorHAnsi"/>
              </w:rPr>
              <w:t>Cooling</w:t>
            </w:r>
          </w:p>
        </w:tc>
        <w:tc>
          <w:tcPr>
            <w:tcW w:w="2527" w:type="dxa"/>
            <w:vAlign w:val="center"/>
          </w:tcPr>
          <w:p w14:paraId="52A91C43" w14:textId="77777777" w:rsidR="006100FC" w:rsidRPr="00522315" w:rsidRDefault="006100FC" w:rsidP="00BF66AE">
            <w:pPr>
              <w:rPr>
                <w:rFonts w:asciiTheme="minorHAnsi" w:hAnsiTheme="minorHAnsi" w:cstheme="minorHAnsi"/>
              </w:rPr>
            </w:pPr>
            <w:r w:rsidRPr="00522315">
              <w:rPr>
                <w:rFonts w:asciiTheme="minorHAnsi" w:hAnsiTheme="minorHAnsi" w:cstheme="minorHAnsi"/>
              </w:rPr>
              <w:t>B – Pathogens</w:t>
            </w:r>
          </w:p>
          <w:p w14:paraId="3CAE076A" w14:textId="77777777" w:rsidR="006100FC" w:rsidRPr="00F22EC5" w:rsidRDefault="006100FC" w:rsidP="00BF66AE">
            <w:pPr>
              <w:rPr>
                <w:rFonts w:asciiTheme="minorHAnsi" w:hAnsiTheme="minorHAnsi" w:cstheme="minorHAnsi"/>
                <w:i/>
              </w:rPr>
            </w:pPr>
            <w:r w:rsidRPr="00522315">
              <w:rPr>
                <w:rFonts w:asciiTheme="minorHAnsi" w:hAnsiTheme="minorHAnsi" w:cstheme="minorHAnsi"/>
                <w:i/>
              </w:rPr>
              <w:t>C. perfringens spores</w:t>
            </w:r>
          </w:p>
        </w:tc>
        <w:tc>
          <w:tcPr>
            <w:tcW w:w="1731" w:type="dxa"/>
            <w:vAlign w:val="center"/>
          </w:tcPr>
          <w:p w14:paraId="74EA23AF" w14:textId="5A7948B6" w:rsidR="006100FC" w:rsidRPr="00522315" w:rsidRDefault="006100FC" w:rsidP="005C0E7D">
            <w:pPr>
              <w:jc w:val="center"/>
              <w:rPr>
                <w:rFonts w:asciiTheme="minorHAnsi" w:hAnsiTheme="minorHAnsi" w:cstheme="minorHAnsi"/>
              </w:rPr>
            </w:pPr>
            <w:r w:rsidRPr="00522315">
              <w:rPr>
                <w:rFonts w:asciiTheme="minorHAnsi" w:hAnsiTheme="minorHAnsi" w:cstheme="minorHAnsi"/>
              </w:rPr>
              <w:t>Yes</w:t>
            </w:r>
          </w:p>
        </w:tc>
        <w:tc>
          <w:tcPr>
            <w:tcW w:w="2424" w:type="dxa"/>
            <w:gridSpan w:val="2"/>
            <w:vAlign w:val="center"/>
          </w:tcPr>
          <w:p w14:paraId="23A11035" w14:textId="364043E4" w:rsidR="006100FC" w:rsidRPr="00522315" w:rsidRDefault="006100FC" w:rsidP="005C0E7D">
            <w:pPr>
              <w:pStyle w:val="Header"/>
              <w:tabs>
                <w:tab w:val="clear" w:pos="4320"/>
                <w:tab w:val="clear" w:pos="8640"/>
              </w:tabs>
              <w:jc w:val="center"/>
              <w:rPr>
                <w:rFonts w:asciiTheme="minorHAnsi" w:hAnsiTheme="minorHAnsi" w:cstheme="minorHAnsi"/>
              </w:rPr>
            </w:pPr>
            <w:r w:rsidRPr="00522315">
              <w:rPr>
                <w:rFonts w:asciiTheme="minorHAnsi" w:hAnsiTheme="minorHAnsi" w:cstheme="minorHAnsi"/>
              </w:rPr>
              <w:t>Raw meat is a known source of</w:t>
            </w:r>
            <w:r w:rsidRPr="00522315">
              <w:rPr>
                <w:rFonts w:asciiTheme="minorHAnsi" w:hAnsiTheme="minorHAnsi" w:cstheme="minorHAnsi"/>
                <w:i/>
              </w:rPr>
              <w:t xml:space="preserve"> C. perfringens </w:t>
            </w:r>
            <w:r w:rsidRPr="00522315">
              <w:rPr>
                <w:rFonts w:asciiTheme="minorHAnsi" w:hAnsiTheme="minorHAnsi" w:cstheme="minorHAnsi"/>
              </w:rPr>
              <w:t>spores</w:t>
            </w:r>
          </w:p>
        </w:tc>
        <w:tc>
          <w:tcPr>
            <w:tcW w:w="2512" w:type="dxa"/>
            <w:vAlign w:val="center"/>
          </w:tcPr>
          <w:p w14:paraId="74F778EC" w14:textId="77777777" w:rsidR="006100FC" w:rsidRPr="00522315" w:rsidRDefault="006100FC" w:rsidP="00BF66AE">
            <w:pPr>
              <w:jc w:val="center"/>
              <w:rPr>
                <w:rFonts w:asciiTheme="minorHAnsi" w:hAnsiTheme="minorHAnsi" w:cstheme="minorHAnsi"/>
              </w:rPr>
            </w:pPr>
            <w:r w:rsidRPr="00522315">
              <w:rPr>
                <w:rFonts w:asciiTheme="minorHAnsi" w:hAnsiTheme="minorHAnsi" w:cstheme="minorHAnsi"/>
              </w:rPr>
              <w:t>Cooling from 140</w:t>
            </w:r>
            <w:r w:rsidRPr="00522315">
              <w:rPr>
                <w:rFonts w:asciiTheme="minorHAnsi" w:hAnsiTheme="minorHAnsi" w:cstheme="minorHAnsi"/>
                <w:vertAlign w:val="superscript"/>
              </w:rPr>
              <w:t>o</w:t>
            </w:r>
            <w:r w:rsidRPr="00522315">
              <w:rPr>
                <w:rFonts w:asciiTheme="minorHAnsi" w:hAnsiTheme="minorHAnsi" w:cstheme="minorHAnsi"/>
              </w:rPr>
              <w:t>Fto 70</w:t>
            </w:r>
            <w:r w:rsidRPr="00522315">
              <w:rPr>
                <w:rFonts w:asciiTheme="minorHAnsi" w:hAnsiTheme="minorHAnsi" w:cstheme="minorHAnsi"/>
                <w:vertAlign w:val="superscript"/>
              </w:rPr>
              <w:t>o</w:t>
            </w:r>
            <w:r w:rsidRPr="00522315">
              <w:rPr>
                <w:rFonts w:asciiTheme="minorHAnsi" w:hAnsiTheme="minorHAnsi" w:cstheme="minorHAnsi"/>
              </w:rPr>
              <w:t>F in 2 hours and from 70</w:t>
            </w:r>
            <w:r w:rsidRPr="00522315">
              <w:rPr>
                <w:rFonts w:asciiTheme="minorHAnsi" w:hAnsiTheme="minorHAnsi" w:cstheme="minorHAnsi"/>
                <w:vertAlign w:val="superscript"/>
              </w:rPr>
              <w:t>o</w:t>
            </w:r>
            <w:r w:rsidRPr="00522315">
              <w:rPr>
                <w:rFonts w:asciiTheme="minorHAnsi" w:hAnsiTheme="minorHAnsi" w:cstheme="minorHAnsi"/>
              </w:rPr>
              <w:t>F to 41</w:t>
            </w:r>
            <w:r w:rsidRPr="00522315">
              <w:rPr>
                <w:rFonts w:asciiTheme="minorHAnsi" w:hAnsiTheme="minorHAnsi" w:cstheme="minorHAnsi"/>
                <w:vertAlign w:val="superscript"/>
              </w:rPr>
              <w:t>o</w:t>
            </w:r>
            <w:r w:rsidRPr="00522315">
              <w:rPr>
                <w:rFonts w:asciiTheme="minorHAnsi" w:hAnsiTheme="minorHAnsi" w:cstheme="minorHAnsi"/>
              </w:rPr>
              <w:t>F in 4 additional hours as per MN Food Code will control pathogen spore growth.</w:t>
            </w:r>
          </w:p>
        </w:tc>
        <w:tc>
          <w:tcPr>
            <w:tcW w:w="2700" w:type="dxa"/>
            <w:vAlign w:val="center"/>
          </w:tcPr>
          <w:p w14:paraId="54E6F45D" w14:textId="77777777" w:rsidR="006100FC" w:rsidRPr="00C04BF7" w:rsidRDefault="006100FC" w:rsidP="00BF66AE">
            <w:pPr>
              <w:jc w:val="center"/>
              <w:rPr>
                <w:rFonts w:asciiTheme="minorHAnsi" w:hAnsiTheme="minorHAnsi" w:cstheme="minorHAnsi"/>
                <w:b/>
                <w:color w:val="FF0000"/>
              </w:rPr>
            </w:pPr>
            <w:r w:rsidRPr="00C04BF7">
              <w:rPr>
                <w:rFonts w:asciiTheme="minorHAnsi" w:hAnsiTheme="minorHAnsi" w:cstheme="minorHAnsi"/>
                <w:b/>
                <w:color w:val="FF0000"/>
              </w:rPr>
              <w:t>Yes: CCP #3</w:t>
            </w:r>
          </w:p>
        </w:tc>
      </w:tr>
      <w:tr w:rsidR="00A1461C" w:rsidRPr="00522315" w14:paraId="502B0B32" w14:textId="77777777" w:rsidTr="005C0E7D">
        <w:trPr>
          <w:trHeight w:val="894"/>
        </w:trPr>
        <w:tc>
          <w:tcPr>
            <w:tcW w:w="2254" w:type="dxa"/>
            <w:vAlign w:val="center"/>
          </w:tcPr>
          <w:p w14:paraId="250CE65A" w14:textId="77777777" w:rsidR="00A1461C" w:rsidRPr="00522315" w:rsidRDefault="006100FC" w:rsidP="00C2070C">
            <w:pPr>
              <w:jc w:val="center"/>
              <w:rPr>
                <w:rFonts w:asciiTheme="minorHAnsi" w:hAnsiTheme="minorHAnsi" w:cstheme="minorHAnsi"/>
              </w:rPr>
            </w:pPr>
            <w:r>
              <w:rPr>
                <w:rFonts w:asciiTheme="minorHAnsi" w:hAnsiTheme="minorHAnsi" w:cstheme="minorHAnsi"/>
              </w:rPr>
              <w:t>11. Date Mark</w:t>
            </w:r>
          </w:p>
        </w:tc>
        <w:tc>
          <w:tcPr>
            <w:tcW w:w="2527" w:type="dxa"/>
            <w:vAlign w:val="center"/>
          </w:tcPr>
          <w:p w14:paraId="7AEDC8CF" w14:textId="77777777" w:rsidR="00A1461C" w:rsidRPr="00522315" w:rsidRDefault="00A1461C" w:rsidP="00C2070C">
            <w:pPr>
              <w:rPr>
                <w:rFonts w:asciiTheme="minorHAnsi" w:hAnsiTheme="minorHAnsi" w:cstheme="minorHAnsi"/>
              </w:rPr>
            </w:pPr>
            <w:r w:rsidRPr="00522315">
              <w:rPr>
                <w:rFonts w:asciiTheme="minorHAnsi" w:hAnsiTheme="minorHAnsi" w:cstheme="minorHAnsi"/>
              </w:rPr>
              <w:t>B – Pathogens</w:t>
            </w:r>
          </w:p>
          <w:p w14:paraId="0F3D9D4C" w14:textId="77777777" w:rsidR="00A1461C" w:rsidRPr="00F22EC5" w:rsidRDefault="00A1461C" w:rsidP="00C2070C">
            <w:pPr>
              <w:rPr>
                <w:rFonts w:asciiTheme="minorHAnsi" w:hAnsiTheme="minorHAnsi" w:cstheme="minorHAnsi"/>
                <w:i/>
              </w:rPr>
            </w:pPr>
            <w:r w:rsidRPr="00522315">
              <w:rPr>
                <w:rFonts w:asciiTheme="minorHAnsi" w:hAnsiTheme="minorHAnsi" w:cstheme="minorHAnsi"/>
                <w:i/>
              </w:rPr>
              <w:t>C. perfringens spores</w:t>
            </w:r>
          </w:p>
        </w:tc>
        <w:tc>
          <w:tcPr>
            <w:tcW w:w="1731" w:type="dxa"/>
            <w:vAlign w:val="center"/>
          </w:tcPr>
          <w:p w14:paraId="79ECF079" w14:textId="173519F3" w:rsidR="00A1461C" w:rsidRPr="00522315" w:rsidRDefault="00A1461C" w:rsidP="005C0E7D">
            <w:pPr>
              <w:jc w:val="center"/>
              <w:rPr>
                <w:rFonts w:asciiTheme="minorHAnsi" w:hAnsiTheme="minorHAnsi" w:cstheme="minorHAnsi"/>
              </w:rPr>
            </w:pPr>
            <w:r w:rsidRPr="00522315">
              <w:rPr>
                <w:rFonts w:asciiTheme="minorHAnsi" w:hAnsiTheme="minorHAnsi" w:cstheme="minorHAnsi"/>
              </w:rPr>
              <w:t>Yes</w:t>
            </w:r>
          </w:p>
        </w:tc>
        <w:tc>
          <w:tcPr>
            <w:tcW w:w="2424" w:type="dxa"/>
            <w:gridSpan w:val="2"/>
            <w:vAlign w:val="center"/>
          </w:tcPr>
          <w:p w14:paraId="6CD24189" w14:textId="433091E3" w:rsidR="00A1461C" w:rsidRPr="00522315" w:rsidRDefault="00F22EC5" w:rsidP="005C0E7D">
            <w:pPr>
              <w:rPr>
                <w:rFonts w:asciiTheme="minorHAnsi" w:hAnsiTheme="minorHAnsi" w:cstheme="minorHAnsi"/>
              </w:rPr>
            </w:pPr>
            <w:r w:rsidRPr="00F22EC5">
              <w:rPr>
                <w:rFonts w:asciiTheme="minorHAnsi" w:hAnsiTheme="minorHAnsi" w:cstheme="minorHAnsi"/>
              </w:rPr>
              <w:t>Pathogens can grow if not properly handled.</w:t>
            </w:r>
          </w:p>
        </w:tc>
        <w:tc>
          <w:tcPr>
            <w:tcW w:w="2512" w:type="dxa"/>
            <w:vAlign w:val="center"/>
          </w:tcPr>
          <w:p w14:paraId="59290F2B" w14:textId="77777777" w:rsidR="00A1461C" w:rsidRPr="00522315" w:rsidRDefault="00C04BF7" w:rsidP="00C2070C">
            <w:pPr>
              <w:jc w:val="center"/>
              <w:rPr>
                <w:rFonts w:asciiTheme="minorHAnsi" w:hAnsiTheme="minorHAnsi" w:cstheme="minorHAnsi"/>
              </w:rPr>
            </w:pPr>
            <w:r>
              <w:rPr>
                <w:rFonts w:asciiTheme="minorHAnsi" w:hAnsiTheme="minorHAnsi" w:cstheme="minorHAnsi"/>
              </w:rPr>
              <w:t>SOPs</w:t>
            </w:r>
          </w:p>
        </w:tc>
        <w:tc>
          <w:tcPr>
            <w:tcW w:w="2700" w:type="dxa"/>
            <w:vAlign w:val="center"/>
          </w:tcPr>
          <w:p w14:paraId="1737BBC4" w14:textId="77777777" w:rsidR="00A1461C" w:rsidRPr="00522315" w:rsidRDefault="00C04BF7" w:rsidP="00C2070C">
            <w:pPr>
              <w:jc w:val="center"/>
              <w:rPr>
                <w:rFonts w:asciiTheme="minorHAnsi" w:hAnsiTheme="minorHAnsi" w:cstheme="minorHAnsi"/>
                <w:color w:val="FF0000"/>
              </w:rPr>
            </w:pPr>
            <w:r w:rsidRPr="00C04BF7">
              <w:rPr>
                <w:rFonts w:asciiTheme="minorHAnsi" w:hAnsiTheme="minorHAnsi" w:cstheme="minorHAnsi"/>
              </w:rPr>
              <w:t>No</w:t>
            </w:r>
          </w:p>
        </w:tc>
      </w:tr>
      <w:tr w:rsidR="006100FC" w:rsidRPr="00522315" w14:paraId="6015A32D" w14:textId="77777777" w:rsidTr="002B20C0">
        <w:trPr>
          <w:trHeight w:val="503"/>
        </w:trPr>
        <w:tc>
          <w:tcPr>
            <w:tcW w:w="2254" w:type="dxa"/>
            <w:vAlign w:val="center"/>
          </w:tcPr>
          <w:p w14:paraId="1E595176" w14:textId="77777777" w:rsidR="006100FC" w:rsidRDefault="00F22EC5" w:rsidP="00C2070C">
            <w:pPr>
              <w:jc w:val="center"/>
              <w:rPr>
                <w:rFonts w:asciiTheme="minorHAnsi" w:hAnsiTheme="minorHAnsi" w:cstheme="minorHAnsi"/>
              </w:rPr>
            </w:pPr>
            <w:r>
              <w:rPr>
                <w:rFonts w:asciiTheme="minorHAnsi" w:hAnsiTheme="minorHAnsi" w:cstheme="minorHAnsi"/>
              </w:rPr>
              <w:t>12</w:t>
            </w:r>
            <w:r w:rsidR="006100FC">
              <w:rPr>
                <w:rFonts w:asciiTheme="minorHAnsi" w:hAnsiTheme="minorHAnsi" w:cstheme="minorHAnsi"/>
              </w:rPr>
              <w:t>a. (optional) Freeze</w:t>
            </w:r>
            <w:r>
              <w:rPr>
                <w:rFonts w:asciiTheme="minorHAnsi" w:hAnsiTheme="minorHAnsi" w:cstheme="minorHAnsi"/>
              </w:rPr>
              <w:t xml:space="preserve"> &amp; Thaw</w:t>
            </w:r>
          </w:p>
        </w:tc>
        <w:tc>
          <w:tcPr>
            <w:tcW w:w="2527" w:type="dxa"/>
            <w:vAlign w:val="center"/>
          </w:tcPr>
          <w:p w14:paraId="6396DC9A" w14:textId="77777777" w:rsidR="006100FC" w:rsidRPr="00522315" w:rsidRDefault="006100FC" w:rsidP="006100FC">
            <w:pPr>
              <w:rPr>
                <w:rFonts w:asciiTheme="minorHAnsi" w:hAnsiTheme="minorHAnsi" w:cstheme="minorHAnsi"/>
              </w:rPr>
            </w:pPr>
            <w:r w:rsidRPr="006100FC">
              <w:rPr>
                <w:rFonts w:asciiTheme="minorHAnsi" w:hAnsiTheme="minorHAnsi" w:cstheme="minorHAnsi"/>
              </w:rPr>
              <w:t xml:space="preserve">B – </w:t>
            </w:r>
            <w:r w:rsidR="00C04BF7">
              <w:rPr>
                <w:rFonts w:asciiTheme="minorHAnsi" w:hAnsiTheme="minorHAnsi" w:cstheme="minorHAnsi"/>
              </w:rPr>
              <w:t>Non</w:t>
            </w:r>
            <w:r w:rsidR="00F22EC5">
              <w:rPr>
                <w:rFonts w:asciiTheme="minorHAnsi" w:hAnsiTheme="minorHAnsi" w:cstheme="minorHAnsi"/>
              </w:rPr>
              <w:t>e</w:t>
            </w:r>
          </w:p>
        </w:tc>
        <w:tc>
          <w:tcPr>
            <w:tcW w:w="1731" w:type="dxa"/>
            <w:vAlign w:val="center"/>
          </w:tcPr>
          <w:p w14:paraId="2D99FDC0" w14:textId="77777777" w:rsidR="006100FC" w:rsidRPr="00522315" w:rsidRDefault="00C04BF7" w:rsidP="00C2070C">
            <w:pPr>
              <w:jc w:val="center"/>
              <w:rPr>
                <w:rFonts w:asciiTheme="minorHAnsi" w:hAnsiTheme="minorHAnsi" w:cstheme="minorHAnsi"/>
              </w:rPr>
            </w:pPr>
            <w:r>
              <w:rPr>
                <w:rFonts w:asciiTheme="minorHAnsi" w:hAnsiTheme="minorHAnsi" w:cstheme="minorHAnsi"/>
              </w:rPr>
              <w:t>Yes</w:t>
            </w:r>
          </w:p>
        </w:tc>
        <w:tc>
          <w:tcPr>
            <w:tcW w:w="2424" w:type="dxa"/>
            <w:gridSpan w:val="2"/>
            <w:vAlign w:val="center"/>
          </w:tcPr>
          <w:p w14:paraId="07A8879E" w14:textId="77777777" w:rsidR="00F22EC5" w:rsidRPr="00522315" w:rsidRDefault="00F22EC5" w:rsidP="00F22EC5">
            <w:pPr>
              <w:jc w:val="center"/>
              <w:rPr>
                <w:rFonts w:asciiTheme="minorHAnsi" w:hAnsiTheme="minorHAnsi" w:cstheme="minorHAnsi"/>
              </w:rPr>
            </w:pPr>
            <w:r>
              <w:rPr>
                <w:rFonts w:asciiTheme="minorHAnsi" w:hAnsiTheme="minorHAnsi" w:cstheme="minorHAnsi"/>
              </w:rPr>
              <w:t>P</w:t>
            </w:r>
            <w:r w:rsidRPr="00522315">
              <w:rPr>
                <w:rFonts w:asciiTheme="minorHAnsi" w:hAnsiTheme="minorHAnsi" w:cstheme="minorHAnsi"/>
              </w:rPr>
              <w:t>athogens</w:t>
            </w:r>
            <w:r>
              <w:rPr>
                <w:rFonts w:asciiTheme="minorHAnsi" w:hAnsiTheme="minorHAnsi" w:cstheme="minorHAnsi"/>
              </w:rPr>
              <w:t xml:space="preserve"> can grow if not properly handled.</w:t>
            </w:r>
          </w:p>
          <w:p w14:paraId="67677C35" w14:textId="77777777" w:rsidR="006100FC" w:rsidRPr="00522315" w:rsidRDefault="006100FC" w:rsidP="00C2070C">
            <w:pPr>
              <w:pStyle w:val="Header"/>
              <w:tabs>
                <w:tab w:val="clear" w:pos="4320"/>
                <w:tab w:val="clear" w:pos="8640"/>
              </w:tabs>
              <w:jc w:val="center"/>
              <w:rPr>
                <w:rFonts w:asciiTheme="minorHAnsi" w:hAnsiTheme="minorHAnsi" w:cstheme="minorHAnsi"/>
              </w:rPr>
            </w:pPr>
          </w:p>
        </w:tc>
        <w:tc>
          <w:tcPr>
            <w:tcW w:w="2512" w:type="dxa"/>
            <w:vAlign w:val="center"/>
          </w:tcPr>
          <w:p w14:paraId="0814E5DC" w14:textId="77777777" w:rsidR="006100FC" w:rsidRPr="00522315" w:rsidRDefault="00C04BF7" w:rsidP="00C2070C">
            <w:pPr>
              <w:jc w:val="center"/>
              <w:rPr>
                <w:rFonts w:asciiTheme="minorHAnsi" w:hAnsiTheme="minorHAnsi" w:cstheme="minorHAnsi"/>
              </w:rPr>
            </w:pPr>
            <w:r>
              <w:rPr>
                <w:rFonts w:asciiTheme="minorHAnsi" w:hAnsiTheme="minorHAnsi" w:cstheme="minorHAnsi"/>
              </w:rPr>
              <w:t>SOPs</w:t>
            </w:r>
          </w:p>
        </w:tc>
        <w:tc>
          <w:tcPr>
            <w:tcW w:w="2700" w:type="dxa"/>
            <w:vAlign w:val="center"/>
          </w:tcPr>
          <w:p w14:paraId="24C2CBEA" w14:textId="77777777" w:rsidR="006100FC" w:rsidRPr="00C04BF7" w:rsidRDefault="00C04BF7" w:rsidP="00C2070C">
            <w:pPr>
              <w:jc w:val="center"/>
              <w:rPr>
                <w:rFonts w:asciiTheme="minorHAnsi" w:hAnsiTheme="minorHAnsi" w:cstheme="minorHAnsi"/>
              </w:rPr>
            </w:pPr>
            <w:r w:rsidRPr="00C04BF7">
              <w:rPr>
                <w:rFonts w:asciiTheme="minorHAnsi" w:hAnsiTheme="minorHAnsi" w:cstheme="minorHAnsi"/>
              </w:rPr>
              <w:t>No</w:t>
            </w:r>
          </w:p>
        </w:tc>
      </w:tr>
      <w:tr w:rsidR="006100FC" w:rsidRPr="00522315" w14:paraId="01805588" w14:textId="77777777" w:rsidTr="002B20C0">
        <w:trPr>
          <w:trHeight w:val="503"/>
        </w:trPr>
        <w:tc>
          <w:tcPr>
            <w:tcW w:w="2254" w:type="dxa"/>
            <w:vAlign w:val="center"/>
          </w:tcPr>
          <w:p w14:paraId="3921E704" w14:textId="77777777" w:rsidR="006100FC" w:rsidRDefault="00F22EC5" w:rsidP="00F22EC5">
            <w:pPr>
              <w:jc w:val="center"/>
              <w:rPr>
                <w:rFonts w:asciiTheme="minorHAnsi" w:hAnsiTheme="minorHAnsi" w:cstheme="minorHAnsi"/>
              </w:rPr>
            </w:pPr>
            <w:r>
              <w:rPr>
                <w:rFonts w:asciiTheme="minorHAnsi" w:hAnsiTheme="minorHAnsi" w:cstheme="minorHAnsi"/>
              </w:rPr>
              <w:t>12</w:t>
            </w:r>
            <w:r w:rsidR="006100FC">
              <w:rPr>
                <w:rFonts w:asciiTheme="minorHAnsi" w:hAnsiTheme="minorHAnsi" w:cstheme="minorHAnsi"/>
              </w:rPr>
              <w:t xml:space="preserve">b. </w:t>
            </w:r>
            <w:r>
              <w:rPr>
                <w:rFonts w:asciiTheme="minorHAnsi" w:hAnsiTheme="minorHAnsi" w:cstheme="minorHAnsi"/>
              </w:rPr>
              <w:t>Cold Storage</w:t>
            </w:r>
          </w:p>
        </w:tc>
        <w:tc>
          <w:tcPr>
            <w:tcW w:w="2527" w:type="dxa"/>
            <w:vAlign w:val="center"/>
          </w:tcPr>
          <w:p w14:paraId="64A84CFB" w14:textId="77777777" w:rsidR="006100FC" w:rsidRPr="006100FC" w:rsidRDefault="006100FC" w:rsidP="006100FC">
            <w:pPr>
              <w:rPr>
                <w:rFonts w:asciiTheme="minorHAnsi" w:hAnsiTheme="minorHAnsi" w:cstheme="minorHAnsi"/>
              </w:rPr>
            </w:pPr>
            <w:r w:rsidRPr="006100FC">
              <w:rPr>
                <w:rFonts w:asciiTheme="minorHAnsi" w:hAnsiTheme="minorHAnsi" w:cstheme="minorHAnsi"/>
              </w:rPr>
              <w:t xml:space="preserve">B – </w:t>
            </w:r>
            <w:r w:rsidR="00C04BF7">
              <w:rPr>
                <w:rFonts w:asciiTheme="minorHAnsi" w:hAnsiTheme="minorHAnsi" w:cstheme="minorHAnsi"/>
              </w:rPr>
              <w:t>Pathogens</w:t>
            </w:r>
          </w:p>
          <w:p w14:paraId="279E32CB" w14:textId="77777777" w:rsidR="006100FC" w:rsidRPr="00522315" w:rsidRDefault="006100FC" w:rsidP="006100FC">
            <w:pPr>
              <w:rPr>
                <w:rFonts w:asciiTheme="minorHAnsi" w:hAnsiTheme="minorHAnsi" w:cstheme="minorHAnsi"/>
              </w:rPr>
            </w:pPr>
          </w:p>
        </w:tc>
        <w:tc>
          <w:tcPr>
            <w:tcW w:w="1731" w:type="dxa"/>
            <w:vAlign w:val="center"/>
          </w:tcPr>
          <w:p w14:paraId="7B0F6804" w14:textId="77777777" w:rsidR="006100FC" w:rsidRPr="00522315" w:rsidRDefault="00C04BF7" w:rsidP="00C2070C">
            <w:pPr>
              <w:jc w:val="center"/>
              <w:rPr>
                <w:rFonts w:asciiTheme="minorHAnsi" w:hAnsiTheme="minorHAnsi" w:cstheme="minorHAnsi"/>
              </w:rPr>
            </w:pPr>
            <w:r>
              <w:rPr>
                <w:rFonts w:asciiTheme="minorHAnsi" w:hAnsiTheme="minorHAnsi" w:cstheme="minorHAnsi"/>
              </w:rPr>
              <w:t>Yes</w:t>
            </w:r>
          </w:p>
        </w:tc>
        <w:tc>
          <w:tcPr>
            <w:tcW w:w="2424" w:type="dxa"/>
            <w:gridSpan w:val="2"/>
            <w:vAlign w:val="center"/>
          </w:tcPr>
          <w:p w14:paraId="19164C3B" w14:textId="77777777" w:rsidR="00C04BF7" w:rsidRPr="00522315" w:rsidRDefault="00F22EC5" w:rsidP="00C04BF7">
            <w:pPr>
              <w:jc w:val="center"/>
              <w:rPr>
                <w:rFonts w:asciiTheme="minorHAnsi" w:hAnsiTheme="minorHAnsi" w:cstheme="minorHAnsi"/>
              </w:rPr>
            </w:pPr>
            <w:r>
              <w:rPr>
                <w:rFonts w:asciiTheme="minorHAnsi" w:hAnsiTheme="minorHAnsi" w:cstheme="minorHAnsi"/>
              </w:rPr>
              <w:t>P</w:t>
            </w:r>
            <w:r w:rsidR="00C04BF7" w:rsidRPr="00522315">
              <w:rPr>
                <w:rFonts w:asciiTheme="minorHAnsi" w:hAnsiTheme="minorHAnsi" w:cstheme="minorHAnsi"/>
              </w:rPr>
              <w:t>athogens</w:t>
            </w:r>
            <w:r>
              <w:rPr>
                <w:rFonts w:asciiTheme="minorHAnsi" w:hAnsiTheme="minorHAnsi" w:cstheme="minorHAnsi"/>
              </w:rPr>
              <w:t xml:space="preserve"> can grow if not properly handled.</w:t>
            </w:r>
          </w:p>
          <w:p w14:paraId="077720C5" w14:textId="77777777" w:rsidR="006100FC" w:rsidRPr="00522315" w:rsidRDefault="006100FC" w:rsidP="00C2070C">
            <w:pPr>
              <w:pStyle w:val="Header"/>
              <w:tabs>
                <w:tab w:val="clear" w:pos="4320"/>
                <w:tab w:val="clear" w:pos="8640"/>
              </w:tabs>
              <w:jc w:val="center"/>
              <w:rPr>
                <w:rFonts w:asciiTheme="minorHAnsi" w:hAnsiTheme="minorHAnsi" w:cstheme="minorHAnsi"/>
              </w:rPr>
            </w:pPr>
          </w:p>
        </w:tc>
        <w:tc>
          <w:tcPr>
            <w:tcW w:w="2512" w:type="dxa"/>
            <w:vAlign w:val="center"/>
          </w:tcPr>
          <w:p w14:paraId="0030D4ED" w14:textId="77777777" w:rsidR="006100FC" w:rsidRPr="00522315" w:rsidRDefault="00C04BF7" w:rsidP="00C2070C">
            <w:pPr>
              <w:jc w:val="center"/>
              <w:rPr>
                <w:rFonts w:asciiTheme="minorHAnsi" w:hAnsiTheme="minorHAnsi" w:cstheme="minorHAnsi"/>
              </w:rPr>
            </w:pPr>
            <w:r>
              <w:rPr>
                <w:rFonts w:asciiTheme="minorHAnsi" w:hAnsiTheme="minorHAnsi" w:cstheme="minorHAnsi"/>
              </w:rPr>
              <w:t>SOPs</w:t>
            </w:r>
          </w:p>
        </w:tc>
        <w:tc>
          <w:tcPr>
            <w:tcW w:w="2700" w:type="dxa"/>
            <w:vAlign w:val="center"/>
          </w:tcPr>
          <w:p w14:paraId="6C6533C7" w14:textId="77777777" w:rsidR="006100FC" w:rsidRPr="00C04BF7" w:rsidRDefault="00C04BF7" w:rsidP="00C2070C">
            <w:pPr>
              <w:jc w:val="center"/>
              <w:rPr>
                <w:rFonts w:asciiTheme="minorHAnsi" w:hAnsiTheme="minorHAnsi" w:cstheme="minorHAnsi"/>
              </w:rPr>
            </w:pPr>
            <w:r w:rsidRPr="00C04BF7">
              <w:rPr>
                <w:rFonts w:asciiTheme="minorHAnsi" w:hAnsiTheme="minorHAnsi" w:cstheme="minorHAnsi"/>
              </w:rPr>
              <w:t>No</w:t>
            </w:r>
          </w:p>
        </w:tc>
      </w:tr>
      <w:tr w:rsidR="00A1461C" w:rsidRPr="00522315" w14:paraId="6E2B1D10" w14:textId="77777777" w:rsidTr="002B20C0">
        <w:trPr>
          <w:cantSplit/>
          <w:trHeight w:val="308"/>
        </w:trPr>
        <w:tc>
          <w:tcPr>
            <w:tcW w:w="2254" w:type="dxa"/>
            <w:vAlign w:val="center"/>
          </w:tcPr>
          <w:p w14:paraId="335DE40D" w14:textId="77777777" w:rsidR="00A1461C" w:rsidRPr="00522315" w:rsidRDefault="00F22EC5" w:rsidP="00C2070C">
            <w:pPr>
              <w:jc w:val="center"/>
              <w:rPr>
                <w:rFonts w:asciiTheme="minorHAnsi" w:hAnsiTheme="minorHAnsi" w:cstheme="minorHAnsi"/>
              </w:rPr>
            </w:pPr>
            <w:r>
              <w:rPr>
                <w:rFonts w:asciiTheme="minorHAnsi" w:hAnsiTheme="minorHAnsi" w:cstheme="minorHAnsi"/>
              </w:rPr>
              <w:t>13.</w:t>
            </w:r>
            <w:r w:rsidR="006100FC">
              <w:rPr>
                <w:rFonts w:asciiTheme="minorHAnsi" w:hAnsiTheme="minorHAnsi" w:cstheme="minorHAnsi"/>
              </w:rPr>
              <w:t xml:space="preserve"> </w:t>
            </w:r>
            <w:r>
              <w:rPr>
                <w:rFonts w:asciiTheme="minorHAnsi" w:hAnsiTheme="minorHAnsi" w:cstheme="minorHAnsi"/>
              </w:rPr>
              <w:t>Product Prepped</w:t>
            </w:r>
          </w:p>
          <w:p w14:paraId="34028F8E" w14:textId="77777777" w:rsidR="00A1461C" w:rsidRPr="00522315" w:rsidRDefault="00A1461C" w:rsidP="00C2070C">
            <w:pPr>
              <w:jc w:val="center"/>
              <w:rPr>
                <w:rFonts w:asciiTheme="minorHAnsi" w:hAnsiTheme="minorHAnsi" w:cstheme="minorHAnsi"/>
              </w:rPr>
            </w:pPr>
          </w:p>
        </w:tc>
        <w:tc>
          <w:tcPr>
            <w:tcW w:w="2527" w:type="dxa"/>
            <w:vAlign w:val="center"/>
          </w:tcPr>
          <w:p w14:paraId="614A0ED7" w14:textId="77777777" w:rsidR="00A1461C" w:rsidRPr="00522315" w:rsidRDefault="00F22EC5" w:rsidP="00C2070C">
            <w:pPr>
              <w:rPr>
                <w:rFonts w:asciiTheme="minorHAnsi" w:hAnsiTheme="minorHAnsi" w:cstheme="minorHAnsi"/>
              </w:rPr>
            </w:pPr>
            <w:r>
              <w:rPr>
                <w:rFonts w:asciiTheme="minorHAnsi" w:hAnsiTheme="minorHAnsi" w:cstheme="minorHAnsi"/>
              </w:rPr>
              <w:t>B – Pathogens</w:t>
            </w:r>
          </w:p>
        </w:tc>
        <w:tc>
          <w:tcPr>
            <w:tcW w:w="1731" w:type="dxa"/>
            <w:vAlign w:val="center"/>
          </w:tcPr>
          <w:p w14:paraId="712844E7" w14:textId="77777777" w:rsidR="00A1461C" w:rsidRPr="00522315" w:rsidRDefault="00F22EC5" w:rsidP="00C2070C">
            <w:pPr>
              <w:jc w:val="center"/>
              <w:rPr>
                <w:rFonts w:asciiTheme="minorHAnsi" w:hAnsiTheme="minorHAnsi" w:cstheme="minorHAnsi"/>
              </w:rPr>
            </w:pPr>
            <w:r>
              <w:rPr>
                <w:rFonts w:asciiTheme="minorHAnsi" w:hAnsiTheme="minorHAnsi" w:cstheme="minorHAnsi"/>
              </w:rPr>
              <w:t>Yes</w:t>
            </w:r>
          </w:p>
        </w:tc>
        <w:tc>
          <w:tcPr>
            <w:tcW w:w="2424" w:type="dxa"/>
            <w:gridSpan w:val="2"/>
            <w:vAlign w:val="center"/>
          </w:tcPr>
          <w:p w14:paraId="30E83E91" w14:textId="77777777" w:rsidR="00A1461C" w:rsidRPr="00522315" w:rsidRDefault="00F22EC5" w:rsidP="00F22EC5">
            <w:pPr>
              <w:jc w:val="center"/>
              <w:rPr>
                <w:rFonts w:asciiTheme="minorHAnsi" w:hAnsiTheme="minorHAnsi" w:cstheme="minorHAnsi"/>
              </w:rPr>
            </w:pPr>
            <w:r w:rsidRPr="00F22EC5">
              <w:rPr>
                <w:rFonts w:asciiTheme="minorHAnsi" w:hAnsiTheme="minorHAnsi" w:cstheme="minorHAnsi"/>
              </w:rPr>
              <w:t>Pathogens can grow if not properly handled.</w:t>
            </w:r>
          </w:p>
        </w:tc>
        <w:tc>
          <w:tcPr>
            <w:tcW w:w="2512" w:type="dxa"/>
            <w:vAlign w:val="center"/>
          </w:tcPr>
          <w:p w14:paraId="58B502D6" w14:textId="77777777" w:rsidR="00A1461C" w:rsidRPr="00522315" w:rsidRDefault="00F22EC5" w:rsidP="00C2070C">
            <w:pPr>
              <w:jc w:val="center"/>
              <w:rPr>
                <w:rFonts w:asciiTheme="minorHAnsi" w:hAnsiTheme="minorHAnsi" w:cstheme="minorHAnsi"/>
              </w:rPr>
            </w:pPr>
            <w:r>
              <w:rPr>
                <w:rFonts w:asciiTheme="minorHAnsi" w:hAnsiTheme="minorHAnsi" w:cstheme="minorHAnsi"/>
              </w:rPr>
              <w:t>SOPs</w:t>
            </w:r>
          </w:p>
        </w:tc>
        <w:tc>
          <w:tcPr>
            <w:tcW w:w="2700" w:type="dxa"/>
            <w:vAlign w:val="center"/>
          </w:tcPr>
          <w:p w14:paraId="333AB47E" w14:textId="77777777" w:rsidR="00A1461C" w:rsidRPr="00522315" w:rsidRDefault="00F22EC5" w:rsidP="00C2070C">
            <w:pPr>
              <w:jc w:val="center"/>
              <w:rPr>
                <w:rFonts w:asciiTheme="minorHAnsi" w:hAnsiTheme="minorHAnsi" w:cstheme="minorHAnsi"/>
              </w:rPr>
            </w:pPr>
            <w:r>
              <w:rPr>
                <w:rFonts w:asciiTheme="minorHAnsi" w:hAnsiTheme="minorHAnsi" w:cstheme="minorHAnsi"/>
              </w:rPr>
              <w:t>No</w:t>
            </w:r>
          </w:p>
        </w:tc>
      </w:tr>
      <w:tr w:rsidR="00F22EC5" w:rsidRPr="00522315" w14:paraId="5E149909" w14:textId="77777777" w:rsidTr="002B20C0">
        <w:trPr>
          <w:cantSplit/>
          <w:trHeight w:val="308"/>
        </w:trPr>
        <w:tc>
          <w:tcPr>
            <w:tcW w:w="2254" w:type="dxa"/>
            <w:vAlign w:val="center"/>
          </w:tcPr>
          <w:p w14:paraId="0706E01C" w14:textId="77777777" w:rsidR="00F22EC5" w:rsidRPr="00522315" w:rsidRDefault="00F22EC5" w:rsidP="00D27739">
            <w:pPr>
              <w:jc w:val="center"/>
              <w:rPr>
                <w:rFonts w:asciiTheme="minorHAnsi" w:hAnsiTheme="minorHAnsi" w:cstheme="minorHAnsi"/>
              </w:rPr>
            </w:pPr>
            <w:r>
              <w:rPr>
                <w:rFonts w:asciiTheme="minorHAnsi" w:hAnsiTheme="minorHAnsi" w:cstheme="minorHAnsi"/>
              </w:rPr>
              <w:t>14. Service</w:t>
            </w:r>
          </w:p>
          <w:p w14:paraId="2DD037DD" w14:textId="77777777" w:rsidR="00F22EC5" w:rsidRPr="00522315" w:rsidRDefault="00F22EC5" w:rsidP="00D27739">
            <w:pPr>
              <w:jc w:val="center"/>
              <w:rPr>
                <w:rFonts w:asciiTheme="minorHAnsi" w:hAnsiTheme="minorHAnsi" w:cstheme="minorHAnsi"/>
              </w:rPr>
            </w:pPr>
          </w:p>
        </w:tc>
        <w:tc>
          <w:tcPr>
            <w:tcW w:w="2527" w:type="dxa"/>
            <w:vAlign w:val="center"/>
          </w:tcPr>
          <w:p w14:paraId="27FBDAC6" w14:textId="77777777" w:rsidR="00F22EC5" w:rsidRPr="00522315" w:rsidRDefault="00F22EC5" w:rsidP="00D27739">
            <w:pPr>
              <w:rPr>
                <w:rFonts w:asciiTheme="minorHAnsi" w:hAnsiTheme="minorHAnsi" w:cstheme="minorHAnsi"/>
              </w:rPr>
            </w:pPr>
            <w:r>
              <w:rPr>
                <w:rFonts w:asciiTheme="minorHAnsi" w:hAnsiTheme="minorHAnsi" w:cstheme="minorHAnsi"/>
              </w:rPr>
              <w:t>None</w:t>
            </w:r>
          </w:p>
        </w:tc>
        <w:tc>
          <w:tcPr>
            <w:tcW w:w="1731" w:type="dxa"/>
            <w:vAlign w:val="center"/>
          </w:tcPr>
          <w:p w14:paraId="0404AE55" w14:textId="77777777" w:rsidR="00F22EC5" w:rsidRPr="00522315" w:rsidRDefault="00F22EC5" w:rsidP="00D27739">
            <w:pPr>
              <w:jc w:val="center"/>
              <w:rPr>
                <w:rFonts w:asciiTheme="minorHAnsi" w:hAnsiTheme="minorHAnsi" w:cstheme="minorHAnsi"/>
              </w:rPr>
            </w:pPr>
            <w:r>
              <w:rPr>
                <w:rFonts w:asciiTheme="minorHAnsi" w:hAnsiTheme="minorHAnsi" w:cstheme="minorHAnsi"/>
              </w:rPr>
              <w:t>No</w:t>
            </w:r>
          </w:p>
        </w:tc>
        <w:tc>
          <w:tcPr>
            <w:tcW w:w="2424" w:type="dxa"/>
            <w:gridSpan w:val="2"/>
            <w:vAlign w:val="center"/>
          </w:tcPr>
          <w:p w14:paraId="42A0A289" w14:textId="77777777" w:rsidR="00F22EC5" w:rsidRPr="00522315" w:rsidRDefault="00F22EC5" w:rsidP="00D27739">
            <w:pPr>
              <w:jc w:val="center"/>
              <w:rPr>
                <w:rFonts w:asciiTheme="minorHAnsi" w:hAnsiTheme="minorHAnsi" w:cstheme="minorHAnsi"/>
              </w:rPr>
            </w:pPr>
            <w:r>
              <w:rPr>
                <w:rFonts w:asciiTheme="minorHAnsi" w:hAnsiTheme="minorHAnsi" w:cstheme="minorHAnsi"/>
              </w:rPr>
              <w:t>-</w:t>
            </w:r>
          </w:p>
        </w:tc>
        <w:tc>
          <w:tcPr>
            <w:tcW w:w="2512" w:type="dxa"/>
            <w:vAlign w:val="center"/>
          </w:tcPr>
          <w:p w14:paraId="27882954" w14:textId="77777777" w:rsidR="00F22EC5" w:rsidRPr="00522315" w:rsidRDefault="00F22EC5" w:rsidP="00D27739">
            <w:pPr>
              <w:jc w:val="center"/>
              <w:rPr>
                <w:rFonts w:asciiTheme="minorHAnsi" w:hAnsiTheme="minorHAnsi" w:cstheme="minorHAnsi"/>
              </w:rPr>
            </w:pPr>
            <w:r>
              <w:rPr>
                <w:rFonts w:asciiTheme="minorHAnsi" w:hAnsiTheme="minorHAnsi" w:cstheme="minorHAnsi"/>
              </w:rPr>
              <w:t>-</w:t>
            </w:r>
          </w:p>
        </w:tc>
        <w:tc>
          <w:tcPr>
            <w:tcW w:w="2700" w:type="dxa"/>
            <w:vAlign w:val="center"/>
          </w:tcPr>
          <w:p w14:paraId="2DA640E7" w14:textId="77777777" w:rsidR="00F22EC5" w:rsidRPr="00522315" w:rsidRDefault="00F22EC5" w:rsidP="00D27739">
            <w:pPr>
              <w:jc w:val="center"/>
              <w:rPr>
                <w:rFonts w:asciiTheme="minorHAnsi" w:hAnsiTheme="minorHAnsi" w:cstheme="minorHAnsi"/>
              </w:rPr>
            </w:pPr>
            <w:r>
              <w:rPr>
                <w:rFonts w:asciiTheme="minorHAnsi" w:hAnsiTheme="minorHAnsi" w:cstheme="minorHAnsi"/>
              </w:rPr>
              <w:t>No</w:t>
            </w:r>
          </w:p>
        </w:tc>
      </w:tr>
    </w:tbl>
    <w:p w14:paraId="22393F35" w14:textId="69C7CD3A" w:rsidR="005C0E7D" w:rsidRDefault="00F0374A">
      <w:pPr>
        <w:rPr>
          <w:rFonts w:asciiTheme="majorHAnsi" w:hAnsiTheme="majorHAnsi" w:cstheme="minorHAnsi"/>
          <w:b/>
          <w:caps/>
          <w:sz w:val="28"/>
          <w:szCs w:val="28"/>
        </w:rPr>
      </w:pPr>
      <w:r>
        <w:rPr>
          <w:rFonts w:asciiTheme="majorHAnsi" w:hAnsiTheme="majorHAnsi" w:cstheme="minorHAnsi"/>
          <w:b/>
          <w:sz w:val="28"/>
          <w:szCs w:val="28"/>
        </w:rPr>
        <w:br w:type="page"/>
      </w:r>
    </w:p>
    <w:p w14:paraId="46BB7706" w14:textId="43AA6CD4" w:rsidR="00015BFC" w:rsidRPr="002B20C0" w:rsidRDefault="00F0374A" w:rsidP="002B20C0">
      <w:pPr>
        <w:jc w:val="center"/>
        <w:rPr>
          <w:rFonts w:asciiTheme="majorHAnsi" w:hAnsiTheme="majorHAnsi" w:cstheme="minorHAnsi"/>
          <w:b/>
          <w:caps/>
          <w:sz w:val="28"/>
          <w:szCs w:val="28"/>
        </w:rPr>
      </w:pPr>
      <w:r>
        <w:rPr>
          <w:rFonts w:asciiTheme="majorHAnsi" w:hAnsiTheme="majorHAnsi" w:cstheme="minorHAnsi"/>
          <w:b/>
          <w:sz w:val="28"/>
          <w:szCs w:val="28"/>
        </w:rPr>
        <w:lastRenderedPageBreak/>
        <w:t>HACCP</w:t>
      </w:r>
      <w:r w:rsidRPr="00015BFC">
        <w:rPr>
          <w:rFonts w:asciiTheme="majorHAnsi" w:hAnsiTheme="majorHAnsi" w:cstheme="minorHAnsi"/>
          <w:b/>
          <w:sz w:val="28"/>
          <w:szCs w:val="28"/>
        </w:rPr>
        <w:t xml:space="preserve"> plan form: fully cooked, sodium nitrite added </w:t>
      </w:r>
      <w:r>
        <w:rPr>
          <w:rFonts w:asciiTheme="majorHAnsi" w:hAnsiTheme="majorHAnsi" w:cstheme="minorHAnsi"/>
          <w:b/>
          <w:sz w:val="28"/>
          <w:szCs w:val="28"/>
        </w:rPr>
        <w:t xml:space="preserve">sausage </w:t>
      </w:r>
      <w:proofErr w:type="gramStart"/>
      <w:r>
        <w:rPr>
          <w:rFonts w:asciiTheme="majorHAnsi" w:hAnsiTheme="majorHAnsi" w:cstheme="minorHAnsi"/>
          <w:b/>
          <w:sz w:val="28"/>
          <w:szCs w:val="28"/>
        </w:rPr>
        <w:t>products</w:t>
      </w:r>
      <w:proofErr w:type="gramEnd"/>
    </w:p>
    <w:p w14:paraId="20D1EF42" w14:textId="77777777" w:rsidR="00015BFC" w:rsidRDefault="00015BFC" w:rsidP="00CE291F">
      <w:pPr>
        <w:pStyle w:val="Header"/>
        <w:tabs>
          <w:tab w:val="clear" w:pos="4320"/>
          <w:tab w:val="clear" w:pos="8640"/>
        </w:tabs>
        <w:rPr>
          <w:rFonts w:asciiTheme="minorHAnsi" w:hAnsiTheme="minorHAnsi" w:cstheme="minorHAnsi"/>
          <w:b/>
          <w:bCs/>
        </w:rPr>
      </w:pPr>
    </w:p>
    <w:tbl>
      <w:tblPr>
        <w:tblW w:w="5000" w:type="pct"/>
        <w:tblLayout w:type="fixed"/>
        <w:tblLook w:val="04A0" w:firstRow="1" w:lastRow="0" w:firstColumn="1" w:lastColumn="0" w:noHBand="0" w:noVBand="1"/>
      </w:tblPr>
      <w:tblGrid>
        <w:gridCol w:w="1305"/>
        <w:gridCol w:w="1578"/>
        <w:gridCol w:w="1275"/>
        <w:gridCol w:w="1177"/>
        <w:gridCol w:w="1333"/>
        <w:gridCol w:w="1238"/>
        <w:gridCol w:w="1246"/>
        <w:gridCol w:w="1589"/>
        <w:gridCol w:w="2256"/>
        <w:gridCol w:w="1393"/>
      </w:tblGrid>
      <w:tr w:rsidR="00015BFC" w14:paraId="0DDB777B" w14:textId="77777777" w:rsidTr="00F22EC5">
        <w:trPr>
          <w:cantSplit/>
          <w:trHeight w:val="255"/>
        </w:trPr>
        <w:tc>
          <w:tcPr>
            <w:tcW w:w="453"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0D474CB" w14:textId="77777777" w:rsidR="00015BFC" w:rsidRPr="00654EB3" w:rsidRDefault="00015BFC" w:rsidP="004B0E9D">
            <w:pPr>
              <w:jc w:val="center"/>
              <w:rPr>
                <w:rFonts w:asciiTheme="minorHAnsi" w:hAnsiTheme="minorHAnsi" w:cstheme="minorHAnsi"/>
                <w:b/>
                <w:bCs/>
                <w:sz w:val="20"/>
                <w:szCs w:val="20"/>
              </w:rPr>
            </w:pPr>
          </w:p>
          <w:p w14:paraId="619163F7" w14:textId="77777777" w:rsidR="00015BFC" w:rsidRPr="00654EB3" w:rsidRDefault="00015BFC" w:rsidP="004B0E9D">
            <w:pPr>
              <w:jc w:val="center"/>
              <w:rPr>
                <w:rFonts w:asciiTheme="minorHAnsi" w:hAnsiTheme="minorHAnsi" w:cstheme="minorHAnsi"/>
                <w:b/>
                <w:bCs/>
                <w:sz w:val="20"/>
                <w:szCs w:val="20"/>
              </w:rPr>
            </w:pPr>
            <w:r w:rsidRPr="00654EB3">
              <w:rPr>
                <w:rFonts w:asciiTheme="minorHAnsi" w:hAnsiTheme="minorHAnsi" w:cstheme="minorHAnsi"/>
                <w:b/>
                <w:bCs/>
                <w:sz w:val="20"/>
                <w:szCs w:val="20"/>
              </w:rPr>
              <w:t>(1)</w:t>
            </w:r>
            <w:r w:rsidRPr="00654EB3">
              <w:rPr>
                <w:rFonts w:asciiTheme="minorHAnsi" w:hAnsiTheme="minorHAnsi" w:cstheme="minorHAnsi"/>
                <w:b/>
                <w:bCs/>
                <w:sz w:val="20"/>
                <w:szCs w:val="20"/>
              </w:rPr>
              <w:br/>
              <w:t>Critical Control Points</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1B4DADE" w14:textId="77777777" w:rsidR="00015BFC" w:rsidRPr="00654EB3" w:rsidRDefault="00015BFC" w:rsidP="004B0E9D">
            <w:pPr>
              <w:jc w:val="center"/>
              <w:rPr>
                <w:rFonts w:asciiTheme="minorHAnsi" w:hAnsiTheme="minorHAnsi" w:cstheme="minorHAnsi"/>
                <w:b/>
                <w:bCs/>
                <w:sz w:val="20"/>
                <w:szCs w:val="20"/>
              </w:rPr>
            </w:pPr>
            <w:r w:rsidRPr="00654EB3">
              <w:rPr>
                <w:rFonts w:asciiTheme="minorHAnsi" w:hAnsiTheme="minorHAnsi" w:cstheme="minorHAnsi"/>
                <w:b/>
                <w:bCs/>
                <w:sz w:val="20"/>
                <w:szCs w:val="20"/>
              </w:rPr>
              <w:t>(2)</w:t>
            </w:r>
            <w:r w:rsidRPr="00654EB3">
              <w:rPr>
                <w:rFonts w:asciiTheme="minorHAnsi" w:hAnsiTheme="minorHAnsi" w:cstheme="minorHAnsi"/>
                <w:b/>
                <w:bCs/>
                <w:sz w:val="20"/>
                <w:szCs w:val="20"/>
              </w:rPr>
              <w:br/>
              <w:t>Significant Hazards</w:t>
            </w:r>
          </w:p>
        </w:tc>
        <w:tc>
          <w:tcPr>
            <w:tcW w:w="443"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23D2BD9" w14:textId="77777777" w:rsidR="00015BFC" w:rsidRPr="00654EB3" w:rsidRDefault="00015BFC" w:rsidP="004B0E9D">
            <w:pPr>
              <w:jc w:val="center"/>
              <w:rPr>
                <w:rFonts w:asciiTheme="minorHAnsi" w:hAnsiTheme="minorHAnsi" w:cstheme="minorHAnsi"/>
                <w:b/>
                <w:bCs/>
                <w:sz w:val="20"/>
                <w:szCs w:val="20"/>
              </w:rPr>
            </w:pPr>
            <w:r w:rsidRPr="00654EB3">
              <w:rPr>
                <w:rFonts w:asciiTheme="minorHAnsi" w:hAnsiTheme="minorHAnsi" w:cstheme="minorHAnsi"/>
                <w:b/>
                <w:bCs/>
                <w:sz w:val="20"/>
                <w:szCs w:val="20"/>
              </w:rPr>
              <w:t>(3)</w:t>
            </w:r>
            <w:r w:rsidRPr="00654EB3">
              <w:rPr>
                <w:rFonts w:asciiTheme="minorHAnsi" w:hAnsiTheme="minorHAnsi" w:cstheme="minorHAnsi"/>
                <w:b/>
                <w:bCs/>
                <w:sz w:val="20"/>
                <w:szCs w:val="20"/>
              </w:rPr>
              <w:br/>
              <w:t>Critical Limits for each preventative measure</w:t>
            </w:r>
          </w:p>
        </w:tc>
        <w:tc>
          <w:tcPr>
            <w:tcW w:w="1735" w:type="pct"/>
            <w:gridSpan w:val="4"/>
            <w:tcBorders>
              <w:top w:val="single" w:sz="4" w:space="0" w:color="auto"/>
              <w:left w:val="nil"/>
              <w:bottom w:val="single" w:sz="4" w:space="0" w:color="auto"/>
              <w:right w:val="single" w:sz="4" w:space="0" w:color="auto"/>
            </w:tcBorders>
            <w:shd w:val="clear" w:color="auto" w:fill="auto"/>
            <w:noWrap/>
            <w:vAlign w:val="bottom"/>
            <w:hideMark/>
          </w:tcPr>
          <w:p w14:paraId="6FC7FC52" w14:textId="77777777" w:rsidR="00015BFC" w:rsidRPr="00654EB3" w:rsidRDefault="00015BFC" w:rsidP="004B0E9D">
            <w:pPr>
              <w:jc w:val="center"/>
              <w:rPr>
                <w:rFonts w:asciiTheme="minorHAnsi" w:hAnsiTheme="minorHAnsi" w:cstheme="minorHAnsi"/>
                <w:b/>
                <w:bCs/>
                <w:sz w:val="20"/>
                <w:szCs w:val="20"/>
              </w:rPr>
            </w:pPr>
            <w:r w:rsidRPr="00654EB3">
              <w:rPr>
                <w:rFonts w:asciiTheme="minorHAnsi" w:hAnsiTheme="minorHAnsi" w:cstheme="minorHAnsi"/>
                <w:b/>
                <w:bCs/>
                <w:sz w:val="20"/>
                <w:szCs w:val="20"/>
              </w:rPr>
              <w:t>Monitoring</w:t>
            </w:r>
          </w:p>
        </w:tc>
        <w:tc>
          <w:tcPr>
            <w:tcW w:w="552"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627C37B" w14:textId="77777777" w:rsidR="00015BFC" w:rsidRPr="00654EB3" w:rsidRDefault="00015BFC" w:rsidP="004B0E9D">
            <w:pPr>
              <w:jc w:val="center"/>
              <w:rPr>
                <w:rFonts w:asciiTheme="minorHAnsi" w:hAnsiTheme="minorHAnsi" w:cstheme="minorHAnsi"/>
                <w:b/>
                <w:bCs/>
                <w:sz w:val="20"/>
                <w:szCs w:val="20"/>
              </w:rPr>
            </w:pPr>
            <w:r w:rsidRPr="00654EB3">
              <w:rPr>
                <w:rFonts w:asciiTheme="minorHAnsi" w:hAnsiTheme="minorHAnsi" w:cstheme="minorHAnsi"/>
                <w:b/>
                <w:bCs/>
                <w:sz w:val="20"/>
                <w:szCs w:val="20"/>
              </w:rPr>
              <w:t>(8)</w:t>
            </w:r>
            <w:r w:rsidRPr="00654EB3">
              <w:rPr>
                <w:rFonts w:asciiTheme="minorHAnsi" w:hAnsiTheme="minorHAnsi" w:cstheme="minorHAnsi"/>
                <w:b/>
                <w:bCs/>
                <w:sz w:val="20"/>
                <w:szCs w:val="20"/>
              </w:rPr>
              <w:br/>
              <w:t>Corrective Actions</w:t>
            </w:r>
          </w:p>
        </w:tc>
        <w:tc>
          <w:tcPr>
            <w:tcW w:w="784"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E8342E4" w14:textId="77777777" w:rsidR="00015BFC" w:rsidRPr="00654EB3" w:rsidRDefault="00015BFC" w:rsidP="004B0E9D">
            <w:pPr>
              <w:jc w:val="center"/>
              <w:rPr>
                <w:rFonts w:asciiTheme="minorHAnsi" w:hAnsiTheme="minorHAnsi" w:cstheme="minorHAnsi"/>
                <w:b/>
                <w:bCs/>
                <w:sz w:val="20"/>
                <w:szCs w:val="20"/>
              </w:rPr>
            </w:pPr>
            <w:r w:rsidRPr="00654EB3">
              <w:rPr>
                <w:rFonts w:asciiTheme="minorHAnsi" w:hAnsiTheme="minorHAnsi" w:cstheme="minorHAnsi"/>
                <w:b/>
                <w:bCs/>
                <w:sz w:val="20"/>
                <w:szCs w:val="20"/>
              </w:rPr>
              <w:t>(9)</w:t>
            </w:r>
            <w:r w:rsidRPr="00654EB3">
              <w:rPr>
                <w:rFonts w:asciiTheme="minorHAnsi" w:hAnsiTheme="minorHAnsi" w:cstheme="minorHAnsi"/>
                <w:b/>
                <w:bCs/>
                <w:sz w:val="20"/>
                <w:szCs w:val="20"/>
              </w:rPr>
              <w:br/>
              <w:t>Verification</w:t>
            </w:r>
          </w:p>
        </w:tc>
        <w:tc>
          <w:tcPr>
            <w:tcW w:w="484"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CA9EC50" w14:textId="77777777" w:rsidR="00015BFC" w:rsidRPr="00654EB3" w:rsidRDefault="00015BFC" w:rsidP="004B0E9D">
            <w:pPr>
              <w:jc w:val="center"/>
              <w:rPr>
                <w:rFonts w:asciiTheme="minorHAnsi" w:hAnsiTheme="minorHAnsi" w:cstheme="minorHAnsi"/>
                <w:b/>
                <w:bCs/>
                <w:sz w:val="20"/>
                <w:szCs w:val="20"/>
              </w:rPr>
            </w:pPr>
            <w:r w:rsidRPr="00654EB3">
              <w:rPr>
                <w:rFonts w:asciiTheme="minorHAnsi" w:hAnsiTheme="minorHAnsi" w:cstheme="minorHAnsi"/>
                <w:b/>
                <w:bCs/>
                <w:sz w:val="20"/>
                <w:szCs w:val="20"/>
              </w:rPr>
              <w:t>(10)</w:t>
            </w:r>
            <w:r w:rsidRPr="00654EB3">
              <w:rPr>
                <w:rFonts w:asciiTheme="minorHAnsi" w:hAnsiTheme="minorHAnsi" w:cstheme="minorHAnsi"/>
                <w:b/>
                <w:bCs/>
                <w:sz w:val="20"/>
                <w:szCs w:val="20"/>
              </w:rPr>
              <w:br/>
              <w:t>Records</w:t>
            </w:r>
          </w:p>
        </w:tc>
      </w:tr>
      <w:tr w:rsidR="00015BFC" w14:paraId="0368D8FD" w14:textId="77777777" w:rsidTr="00F22EC5">
        <w:trPr>
          <w:trHeight w:val="1080"/>
        </w:trPr>
        <w:tc>
          <w:tcPr>
            <w:tcW w:w="453" w:type="pct"/>
            <w:vMerge/>
            <w:tcBorders>
              <w:top w:val="nil"/>
              <w:left w:val="single" w:sz="4" w:space="0" w:color="auto"/>
              <w:bottom w:val="single" w:sz="4" w:space="0" w:color="auto"/>
              <w:right w:val="single" w:sz="4" w:space="0" w:color="auto"/>
            </w:tcBorders>
            <w:vAlign w:val="center"/>
            <w:hideMark/>
          </w:tcPr>
          <w:p w14:paraId="378368ED" w14:textId="77777777" w:rsidR="00015BFC" w:rsidRDefault="00015BFC" w:rsidP="004B0E9D">
            <w:pPr>
              <w:rPr>
                <w:rFonts w:ascii="Arial" w:hAnsi="Arial" w:cs="Arial"/>
                <w:b/>
                <w:bCs/>
                <w:sz w:val="20"/>
                <w:szCs w:val="20"/>
              </w:rPr>
            </w:pPr>
          </w:p>
        </w:tc>
        <w:tc>
          <w:tcPr>
            <w:tcW w:w="548" w:type="pct"/>
            <w:vMerge/>
            <w:tcBorders>
              <w:top w:val="nil"/>
              <w:left w:val="single" w:sz="4" w:space="0" w:color="auto"/>
              <w:bottom w:val="single" w:sz="4" w:space="0" w:color="auto"/>
              <w:right w:val="single" w:sz="4" w:space="0" w:color="auto"/>
            </w:tcBorders>
            <w:vAlign w:val="center"/>
            <w:hideMark/>
          </w:tcPr>
          <w:p w14:paraId="475D0B43" w14:textId="77777777" w:rsidR="00015BFC" w:rsidRDefault="00015BFC" w:rsidP="004B0E9D">
            <w:pPr>
              <w:rPr>
                <w:rFonts w:ascii="Arial" w:hAnsi="Arial" w:cs="Arial"/>
                <w:b/>
                <w:bCs/>
                <w:sz w:val="20"/>
                <w:szCs w:val="20"/>
              </w:rPr>
            </w:pPr>
          </w:p>
        </w:tc>
        <w:tc>
          <w:tcPr>
            <w:tcW w:w="443" w:type="pct"/>
            <w:vMerge/>
            <w:tcBorders>
              <w:top w:val="nil"/>
              <w:left w:val="single" w:sz="4" w:space="0" w:color="auto"/>
              <w:bottom w:val="single" w:sz="4" w:space="0" w:color="auto"/>
              <w:right w:val="single" w:sz="4" w:space="0" w:color="auto"/>
            </w:tcBorders>
            <w:vAlign w:val="center"/>
            <w:hideMark/>
          </w:tcPr>
          <w:p w14:paraId="5785E7E6" w14:textId="77777777" w:rsidR="00015BFC" w:rsidRDefault="00015BFC" w:rsidP="004B0E9D">
            <w:pPr>
              <w:rPr>
                <w:rFonts w:ascii="Arial" w:hAnsi="Arial" w:cs="Arial"/>
                <w:b/>
                <w:bCs/>
                <w:sz w:val="20"/>
                <w:szCs w:val="20"/>
              </w:rPr>
            </w:pPr>
          </w:p>
        </w:tc>
        <w:tc>
          <w:tcPr>
            <w:tcW w:w="409" w:type="pct"/>
            <w:tcBorders>
              <w:top w:val="nil"/>
              <w:left w:val="nil"/>
              <w:bottom w:val="single" w:sz="4" w:space="0" w:color="auto"/>
              <w:right w:val="single" w:sz="4" w:space="0" w:color="auto"/>
            </w:tcBorders>
            <w:shd w:val="clear" w:color="auto" w:fill="auto"/>
            <w:vAlign w:val="bottom"/>
            <w:hideMark/>
          </w:tcPr>
          <w:p w14:paraId="471E453C" w14:textId="77777777" w:rsidR="00015BFC" w:rsidRPr="00654EB3" w:rsidRDefault="00015BFC" w:rsidP="004B0E9D">
            <w:pPr>
              <w:jc w:val="center"/>
              <w:rPr>
                <w:rFonts w:asciiTheme="minorHAnsi" w:hAnsiTheme="minorHAnsi" w:cstheme="minorHAnsi"/>
                <w:b/>
                <w:bCs/>
                <w:sz w:val="20"/>
                <w:szCs w:val="20"/>
              </w:rPr>
            </w:pPr>
            <w:r w:rsidRPr="00654EB3">
              <w:rPr>
                <w:rFonts w:asciiTheme="minorHAnsi" w:hAnsiTheme="minorHAnsi" w:cstheme="minorHAnsi"/>
                <w:b/>
                <w:bCs/>
                <w:sz w:val="20"/>
                <w:szCs w:val="20"/>
              </w:rPr>
              <w:t>(4)</w:t>
            </w:r>
            <w:r w:rsidRPr="00654EB3">
              <w:rPr>
                <w:rFonts w:asciiTheme="minorHAnsi" w:hAnsiTheme="minorHAnsi" w:cstheme="minorHAnsi"/>
                <w:b/>
                <w:bCs/>
                <w:sz w:val="20"/>
                <w:szCs w:val="20"/>
              </w:rPr>
              <w:br/>
              <w:t>What</w:t>
            </w:r>
          </w:p>
        </w:tc>
        <w:tc>
          <w:tcPr>
            <w:tcW w:w="463" w:type="pct"/>
            <w:tcBorders>
              <w:top w:val="nil"/>
              <w:left w:val="nil"/>
              <w:bottom w:val="single" w:sz="4" w:space="0" w:color="auto"/>
              <w:right w:val="single" w:sz="4" w:space="0" w:color="auto"/>
            </w:tcBorders>
            <w:shd w:val="clear" w:color="auto" w:fill="auto"/>
            <w:vAlign w:val="bottom"/>
            <w:hideMark/>
          </w:tcPr>
          <w:p w14:paraId="6F52F11A" w14:textId="77777777" w:rsidR="00015BFC" w:rsidRPr="00654EB3" w:rsidRDefault="00015BFC" w:rsidP="004B0E9D">
            <w:pPr>
              <w:jc w:val="center"/>
              <w:rPr>
                <w:rFonts w:asciiTheme="minorHAnsi" w:hAnsiTheme="minorHAnsi" w:cstheme="minorHAnsi"/>
                <w:b/>
                <w:bCs/>
                <w:sz w:val="20"/>
                <w:szCs w:val="20"/>
              </w:rPr>
            </w:pPr>
            <w:r w:rsidRPr="00654EB3">
              <w:rPr>
                <w:rFonts w:asciiTheme="minorHAnsi" w:hAnsiTheme="minorHAnsi" w:cstheme="minorHAnsi"/>
                <w:b/>
                <w:bCs/>
                <w:sz w:val="20"/>
                <w:szCs w:val="20"/>
              </w:rPr>
              <w:t>(5)</w:t>
            </w:r>
            <w:r w:rsidRPr="00654EB3">
              <w:rPr>
                <w:rFonts w:asciiTheme="minorHAnsi" w:hAnsiTheme="minorHAnsi" w:cstheme="minorHAnsi"/>
                <w:b/>
                <w:bCs/>
                <w:sz w:val="20"/>
                <w:szCs w:val="20"/>
              </w:rPr>
              <w:br/>
              <w:t>How</w:t>
            </w:r>
          </w:p>
        </w:tc>
        <w:tc>
          <w:tcPr>
            <w:tcW w:w="430" w:type="pct"/>
            <w:tcBorders>
              <w:top w:val="nil"/>
              <w:left w:val="nil"/>
              <w:bottom w:val="single" w:sz="4" w:space="0" w:color="auto"/>
              <w:right w:val="single" w:sz="4" w:space="0" w:color="auto"/>
            </w:tcBorders>
            <w:shd w:val="clear" w:color="auto" w:fill="auto"/>
            <w:vAlign w:val="bottom"/>
            <w:hideMark/>
          </w:tcPr>
          <w:p w14:paraId="5BF85846" w14:textId="77777777" w:rsidR="00015BFC" w:rsidRPr="00654EB3" w:rsidRDefault="00015BFC" w:rsidP="004B0E9D">
            <w:pPr>
              <w:jc w:val="center"/>
              <w:rPr>
                <w:rFonts w:asciiTheme="minorHAnsi" w:hAnsiTheme="minorHAnsi" w:cstheme="minorHAnsi"/>
                <w:b/>
                <w:bCs/>
                <w:sz w:val="20"/>
                <w:szCs w:val="20"/>
              </w:rPr>
            </w:pPr>
            <w:r w:rsidRPr="00654EB3">
              <w:rPr>
                <w:rFonts w:asciiTheme="minorHAnsi" w:hAnsiTheme="minorHAnsi" w:cstheme="minorHAnsi"/>
                <w:b/>
                <w:bCs/>
                <w:sz w:val="20"/>
                <w:szCs w:val="20"/>
              </w:rPr>
              <w:t>(6)</w:t>
            </w:r>
            <w:r w:rsidRPr="00654EB3">
              <w:rPr>
                <w:rFonts w:asciiTheme="minorHAnsi" w:hAnsiTheme="minorHAnsi" w:cstheme="minorHAnsi"/>
                <w:b/>
                <w:bCs/>
                <w:sz w:val="20"/>
                <w:szCs w:val="20"/>
              </w:rPr>
              <w:br/>
              <w:t>Frequency</w:t>
            </w:r>
          </w:p>
        </w:tc>
        <w:tc>
          <w:tcPr>
            <w:tcW w:w="433" w:type="pct"/>
            <w:tcBorders>
              <w:top w:val="nil"/>
              <w:left w:val="nil"/>
              <w:bottom w:val="single" w:sz="4" w:space="0" w:color="auto"/>
              <w:right w:val="single" w:sz="4" w:space="0" w:color="auto"/>
            </w:tcBorders>
            <w:shd w:val="clear" w:color="auto" w:fill="auto"/>
            <w:vAlign w:val="bottom"/>
            <w:hideMark/>
          </w:tcPr>
          <w:p w14:paraId="615F4993" w14:textId="77777777" w:rsidR="00015BFC" w:rsidRPr="00654EB3" w:rsidRDefault="00015BFC" w:rsidP="004B0E9D">
            <w:pPr>
              <w:jc w:val="center"/>
              <w:rPr>
                <w:rFonts w:asciiTheme="minorHAnsi" w:hAnsiTheme="minorHAnsi" w:cstheme="minorHAnsi"/>
                <w:b/>
                <w:bCs/>
                <w:sz w:val="20"/>
                <w:szCs w:val="20"/>
              </w:rPr>
            </w:pPr>
            <w:r w:rsidRPr="00654EB3">
              <w:rPr>
                <w:rFonts w:asciiTheme="minorHAnsi" w:hAnsiTheme="minorHAnsi" w:cstheme="minorHAnsi"/>
                <w:b/>
                <w:bCs/>
                <w:sz w:val="20"/>
                <w:szCs w:val="20"/>
              </w:rPr>
              <w:t>(7)</w:t>
            </w:r>
            <w:r w:rsidRPr="00654EB3">
              <w:rPr>
                <w:rFonts w:asciiTheme="minorHAnsi" w:hAnsiTheme="minorHAnsi" w:cstheme="minorHAnsi"/>
                <w:b/>
                <w:bCs/>
                <w:sz w:val="20"/>
                <w:szCs w:val="20"/>
              </w:rPr>
              <w:br/>
              <w:t>Who</w:t>
            </w:r>
          </w:p>
        </w:tc>
        <w:tc>
          <w:tcPr>
            <w:tcW w:w="552" w:type="pct"/>
            <w:vMerge/>
            <w:tcBorders>
              <w:top w:val="nil"/>
              <w:left w:val="single" w:sz="4" w:space="0" w:color="auto"/>
              <w:bottom w:val="single" w:sz="4" w:space="0" w:color="auto"/>
              <w:right w:val="single" w:sz="4" w:space="0" w:color="auto"/>
            </w:tcBorders>
            <w:vAlign w:val="center"/>
            <w:hideMark/>
          </w:tcPr>
          <w:p w14:paraId="1F966592" w14:textId="77777777" w:rsidR="00015BFC" w:rsidRDefault="00015BFC" w:rsidP="004B0E9D">
            <w:pPr>
              <w:rPr>
                <w:rFonts w:ascii="Arial" w:hAnsi="Arial" w:cs="Arial"/>
                <w:b/>
                <w:bCs/>
                <w:sz w:val="20"/>
                <w:szCs w:val="20"/>
              </w:rPr>
            </w:pPr>
          </w:p>
        </w:tc>
        <w:tc>
          <w:tcPr>
            <w:tcW w:w="784" w:type="pct"/>
            <w:vMerge/>
            <w:tcBorders>
              <w:top w:val="nil"/>
              <w:left w:val="single" w:sz="4" w:space="0" w:color="auto"/>
              <w:bottom w:val="single" w:sz="4" w:space="0" w:color="auto"/>
              <w:right w:val="single" w:sz="4" w:space="0" w:color="auto"/>
            </w:tcBorders>
            <w:vAlign w:val="center"/>
            <w:hideMark/>
          </w:tcPr>
          <w:p w14:paraId="67C34B5B" w14:textId="77777777" w:rsidR="00015BFC" w:rsidRDefault="00015BFC" w:rsidP="004B0E9D">
            <w:pPr>
              <w:rPr>
                <w:rFonts w:ascii="Arial" w:hAnsi="Arial" w:cs="Arial"/>
                <w:b/>
                <w:bCs/>
                <w:sz w:val="20"/>
                <w:szCs w:val="20"/>
              </w:rPr>
            </w:pPr>
          </w:p>
        </w:tc>
        <w:tc>
          <w:tcPr>
            <w:tcW w:w="484" w:type="pct"/>
            <w:vMerge/>
            <w:tcBorders>
              <w:top w:val="nil"/>
              <w:left w:val="single" w:sz="4" w:space="0" w:color="auto"/>
              <w:bottom w:val="single" w:sz="4" w:space="0" w:color="auto"/>
              <w:right w:val="single" w:sz="4" w:space="0" w:color="auto"/>
            </w:tcBorders>
            <w:vAlign w:val="center"/>
            <w:hideMark/>
          </w:tcPr>
          <w:p w14:paraId="4A2EE08A" w14:textId="77777777" w:rsidR="00015BFC" w:rsidRDefault="00015BFC" w:rsidP="004B0E9D">
            <w:pPr>
              <w:rPr>
                <w:rFonts w:ascii="Arial" w:hAnsi="Arial" w:cs="Arial"/>
                <w:b/>
                <w:bCs/>
                <w:sz w:val="20"/>
                <w:szCs w:val="20"/>
              </w:rPr>
            </w:pPr>
          </w:p>
        </w:tc>
      </w:tr>
      <w:tr w:rsidR="00C04BF7" w14:paraId="084BD397" w14:textId="77777777" w:rsidTr="00F22EC5">
        <w:trPr>
          <w:trHeight w:val="276"/>
        </w:trPr>
        <w:tc>
          <w:tcPr>
            <w:tcW w:w="453" w:type="pct"/>
            <w:vMerge w:val="restart"/>
            <w:tcBorders>
              <w:top w:val="single" w:sz="4" w:space="0" w:color="auto"/>
              <w:left w:val="single" w:sz="4" w:space="0" w:color="auto"/>
              <w:right w:val="single" w:sz="4" w:space="0" w:color="auto"/>
            </w:tcBorders>
            <w:shd w:val="clear" w:color="auto" w:fill="auto"/>
            <w:hideMark/>
          </w:tcPr>
          <w:p w14:paraId="685926FE" w14:textId="77777777" w:rsidR="00C04BF7" w:rsidRDefault="00C04BF7" w:rsidP="002C3CD5">
            <w:pPr>
              <w:jc w:val="center"/>
              <w:rPr>
                <w:rFonts w:ascii="Arial" w:hAnsi="Arial" w:cs="Arial"/>
                <w:sz w:val="20"/>
                <w:szCs w:val="20"/>
              </w:rPr>
            </w:pPr>
            <w:r w:rsidRPr="00015BFC">
              <w:rPr>
                <w:rFonts w:ascii="Arial" w:hAnsi="Arial" w:cs="Arial"/>
                <w:sz w:val="20"/>
                <w:szCs w:val="20"/>
              </w:rPr>
              <w:t>CCP #1 Weigh Out Cure</w:t>
            </w:r>
            <w:r>
              <w:rPr>
                <w:rFonts w:ascii="Arial" w:hAnsi="Arial" w:cs="Arial"/>
                <w:sz w:val="20"/>
                <w:szCs w:val="20"/>
              </w:rPr>
              <w:t> </w:t>
            </w:r>
          </w:p>
        </w:tc>
        <w:tc>
          <w:tcPr>
            <w:tcW w:w="548" w:type="pct"/>
            <w:vMerge w:val="restart"/>
            <w:tcBorders>
              <w:top w:val="single" w:sz="4" w:space="0" w:color="auto"/>
              <w:left w:val="single" w:sz="4" w:space="0" w:color="auto"/>
              <w:right w:val="single" w:sz="4" w:space="0" w:color="auto"/>
            </w:tcBorders>
            <w:shd w:val="clear" w:color="auto" w:fill="auto"/>
            <w:hideMark/>
          </w:tcPr>
          <w:p w14:paraId="3F39CA3F" w14:textId="77777777" w:rsidR="00C04BF7" w:rsidRPr="00522315" w:rsidRDefault="00C04BF7" w:rsidP="002C3CD5">
            <w:pPr>
              <w:rPr>
                <w:rFonts w:asciiTheme="minorHAnsi" w:hAnsiTheme="minorHAnsi" w:cstheme="minorHAnsi"/>
              </w:rPr>
            </w:pPr>
            <w:r w:rsidRPr="00522315">
              <w:rPr>
                <w:rFonts w:asciiTheme="minorHAnsi" w:hAnsiTheme="minorHAnsi" w:cstheme="minorHAnsi"/>
              </w:rPr>
              <w:t>C - Nitrites</w:t>
            </w:r>
          </w:p>
          <w:p w14:paraId="2710A2E9" w14:textId="77777777" w:rsidR="00C04BF7" w:rsidRDefault="00C04BF7" w:rsidP="002C3CD5">
            <w:pPr>
              <w:jc w:val="center"/>
              <w:rPr>
                <w:rFonts w:ascii="Arial" w:hAnsi="Arial" w:cs="Arial"/>
                <w:sz w:val="20"/>
                <w:szCs w:val="20"/>
              </w:rPr>
            </w:pPr>
          </w:p>
        </w:tc>
        <w:tc>
          <w:tcPr>
            <w:tcW w:w="443" w:type="pct"/>
            <w:vMerge w:val="restart"/>
            <w:tcBorders>
              <w:top w:val="single" w:sz="4" w:space="0" w:color="auto"/>
              <w:left w:val="single" w:sz="4" w:space="0" w:color="auto"/>
              <w:right w:val="single" w:sz="4" w:space="0" w:color="auto"/>
            </w:tcBorders>
            <w:shd w:val="clear" w:color="auto" w:fill="auto"/>
            <w:hideMark/>
          </w:tcPr>
          <w:p w14:paraId="44469E2F" w14:textId="77777777" w:rsidR="00C04BF7" w:rsidRPr="00D25865" w:rsidRDefault="00204963" w:rsidP="00992D47">
            <w:pPr>
              <w:jc w:val="center"/>
              <w:rPr>
                <w:rFonts w:ascii="Arial" w:hAnsi="Arial" w:cs="Arial"/>
                <w:sz w:val="20"/>
                <w:szCs w:val="20"/>
                <w:highlight w:val="yellow"/>
              </w:rPr>
            </w:pPr>
            <w:r w:rsidRPr="00D25865">
              <w:rPr>
                <w:rFonts w:ascii="Arial" w:hAnsi="Arial" w:cs="Arial"/>
                <w:sz w:val="20"/>
                <w:szCs w:val="20"/>
                <w:highlight w:val="yellow"/>
              </w:rPr>
              <w:t xml:space="preserve">0.06431 </w:t>
            </w:r>
            <w:proofErr w:type="spellStart"/>
            <w:r w:rsidRPr="00D25865">
              <w:rPr>
                <w:rFonts w:ascii="Arial" w:hAnsi="Arial" w:cs="Arial"/>
                <w:sz w:val="20"/>
                <w:szCs w:val="20"/>
                <w:highlight w:val="yellow"/>
              </w:rPr>
              <w:t>lbs</w:t>
            </w:r>
            <w:proofErr w:type="spellEnd"/>
            <w:r w:rsidRPr="00D25865">
              <w:rPr>
                <w:rFonts w:ascii="Arial" w:hAnsi="Arial" w:cs="Arial"/>
                <w:sz w:val="20"/>
                <w:szCs w:val="20"/>
                <w:highlight w:val="yellow"/>
              </w:rPr>
              <w:t xml:space="preserve"> or less of nitrite cure with 6.25% nitrite per 20 </w:t>
            </w:r>
            <w:proofErr w:type="spellStart"/>
            <w:r w:rsidRPr="00D25865">
              <w:rPr>
                <w:rFonts w:ascii="Arial" w:hAnsi="Arial" w:cs="Arial"/>
                <w:sz w:val="20"/>
                <w:szCs w:val="20"/>
                <w:highlight w:val="yellow"/>
              </w:rPr>
              <w:t>lbs</w:t>
            </w:r>
            <w:proofErr w:type="spellEnd"/>
            <w:r w:rsidRPr="00D25865">
              <w:rPr>
                <w:rFonts w:ascii="Arial" w:hAnsi="Arial" w:cs="Arial"/>
                <w:sz w:val="20"/>
                <w:szCs w:val="20"/>
                <w:highlight w:val="yellow"/>
              </w:rPr>
              <w:t xml:space="preserve"> of meat for 200ppm ingoing cure.</w:t>
            </w:r>
          </w:p>
        </w:tc>
        <w:tc>
          <w:tcPr>
            <w:tcW w:w="409" w:type="pct"/>
            <w:vMerge w:val="restart"/>
            <w:tcBorders>
              <w:top w:val="single" w:sz="4" w:space="0" w:color="auto"/>
              <w:left w:val="single" w:sz="4" w:space="0" w:color="auto"/>
              <w:right w:val="single" w:sz="4" w:space="0" w:color="auto"/>
            </w:tcBorders>
            <w:shd w:val="clear" w:color="auto" w:fill="auto"/>
            <w:hideMark/>
          </w:tcPr>
          <w:p w14:paraId="642F4D3C" w14:textId="77777777" w:rsidR="00C04BF7" w:rsidRDefault="00C04BF7" w:rsidP="002C3CD5">
            <w:pPr>
              <w:jc w:val="center"/>
              <w:rPr>
                <w:rFonts w:ascii="Arial" w:hAnsi="Arial" w:cs="Arial"/>
                <w:sz w:val="20"/>
                <w:szCs w:val="20"/>
              </w:rPr>
            </w:pPr>
            <w:r w:rsidRPr="00015BFC">
              <w:rPr>
                <w:rFonts w:ascii="Arial" w:hAnsi="Arial" w:cs="Arial"/>
                <w:sz w:val="20"/>
                <w:szCs w:val="20"/>
              </w:rPr>
              <w:t>Weight of cure added to mixture</w:t>
            </w:r>
          </w:p>
        </w:tc>
        <w:tc>
          <w:tcPr>
            <w:tcW w:w="463" w:type="pct"/>
            <w:vMerge w:val="restart"/>
            <w:tcBorders>
              <w:top w:val="single" w:sz="4" w:space="0" w:color="auto"/>
              <w:left w:val="single" w:sz="4" w:space="0" w:color="auto"/>
              <w:right w:val="single" w:sz="4" w:space="0" w:color="auto"/>
            </w:tcBorders>
            <w:shd w:val="clear" w:color="auto" w:fill="auto"/>
            <w:hideMark/>
          </w:tcPr>
          <w:p w14:paraId="05B2E0AD" w14:textId="77777777" w:rsidR="00C04BF7" w:rsidRDefault="00C04BF7" w:rsidP="002C3CD5">
            <w:pPr>
              <w:jc w:val="center"/>
              <w:rPr>
                <w:rFonts w:ascii="Arial" w:hAnsi="Arial" w:cs="Arial"/>
                <w:sz w:val="20"/>
                <w:szCs w:val="20"/>
              </w:rPr>
            </w:pPr>
            <w:r>
              <w:rPr>
                <w:rFonts w:ascii="Arial" w:hAnsi="Arial" w:cs="Arial"/>
                <w:sz w:val="20"/>
                <w:szCs w:val="20"/>
              </w:rPr>
              <w:t> </w:t>
            </w:r>
            <w:r w:rsidRPr="00015BFC">
              <w:rPr>
                <w:rFonts w:ascii="Arial" w:hAnsi="Arial" w:cs="Arial"/>
                <w:sz w:val="20"/>
                <w:szCs w:val="20"/>
              </w:rPr>
              <w:t>Weigh cure out using digital scale</w:t>
            </w:r>
          </w:p>
        </w:tc>
        <w:tc>
          <w:tcPr>
            <w:tcW w:w="430" w:type="pct"/>
            <w:vMerge w:val="restart"/>
            <w:tcBorders>
              <w:top w:val="single" w:sz="4" w:space="0" w:color="auto"/>
              <w:left w:val="single" w:sz="4" w:space="0" w:color="auto"/>
              <w:right w:val="single" w:sz="4" w:space="0" w:color="auto"/>
            </w:tcBorders>
            <w:shd w:val="clear" w:color="auto" w:fill="auto"/>
            <w:hideMark/>
          </w:tcPr>
          <w:p w14:paraId="3A61F336" w14:textId="77777777" w:rsidR="00C04BF7" w:rsidRDefault="00C04BF7" w:rsidP="002C3CD5">
            <w:pPr>
              <w:jc w:val="center"/>
              <w:rPr>
                <w:rFonts w:ascii="Arial" w:hAnsi="Arial" w:cs="Arial"/>
                <w:sz w:val="20"/>
                <w:szCs w:val="20"/>
              </w:rPr>
            </w:pPr>
            <w:r w:rsidRPr="00015BFC">
              <w:rPr>
                <w:rFonts w:ascii="Arial" w:hAnsi="Arial" w:cs="Arial"/>
                <w:sz w:val="20"/>
                <w:szCs w:val="20"/>
              </w:rPr>
              <w:t>Each batch</w:t>
            </w:r>
            <w:r>
              <w:rPr>
                <w:rFonts w:ascii="Arial" w:hAnsi="Arial" w:cs="Arial"/>
                <w:sz w:val="20"/>
                <w:szCs w:val="20"/>
              </w:rPr>
              <w:t> </w:t>
            </w:r>
          </w:p>
        </w:tc>
        <w:tc>
          <w:tcPr>
            <w:tcW w:w="433" w:type="pct"/>
            <w:vMerge w:val="restart"/>
            <w:tcBorders>
              <w:top w:val="single" w:sz="4" w:space="0" w:color="auto"/>
              <w:left w:val="single" w:sz="4" w:space="0" w:color="auto"/>
              <w:right w:val="single" w:sz="4" w:space="0" w:color="auto"/>
            </w:tcBorders>
            <w:shd w:val="clear" w:color="auto" w:fill="auto"/>
            <w:hideMark/>
          </w:tcPr>
          <w:p w14:paraId="5ABC3874" w14:textId="77777777" w:rsidR="00C04BF7" w:rsidRDefault="00C04BF7" w:rsidP="002C3CD5">
            <w:pPr>
              <w:jc w:val="center"/>
              <w:rPr>
                <w:rFonts w:ascii="Arial" w:hAnsi="Arial" w:cs="Arial"/>
                <w:sz w:val="20"/>
                <w:szCs w:val="20"/>
              </w:rPr>
            </w:pPr>
            <w:r>
              <w:rPr>
                <w:rFonts w:ascii="Arial" w:hAnsi="Arial" w:cs="Arial"/>
                <w:sz w:val="20"/>
                <w:szCs w:val="20"/>
              </w:rPr>
              <w:t>Trained Staff </w:t>
            </w:r>
          </w:p>
        </w:tc>
        <w:tc>
          <w:tcPr>
            <w:tcW w:w="552" w:type="pct"/>
            <w:vMerge w:val="restart"/>
            <w:tcBorders>
              <w:top w:val="single" w:sz="4" w:space="0" w:color="auto"/>
              <w:left w:val="single" w:sz="4" w:space="0" w:color="auto"/>
              <w:right w:val="single" w:sz="4" w:space="0" w:color="auto"/>
            </w:tcBorders>
            <w:shd w:val="clear" w:color="auto" w:fill="auto"/>
            <w:hideMark/>
          </w:tcPr>
          <w:p w14:paraId="01CEB22E" w14:textId="77777777" w:rsidR="00C04BF7" w:rsidRPr="00D25865" w:rsidRDefault="00204963" w:rsidP="002C3CD5">
            <w:pPr>
              <w:jc w:val="center"/>
              <w:rPr>
                <w:rFonts w:ascii="Arial" w:hAnsi="Arial" w:cs="Arial"/>
                <w:sz w:val="20"/>
                <w:szCs w:val="20"/>
                <w:highlight w:val="yellow"/>
              </w:rPr>
            </w:pPr>
            <w:r w:rsidRPr="00D25865">
              <w:rPr>
                <w:rFonts w:ascii="Arial" w:hAnsi="Arial" w:cs="Arial"/>
                <w:sz w:val="20"/>
                <w:szCs w:val="20"/>
                <w:highlight w:val="yellow"/>
              </w:rPr>
              <w:t xml:space="preserve">Adjust cure weight until at 0.06431 </w:t>
            </w:r>
            <w:proofErr w:type="spellStart"/>
            <w:r w:rsidRPr="00D25865">
              <w:rPr>
                <w:rFonts w:ascii="Arial" w:hAnsi="Arial" w:cs="Arial"/>
                <w:sz w:val="20"/>
                <w:szCs w:val="20"/>
                <w:highlight w:val="yellow"/>
              </w:rPr>
              <w:t>lbs</w:t>
            </w:r>
            <w:proofErr w:type="spellEnd"/>
            <w:r w:rsidRPr="00D25865">
              <w:rPr>
                <w:rFonts w:ascii="Arial" w:hAnsi="Arial" w:cs="Arial"/>
                <w:sz w:val="20"/>
                <w:szCs w:val="20"/>
                <w:highlight w:val="yellow"/>
              </w:rPr>
              <w:t xml:space="preserve"> or less/20lbs of meat.</w:t>
            </w:r>
          </w:p>
          <w:p w14:paraId="719641BC" w14:textId="77777777" w:rsidR="00C04BF7" w:rsidRDefault="00C04BF7" w:rsidP="002C3CD5">
            <w:pPr>
              <w:jc w:val="center"/>
              <w:rPr>
                <w:rFonts w:ascii="Arial" w:hAnsi="Arial" w:cs="Arial"/>
                <w:sz w:val="20"/>
                <w:szCs w:val="20"/>
              </w:rPr>
            </w:pPr>
          </w:p>
        </w:tc>
        <w:tc>
          <w:tcPr>
            <w:tcW w:w="784" w:type="pct"/>
            <w:vMerge w:val="restart"/>
            <w:tcBorders>
              <w:top w:val="single" w:sz="4" w:space="0" w:color="auto"/>
              <w:left w:val="single" w:sz="4" w:space="0" w:color="auto"/>
              <w:right w:val="single" w:sz="4" w:space="0" w:color="auto"/>
            </w:tcBorders>
            <w:shd w:val="clear" w:color="auto" w:fill="auto"/>
            <w:hideMark/>
          </w:tcPr>
          <w:p w14:paraId="2C64BDE4" w14:textId="77777777" w:rsidR="00C04BF7" w:rsidRPr="00EA2A68" w:rsidRDefault="00C04BF7" w:rsidP="002C3CD5">
            <w:pPr>
              <w:jc w:val="center"/>
              <w:rPr>
                <w:rFonts w:ascii="Arial" w:hAnsi="Arial" w:cs="Arial"/>
                <w:sz w:val="20"/>
                <w:szCs w:val="20"/>
              </w:rPr>
            </w:pPr>
            <w:r w:rsidRPr="00EA2A68">
              <w:rPr>
                <w:rFonts w:ascii="Arial" w:hAnsi="Arial" w:cs="Arial"/>
                <w:sz w:val="20"/>
                <w:szCs w:val="20"/>
              </w:rPr>
              <w:t>Batch records will be reviewed for meeting CL, signed and dated by manager prior to product being offered for sale.</w:t>
            </w:r>
          </w:p>
          <w:p w14:paraId="2FD5904C" w14:textId="77777777" w:rsidR="00C04BF7" w:rsidRPr="00EA2A68" w:rsidRDefault="00C04BF7" w:rsidP="002C3CD5">
            <w:pPr>
              <w:jc w:val="center"/>
              <w:rPr>
                <w:rFonts w:ascii="Arial" w:hAnsi="Arial" w:cs="Arial"/>
                <w:sz w:val="20"/>
                <w:szCs w:val="20"/>
              </w:rPr>
            </w:pPr>
          </w:p>
          <w:p w14:paraId="2F0D7D7D" w14:textId="77777777" w:rsidR="00C04BF7" w:rsidRDefault="00C04BF7" w:rsidP="002C3CD5">
            <w:pPr>
              <w:jc w:val="center"/>
              <w:rPr>
                <w:rFonts w:ascii="Arial" w:hAnsi="Arial" w:cs="Arial"/>
                <w:sz w:val="20"/>
                <w:szCs w:val="20"/>
              </w:rPr>
            </w:pPr>
          </w:p>
        </w:tc>
        <w:tc>
          <w:tcPr>
            <w:tcW w:w="484" w:type="pct"/>
            <w:vMerge w:val="restart"/>
            <w:tcBorders>
              <w:top w:val="single" w:sz="4" w:space="0" w:color="auto"/>
              <w:left w:val="single" w:sz="4" w:space="0" w:color="auto"/>
              <w:right w:val="single" w:sz="4" w:space="0" w:color="auto"/>
            </w:tcBorders>
            <w:shd w:val="clear" w:color="auto" w:fill="auto"/>
            <w:hideMark/>
          </w:tcPr>
          <w:p w14:paraId="339401FF" w14:textId="77777777" w:rsidR="00C04BF7" w:rsidRPr="00DB286A" w:rsidRDefault="00C04BF7" w:rsidP="002C3CD5">
            <w:pPr>
              <w:jc w:val="center"/>
              <w:rPr>
                <w:rFonts w:ascii="Arial" w:hAnsi="Arial" w:cs="Arial"/>
                <w:sz w:val="20"/>
                <w:szCs w:val="20"/>
              </w:rPr>
            </w:pPr>
          </w:p>
          <w:p w14:paraId="501D6874" w14:textId="77777777" w:rsidR="00DB286A" w:rsidRPr="00DB286A" w:rsidRDefault="00DB286A" w:rsidP="00DB286A">
            <w:pPr>
              <w:jc w:val="center"/>
              <w:rPr>
                <w:rFonts w:ascii="Arial" w:hAnsi="Arial" w:cs="Arial"/>
                <w:bCs/>
                <w:sz w:val="20"/>
                <w:szCs w:val="20"/>
              </w:rPr>
            </w:pPr>
            <w:r w:rsidRPr="00DB286A">
              <w:rPr>
                <w:rFonts w:ascii="Arial" w:hAnsi="Arial" w:cs="Arial"/>
                <w:bCs/>
                <w:sz w:val="20"/>
                <w:szCs w:val="20"/>
              </w:rPr>
              <w:t>Batch Record: Fully cooked, Sodium Nitrite added SAUSAGE PRODUCTS</w:t>
            </w:r>
          </w:p>
          <w:p w14:paraId="133D1BA9" w14:textId="77777777" w:rsidR="00DB286A" w:rsidRDefault="00DB286A" w:rsidP="002C3CD5">
            <w:pPr>
              <w:jc w:val="center"/>
              <w:rPr>
                <w:rFonts w:ascii="Arial" w:hAnsi="Arial" w:cs="Arial"/>
                <w:sz w:val="20"/>
                <w:szCs w:val="20"/>
              </w:rPr>
            </w:pPr>
          </w:p>
          <w:p w14:paraId="2A5ADCFD" w14:textId="77777777" w:rsidR="00DB286A" w:rsidRDefault="00DB286A" w:rsidP="00DB286A">
            <w:pPr>
              <w:rPr>
                <w:rFonts w:ascii="Arial" w:hAnsi="Arial" w:cs="Arial"/>
                <w:sz w:val="20"/>
                <w:szCs w:val="20"/>
              </w:rPr>
            </w:pPr>
          </w:p>
          <w:p w14:paraId="7ADCB165" w14:textId="77777777" w:rsidR="00DB286A" w:rsidRDefault="00DB286A" w:rsidP="002C3CD5">
            <w:pPr>
              <w:jc w:val="center"/>
              <w:rPr>
                <w:rFonts w:ascii="Arial" w:hAnsi="Arial" w:cs="Arial"/>
                <w:sz w:val="20"/>
                <w:szCs w:val="20"/>
              </w:rPr>
            </w:pPr>
          </w:p>
          <w:p w14:paraId="7F8E6793" w14:textId="77777777" w:rsidR="00DB286A" w:rsidRDefault="00DB286A" w:rsidP="002C3CD5">
            <w:pPr>
              <w:jc w:val="center"/>
              <w:rPr>
                <w:rFonts w:ascii="Arial" w:hAnsi="Arial" w:cs="Arial"/>
                <w:sz w:val="20"/>
                <w:szCs w:val="20"/>
              </w:rPr>
            </w:pPr>
          </w:p>
          <w:p w14:paraId="15286439" w14:textId="77777777" w:rsidR="00DB286A" w:rsidRDefault="00DB286A" w:rsidP="002C3CD5">
            <w:pPr>
              <w:jc w:val="center"/>
              <w:rPr>
                <w:rFonts w:ascii="Arial" w:hAnsi="Arial" w:cs="Arial"/>
                <w:sz w:val="20"/>
                <w:szCs w:val="20"/>
              </w:rPr>
            </w:pPr>
            <w:r w:rsidRPr="002C531A">
              <w:rPr>
                <w:rFonts w:ascii="Arial" w:hAnsi="Arial" w:cs="Arial"/>
                <w:sz w:val="20"/>
                <w:szCs w:val="20"/>
              </w:rPr>
              <w:t>Digital scale will be certified annually</w:t>
            </w:r>
            <w:r>
              <w:rPr>
                <w:rFonts w:ascii="Arial" w:hAnsi="Arial" w:cs="Arial"/>
                <w:sz w:val="20"/>
                <w:szCs w:val="20"/>
              </w:rPr>
              <w:t xml:space="preserve"> and have stamp of certification.</w:t>
            </w:r>
          </w:p>
          <w:p w14:paraId="49998EE3" w14:textId="77777777" w:rsidR="005D6C9A" w:rsidRDefault="005D6C9A" w:rsidP="002C3CD5">
            <w:pPr>
              <w:jc w:val="center"/>
              <w:rPr>
                <w:rFonts w:ascii="Arial" w:hAnsi="Arial" w:cs="Arial"/>
                <w:sz w:val="20"/>
                <w:szCs w:val="20"/>
              </w:rPr>
            </w:pPr>
          </w:p>
          <w:p w14:paraId="230B6C70" w14:textId="77777777" w:rsidR="005D6C9A" w:rsidRDefault="0065703C" w:rsidP="002C3CD5">
            <w:pPr>
              <w:jc w:val="center"/>
              <w:rPr>
                <w:rFonts w:ascii="Arial" w:hAnsi="Arial" w:cs="Arial"/>
                <w:sz w:val="20"/>
                <w:szCs w:val="20"/>
              </w:rPr>
            </w:pPr>
            <w:r>
              <w:rPr>
                <w:rFonts w:ascii="Arial" w:hAnsi="Arial" w:cs="Arial"/>
                <w:sz w:val="20"/>
                <w:szCs w:val="20"/>
              </w:rPr>
              <w:t xml:space="preserve">Food </w:t>
            </w:r>
            <w:r w:rsidR="005D6C9A">
              <w:rPr>
                <w:rFonts w:ascii="Arial" w:hAnsi="Arial" w:cs="Arial"/>
                <w:sz w:val="20"/>
                <w:szCs w:val="20"/>
              </w:rPr>
              <w:t>Scale Accuracy Log</w:t>
            </w:r>
          </w:p>
        </w:tc>
      </w:tr>
      <w:tr w:rsidR="00C04BF7" w14:paraId="2A3268C8" w14:textId="77777777" w:rsidTr="00F22EC5">
        <w:trPr>
          <w:trHeight w:val="255"/>
        </w:trPr>
        <w:tc>
          <w:tcPr>
            <w:tcW w:w="453" w:type="pct"/>
            <w:vMerge/>
            <w:tcBorders>
              <w:top w:val="single" w:sz="4" w:space="0" w:color="auto"/>
              <w:left w:val="single" w:sz="4" w:space="0" w:color="auto"/>
              <w:right w:val="single" w:sz="4" w:space="0" w:color="auto"/>
            </w:tcBorders>
            <w:shd w:val="clear" w:color="auto" w:fill="auto"/>
          </w:tcPr>
          <w:p w14:paraId="60010598" w14:textId="77777777" w:rsidR="00C04BF7" w:rsidRPr="00015BFC" w:rsidRDefault="00C04BF7" w:rsidP="004B0E9D">
            <w:pPr>
              <w:jc w:val="center"/>
              <w:rPr>
                <w:rFonts w:ascii="Arial" w:hAnsi="Arial" w:cs="Arial"/>
                <w:sz w:val="20"/>
                <w:szCs w:val="20"/>
              </w:rPr>
            </w:pPr>
          </w:p>
        </w:tc>
        <w:tc>
          <w:tcPr>
            <w:tcW w:w="548" w:type="pct"/>
            <w:vMerge/>
            <w:tcBorders>
              <w:top w:val="single" w:sz="4" w:space="0" w:color="auto"/>
              <w:left w:val="single" w:sz="4" w:space="0" w:color="auto"/>
              <w:right w:val="single" w:sz="4" w:space="0" w:color="auto"/>
            </w:tcBorders>
            <w:shd w:val="clear" w:color="auto" w:fill="auto"/>
          </w:tcPr>
          <w:p w14:paraId="22408BD6" w14:textId="77777777" w:rsidR="00C04BF7" w:rsidRDefault="00C04BF7" w:rsidP="004B0E9D">
            <w:pPr>
              <w:jc w:val="center"/>
              <w:rPr>
                <w:rFonts w:ascii="Arial" w:hAnsi="Arial" w:cs="Arial"/>
                <w:sz w:val="20"/>
                <w:szCs w:val="20"/>
              </w:rPr>
            </w:pPr>
          </w:p>
        </w:tc>
        <w:tc>
          <w:tcPr>
            <w:tcW w:w="443" w:type="pct"/>
            <w:vMerge/>
            <w:tcBorders>
              <w:top w:val="single" w:sz="4" w:space="0" w:color="auto"/>
              <w:left w:val="single" w:sz="4" w:space="0" w:color="auto"/>
              <w:right w:val="single" w:sz="4" w:space="0" w:color="auto"/>
            </w:tcBorders>
            <w:shd w:val="clear" w:color="auto" w:fill="auto"/>
          </w:tcPr>
          <w:p w14:paraId="21414EA3" w14:textId="77777777" w:rsidR="00C04BF7" w:rsidRPr="00015BFC" w:rsidRDefault="00C04BF7" w:rsidP="00015BFC">
            <w:pPr>
              <w:jc w:val="center"/>
              <w:rPr>
                <w:rFonts w:ascii="Arial" w:hAnsi="Arial" w:cs="Arial"/>
                <w:sz w:val="20"/>
                <w:szCs w:val="20"/>
                <w:highlight w:val="yellow"/>
              </w:rPr>
            </w:pPr>
          </w:p>
        </w:tc>
        <w:tc>
          <w:tcPr>
            <w:tcW w:w="409" w:type="pct"/>
            <w:vMerge/>
            <w:tcBorders>
              <w:top w:val="single" w:sz="4" w:space="0" w:color="auto"/>
              <w:left w:val="single" w:sz="4" w:space="0" w:color="auto"/>
              <w:right w:val="single" w:sz="4" w:space="0" w:color="auto"/>
            </w:tcBorders>
            <w:shd w:val="clear" w:color="auto" w:fill="auto"/>
          </w:tcPr>
          <w:p w14:paraId="6172780A" w14:textId="77777777" w:rsidR="00C04BF7" w:rsidRPr="00015BFC" w:rsidRDefault="00C04BF7" w:rsidP="004B0E9D">
            <w:pPr>
              <w:jc w:val="center"/>
              <w:rPr>
                <w:rFonts w:ascii="Arial" w:hAnsi="Arial" w:cs="Arial"/>
                <w:sz w:val="20"/>
                <w:szCs w:val="20"/>
              </w:rPr>
            </w:pPr>
          </w:p>
        </w:tc>
        <w:tc>
          <w:tcPr>
            <w:tcW w:w="463" w:type="pct"/>
            <w:vMerge/>
            <w:tcBorders>
              <w:top w:val="single" w:sz="4" w:space="0" w:color="auto"/>
              <w:left w:val="single" w:sz="4" w:space="0" w:color="auto"/>
              <w:right w:val="single" w:sz="4" w:space="0" w:color="auto"/>
            </w:tcBorders>
            <w:shd w:val="clear" w:color="auto" w:fill="auto"/>
          </w:tcPr>
          <w:p w14:paraId="7F73F3A4" w14:textId="77777777" w:rsidR="00C04BF7" w:rsidRDefault="00C04BF7" w:rsidP="004B0E9D">
            <w:pPr>
              <w:jc w:val="center"/>
              <w:rPr>
                <w:rFonts w:ascii="Arial" w:hAnsi="Arial" w:cs="Arial"/>
                <w:sz w:val="20"/>
                <w:szCs w:val="20"/>
              </w:rPr>
            </w:pPr>
          </w:p>
        </w:tc>
        <w:tc>
          <w:tcPr>
            <w:tcW w:w="430" w:type="pct"/>
            <w:vMerge/>
            <w:tcBorders>
              <w:top w:val="single" w:sz="4" w:space="0" w:color="auto"/>
              <w:left w:val="single" w:sz="4" w:space="0" w:color="auto"/>
              <w:right w:val="single" w:sz="4" w:space="0" w:color="auto"/>
            </w:tcBorders>
            <w:shd w:val="clear" w:color="auto" w:fill="auto"/>
          </w:tcPr>
          <w:p w14:paraId="1E56DCE1" w14:textId="77777777" w:rsidR="00C04BF7" w:rsidRPr="00015BFC" w:rsidRDefault="00C04BF7" w:rsidP="004B0E9D">
            <w:pPr>
              <w:jc w:val="center"/>
              <w:rPr>
                <w:rFonts w:ascii="Arial" w:hAnsi="Arial" w:cs="Arial"/>
                <w:sz w:val="20"/>
                <w:szCs w:val="20"/>
              </w:rPr>
            </w:pPr>
          </w:p>
        </w:tc>
        <w:tc>
          <w:tcPr>
            <w:tcW w:w="433" w:type="pct"/>
            <w:vMerge/>
            <w:tcBorders>
              <w:top w:val="single" w:sz="4" w:space="0" w:color="auto"/>
              <w:left w:val="single" w:sz="4" w:space="0" w:color="auto"/>
              <w:right w:val="single" w:sz="4" w:space="0" w:color="auto"/>
            </w:tcBorders>
            <w:shd w:val="clear" w:color="auto" w:fill="auto"/>
          </w:tcPr>
          <w:p w14:paraId="056478C9" w14:textId="77777777" w:rsidR="00C04BF7" w:rsidRPr="00015BFC" w:rsidRDefault="00C04BF7" w:rsidP="004B0E9D">
            <w:pPr>
              <w:jc w:val="center"/>
              <w:rPr>
                <w:rFonts w:ascii="Arial" w:hAnsi="Arial" w:cs="Arial"/>
                <w:sz w:val="20"/>
                <w:szCs w:val="20"/>
              </w:rPr>
            </w:pPr>
          </w:p>
        </w:tc>
        <w:tc>
          <w:tcPr>
            <w:tcW w:w="552" w:type="pct"/>
            <w:vMerge/>
            <w:tcBorders>
              <w:top w:val="single" w:sz="4" w:space="0" w:color="auto"/>
              <w:left w:val="single" w:sz="4" w:space="0" w:color="auto"/>
              <w:right w:val="single" w:sz="4" w:space="0" w:color="auto"/>
            </w:tcBorders>
            <w:shd w:val="clear" w:color="auto" w:fill="auto"/>
          </w:tcPr>
          <w:p w14:paraId="7A7A70B6" w14:textId="77777777" w:rsidR="00C04BF7" w:rsidRPr="00015BFC" w:rsidRDefault="00C04BF7" w:rsidP="00015BFC">
            <w:pPr>
              <w:jc w:val="center"/>
              <w:rPr>
                <w:rFonts w:ascii="Arial" w:hAnsi="Arial" w:cs="Arial"/>
                <w:sz w:val="20"/>
                <w:szCs w:val="20"/>
              </w:rPr>
            </w:pPr>
          </w:p>
        </w:tc>
        <w:tc>
          <w:tcPr>
            <w:tcW w:w="784" w:type="pct"/>
            <w:vMerge/>
            <w:tcBorders>
              <w:top w:val="single" w:sz="4" w:space="0" w:color="auto"/>
              <w:left w:val="single" w:sz="4" w:space="0" w:color="auto"/>
              <w:right w:val="single" w:sz="4" w:space="0" w:color="auto"/>
            </w:tcBorders>
            <w:shd w:val="clear" w:color="auto" w:fill="auto"/>
          </w:tcPr>
          <w:p w14:paraId="4642F113" w14:textId="77777777" w:rsidR="00C04BF7" w:rsidRPr="00015BFC" w:rsidRDefault="00C04BF7" w:rsidP="00015BFC">
            <w:pPr>
              <w:jc w:val="center"/>
              <w:rPr>
                <w:rFonts w:ascii="Arial" w:hAnsi="Arial" w:cs="Arial"/>
                <w:sz w:val="20"/>
                <w:szCs w:val="20"/>
              </w:rPr>
            </w:pPr>
          </w:p>
        </w:tc>
        <w:tc>
          <w:tcPr>
            <w:tcW w:w="484" w:type="pct"/>
            <w:vMerge/>
            <w:tcBorders>
              <w:top w:val="single" w:sz="4" w:space="0" w:color="auto"/>
              <w:left w:val="single" w:sz="4" w:space="0" w:color="auto"/>
              <w:right w:val="single" w:sz="4" w:space="0" w:color="auto"/>
            </w:tcBorders>
            <w:shd w:val="clear" w:color="auto" w:fill="auto"/>
          </w:tcPr>
          <w:p w14:paraId="11274298" w14:textId="77777777" w:rsidR="00C04BF7" w:rsidRPr="00015BFC" w:rsidRDefault="00C04BF7" w:rsidP="00015BFC">
            <w:pPr>
              <w:jc w:val="center"/>
              <w:rPr>
                <w:rFonts w:ascii="Arial" w:hAnsi="Arial" w:cs="Arial"/>
                <w:sz w:val="20"/>
                <w:szCs w:val="20"/>
              </w:rPr>
            </w:pPr>
          </w:p>
        </w:tc>
      </w:tr>
      <w:tr w:rsidR="00C04BF7" w14:paraId="4304513A" w14:textId="77777777" w:rsidTr="00F22EC5">
        <w:trPr>
          <w:trHeight w:val="276"/>
        </w:trPr>
        <w:tc>
          <w:tcPr>
            <w:tcW w:w="453" w:type="pct"/>
            <w:vMerge/>
            <w:tcBorders>
              <w:top w:val="single" w:sz="4" w:space="0" w:color="auto"/>
              <w:left w:val="single" w:sz="4" w:space="0" w:color="auto"/>
              <w:right w:val="single" w:sz="4" w:space="0" w:color="auto"/>
            </w:tcBorders>
            <w:hideMark/>
          </w:tcPr>
          <w:p w14:paraId="6AEA96E5" w14:textId="77777777" w:rsidR="00C04BF7" w:rsidRDefault="00C04BF7" w:rsidP="004B0E9D">
            <w:pPr>
              <w:rPr>
                <w:rFonts w:ascii="Arial" w:hAnsi="Arial" w:cs="Arial"/>
                <w:sz w:val="20"/>
                <w:szCs w:val="20"/>
              </w:rPr>
            </w:pPr>
          </w:p>
        </w:tc>
        <w:tc>
          <w:tcPr>
            <w:tcW w:w="548" w:type="pct"/>
            <w:vMerge/>
            <w:tcBorders>
              <w:top w:val="single" w:sz="4" w:space="0" w:color="auto"/>
              <w:left w:val="single" w:sz="4" w:space="0" w:color="auto"/>
              <w:right w:val="single" w:sz="4" w:space="0" w:color="auto"/>
            </w:tcBorders>
            <w:hideMark/>
          </w:tcPr>
          <w:p w14:paraId="44ABD204" w14:textId="77777777" w:rsidR="00C04BF7" w:rsidRDefault="00C04BF7" w:rsidP="004B0E9D">
            <w:pPr>
              <w:rPr>
                <w:rFonts w:ascii="Arial" w:hAnsi="Arial" w:cs="Arial"/>
                <w:sz w:val="20"/>
                <w:szCs w:val="20"/>
              </w:rPr>
            </w:pPr>
          </w:p>
        </w:tc>
        <w:tc>
          <w:tcPr>
            <w:tcW w:w="443" w:type="pct"/>
            <w:vMerge/>
            <w:tcBorders>
              <w:top w:val="single" w:sz="4" w:space="0" w:color="auto"/>
              <w:left w:val="single" w:sz="4" w:space="0" w:color="auto"/>
              <w:right w:val="single" w:sz="4" w:space="0" w:color="auto"/>
            </w:tcBorders>
            <w:hideMark/>
          </w:tcPr>
          <w:p w14:paraId="0EA4C2FD" w14:textId="77777777" w:rsidR="00C04BF7" w:rsidRDefault="00C04BF7" w:rsidP="004B0E9D">
            <w:pPr>
              <w:rPr>
                <w:rFonts w:ascii="Arial" w:hAnsi="Arial" w:cs="Arial"/>
                <w:sz w:val="20"/>
                <w:szCs w:val="20"/>
              </w:rPr>
            </w:pPr>
          </w:p>
        </w:tc>
        <w:tc>
          <w:tcPr>
            <w:tcW w:w="409" w:type="pct"/>
            <w:vMerge/>
            <w:tcBorders>
              <w:top w:val="single" w:sz="4" w:space="0" w:color="auto"/>
              <w:left w:val="single" w:sz="4" w:space="0" w:color="auto"/>
              <w:right w:val="single" w:sz="4" w:space="0" w:color="auto"/>
            </w:tcBorders>
            <w:hideMark/>
          </w:tcPr>
          <w:p w14:paraId="61D92E16" w14:textId="77777777" w:rsidR="00C04BF7" w:rsidRDefault="00C04BF7" w:rsidP="004B0E9D">
            <w:pPr>
              <w:rPr>
                <w:rFonts w:ascii="Arial" w:hAnsi="Arial" w:cs="Arial"/>
                <w:sz w:val="20"/>
                <w:szCs w:val="20"/>
              </w:rPr>
            </w:pPr>
          </w:p>
        </w:tc>
        <w:tc>
          <w:tcPr>
            <w:tcW w:w="463" w:type="pct"/>
            <w:vMerge/>
            <w:tcBorders>
              <w:top w:val="single" w:sz="4" w:space="0" w:color="auto"/>
              <w:left w:val="single" w:sz="4" w:space="0" w:color="auto"/>
              <w:right w:val="single" w:sz="4" w:space="0" w:color="auto"/>
            </w:tcBorders>
            <w:hideMark/>
          </w:tcPr>
          <w:p w14:paraId="63C9FB73" w14:textId="77777777" w:rsidR="00C04BF7" w:rsidRDefault="00C04BF7" w:rsidP="004B0E9D">
            <w:pPr>
              <w:rPr>
                <w:rFonts w:ascii="Arial" w:hAnsi="Arial" w:cs="Arial"/>
                <w:sz w:val="20"/>
                <w:szCs w:val="20"/>
              </w:rPr>
            </w:pPr>
          </w:p>
        </w:tc>
        <w:tc>
          <w:tcPr>
            <w:tcW w:w="430" w:type="pct"/>
            <w:vMerge/>
            <w:tcBorders>
              <w:top w:val="single" w:sz="4" w:space="0" w:color="auto"/>
              <w:left w:val="single" w:sz="4" w:space="0" w:color="auto"/>
              <w:right w:val="single" w:sz="4" w:space="0" w:color="auto"/>
            </w:tcBorders>
            <w:hideMark/>
          </w:tcPr>
          <w:p w14:paraId="56C05579" w14:textId="77777777" w:rsidR="00C04BF7" w:rsidRDefault="00C04BF7" w:rsidP="004B0E9D">
            <w:pPr>
              <w:rPr>
                <w:rFonts w:ascii="Arial" w:hAnsi="Arial" w:cs="Arial"/>
                <w:sz w:val="20"/>
                <w:szCs w:val="20"/>
              </w:rPr>
            </w:pPr>
          </w:p>
        </w:tc>
        <w:tc>
          <w:tcPr>
            <w:tcW w:w="433" w:type="pct"/>
            <w:vMerge/>
            <w:tcBorders>
              <w:top w:val="single" w:sz="4" w:space="0" w:color="auto"/>
              <w:left w:val="single" w:sz="4" w:space="0" w:color="auto"/>
              <w:right w:val="single" w:sz="4" w:space="0" w:color="auto"/>
            </w:tcBorders>
            <w:hideMark/>
          </w:tcPr>
          <w:p w14:paraId="2B9BF5F9" w14:textId="77777777" w:rsidR="00C04BF7" w:rsidRDefault="00C04BF7" w:rsidP="004B0E9D">
            <w:pPr>
              <w:rPr>
                <w:rFonts w:ascii="Arial" w:hAnsi="Arial" w:cs="Arial"/>
                <w:sz w:val="20"/>
                <w:szCs w:val="20"/>
              </w:rPr>
            </w:pPr>
          </w:p>
        </w:tc>
        <w:tc>
          <w:tcPr>
            <w:tcW w:w="552" w:type="pct"/>
            <w:vMerge/>
            <w:tcBorders>
              <w:top w:val="single" w:sz="4" w:space="0" w:color="auto"/>
              <w:left w:val="single" w:sz="4" w:space="0" w:color="auto"/>
              <w:right w:val="single" w:sz="4" w:space="0" w:color="auto"/>
            </w:tcBorders>
            <w:hideMark/>
          </w:tcPr>
          <w:p w14:paraId="19382455" w14:textId="77777777" w:rsidR="00C04BF7" w:rsidRDefault="00C04BF7" w:rsidP="004B0E9D">
            <w:pPr>
              <w:rPr>
                <w:rFonts w:ascii="Arial" w:hAnsi="Arial" w:cs="Arial"/>
                <w:sz w:val="20"/>
                <w:szCs w:val="20"/>
              </w:rPr>
            </w:pPr>
          </w:p>
        </w:tc>
        <w:tc>
          <w:tcPr>
            <w:tcW w:w="784" w:type="pct"/>
            <w:vMerge/>
            <w:tcBorders>
              <w:top w:val="single" w:sz="4" w:space="0" w:color="auto"/>
              <w:left w:val="single" w:sz="4" w:space="0" w:color="auto"/>
              <w:right w:val="single" w:sz="4" w:space="0" w:color="auto"/>
            </w:tcBorders>
            <w:hideMark/>
          </w:tcPr>
          <w:p w14:paraId="19D68050" w14:textId="77777777" w:rsidR="00C04BF7" w:rsidRDefault="00C04BF7" w:rsidP="004B0E9D">
            <w:pPr>
              <w:rPr>
                <w:rFonts w:ascii="Arial" w:hAnsi="Arial" w:cs="Arial"/>
                <w:sz w:val="20"/>
                <w:szCs w:val="20"/>
              </w:rPr>
            </w:pPr>
          </w:p>
        </w:tc>
        <w:tc>
          <w:tcPr>
            <w:tcW w:w="484" w:type="pct"/>
            <w:vMerge/>
            <w:tcBorders>
              <w:top w:val="single" w:sz="4" w:space="0" w:color="auto"/>
              <w:left w:val="single" w:sz="4" w:space="0" w:color="auto"/>
              <w:right w:val="single" w:sz="4" w:space="0" w:color="auto"/>
            </w:tcBorders>
            <w:hideMark/>
          </w:tcPr>
          <w:p w14:paraId="55052FB7" w14:textId="77777777" w:rsidR="00C04BF7" w:rsidRDefault="00C04BF7" w:rsidP="004B0E9D">
            <w:pPr>
              <w:rPr>
                <w:rFonts w:ascii="Arial" w:hAnsi="Arial" w:cs="Arial"/>
                <w:sz w:val="20"/>
                <w:szCs w:val="20"/>
              </w:rPr>
            </w:pPr>
          </w:p>
        </w:tc>
      </w:tr>
      <w:tr w:rsidR="00C04BF7" w14:paraId="55B823C1" w14:textId="77777777" w:rsidTr="00F22EC5">
        <w:trPr>
          <w:trHeight w:val="276"/>
        </w:trPr>
        <w:tc>
          <w:tcPr>
            <w:tcW w:w="453" w:type="pct"/>
            <w:vMerge/>
            <w:tcBorders>
              <w:top w:val="single" w:sz="4" w:space="0" w:color="auto"/>
              <w:left w:val="single" w:sz="4" w:space="0" w:color="auto"/>
              <w:right w:val="single" w:sz="4" w:space="0" w:color="auto"/>
            </w:tcBorders>
            <w:hideMark/>
          </w:tcPr>
          <w:p w14:paraId="17ACFE6E" w14:textId="77777777" w:rsidR="00C04BF7" w:rsidRDefault="00C04BF7" w:rsidP="004B0E9D">
            <w:pPr>
              <w:rPr>
                <w:rFonts w:ascii="Arial" w:hAnsi="Arial" w:cs="Arial"/>
                <w:sz w:val="20"/>
                <w:szCs w:val="20"/>
              </w:rPr>
            </w:pPr>
          </w:p>
        </w:tc>
        <w:tc>
          <w:tcPr>
            <w:tcW w:w="548" w:type="pct"/>
            <w:vMerge/>
            <w:tcBorders>
              <w:top w:val="single" w:sz="4" w:space="0" w:color="auto"/>
              <w:left w:val="single" w:sz="4" w:space="0" w:color="auto"/>
              <w:right w:val="single" w:sz="4" w:space="0" w:color="auto"/>
            </w:tcBorders>
            <w:hideMark/>
          </w:tcPr>
          <w:p w14:paraId="62A98C10" w14:textId="77777777" w:rsidR="00C04BF7" w:rsidRDefault="00C04BF7" w:rsidP="004B0E9D">
            <w:pPr>
              <w:rPr>
                <w:rFonts w:ascii="Arial" w:hAnsi="Arial" w:cs="Arial"/>
                <w:sz w:val="20"/>
                <w:szCs w:val="20"/>
              </w:rPr>
            </w:pPr>
          </w:p>
        </w:tc>
        <w:tc>
          <w:tcPr>
            <w:tcW w:w="443" w:type="pct"/>
            <w:vMerge/>
            <w:tcBorders>
              <w:top w:val="single" w:sz="4" w:space="0" w:color="auto"/>
              <w:left w:val="single" w:sz="4" w:space="0" w:color="auto"/>
              <w:right w:val="single" w:sz="4" w:space="0" w:color="auto"/>
            </w:tcBorders>
            <w:hideMark/>
          </w:tcPr>
          <w:p w14:paraId="1D6F344E" w14:textId="77777777" w:rsidR="00C04BF7" w:rsidRDefault="00C04BF7" w:rsidP="004B0E9D">
            <w:pPr>
              <w:rPr>
                <w:rFonts w:ascii="Arial" w:hAnsi="Arial" w:cs="Arial"/>
                <w:sz w:val="20"/>
                <w:szCs w:val="20"/>
              </w:rPr>
            </w:pPr>
          </w:p>
        </w:tc>
        <w:tc>
          <w:tcPr>
            <w:tcW w:w="409" w:type="pct"/>
            <w:vMerge/>
            <w:tcBorders>
              <w:top w:val="single" w:sz="4" w:space="0" w:color="auto"/>
              <w:left w:val="single" w:sz="4" w:space="0" w:color="auto"/>
              <w:right w:val="single" w:sz="4" w:space="0" w:color="auto"/>
            </w:tcBorders>
            <w:hideMark/>
          </w:tcPr>
          <w:p w14:paraId="4E365CCB" w14:textId="77777777" w:rsidR="00C04BF7" w:rsidRDefault="00C04BF7" w:rsidP="004B0E9D">
            <w:pPr>
              <w:rPr>
                <w:rFonts w:ascii="Arial" w:hAnsi="Arial" w:cs="Arial"/>
                <w:sz w:val="20"/>
                <w:szCs w:val="20"/>
              </w:rPr>
            </w:pPr>
          </w:p>
        </w:tc>
        <w:tc>
          <w:tcPr>
            <w:tcW w:w="463" w:type="pct"/>
            <w:vMerge/>
            <w:tcBorders>
              <w:top w:val="single" w:sz="4" w:space="0" w:color="auto"/>
              <w:left w:val="single" w:sz="4" w:space="0" w:color="auto"/>
              <w:right w:val="single" w:sz="4" w:space="0" w:color="auto"/>
            </w:tcBorders>
            <w:hideMark/>
          </w:tcPr>
          <w:p w14:paraId="1692A407" w14:textId="77777777" w:rsidR="00C04BF7" w:rsidRDefault="00C04BF7" w:rsidP="004B0E9D">
            <w:pPr>
              <w:rPr>
                <w:rFonts w:ascii="Arial" w:hAnsi="Arial" w:cs="Arial"/>
                <w:sz w:val="20"/>
                <w:szCs w:val="20"/>
              </w:rPr>
            </w:pPr>
          </w:p>
        </w:tc>
        <w:tc>
          <w:tcPr>
            <w:tcW w:w="430" w:type="pct"/>
            <w:vMerge/>
            <w:tcBorders>
              <w:top w:val="single" w:sz="4" w:space="0" w:color="auto"/>
              <w:left w:val="single" w:sz="4" w:space="0" w:color="auto"/>
              <w:right w:val="single" w:sz="4" w:space="0" w:color="auto"/>
            </w:tcBorders>
            <w:hideMark/>
          </w:tcPr>
          <w:p w14:paraId="12AB5093" w14:textId="77777777" w:rsidR="00C04BF7" w:rsidRDefault="00C04BF7" w:rsidP="004B0E9D">
            <w:pPr>
              <w:rPr>
                <w:rFonts w:ascii="Arial" w:hAnsi="Arial" w:cs="Arial"/>
                <w:sz w:val="20"/>
                <w:szCs w:val="20"/>
              </w:rPr>
            </w:pPr>
          </w:p>
        </w:tc>
        <w:tc>
          <w:tcPr>
            <w:tcW w:w="433" w:type="pct"/>
            <w:vMerge/>
            <w:tcBorders>
              <w:top w:val="single" w:sz="4" w:space="0" w:color="auto"/>
              <w:left w:val="single" w:sz="4" w:space="0" w:color="auto"/>
              <w:right w:val="single" w:sz="4" w:space="0" w:color="auto"/>
            </w:tcBorders>
            <w:hideMark/>
          </w:tcPr>
          <w:p w14:paraId="513EDB70" w14:textId="77777777" w:rsidR="00C04BF7" w:rsidRDefault="00C04BF7" w:rsidP="004B0E9D">
            <w:pPr>
              <w:rPr>
                <w:rFonts w:ascii="Arial" w:hAnsi="Arial" w:cs="Arial"/>
                <w:sz w:val="20"/>
                <w:szCs w:val="20"/>
              </w:rPr>
            </w:pPr>
          </w:p>
        </w:tc>
        <w:tc>
          <w:tcPr>
            <w:tcW w:w="552" w:type="pct"/>
            <w:vMerge/>
            <w:tcBorders>
              <w:top w:val="single" w:sz="4" w:space="0" w:color="auto"/>
              <w:left w:val="single" w:sz="4" w:space="0" w:color="auto"/>
              <w:right w:val="single" w:sz="4" w:space="0" w:color="auto"/>
            </w:tcBorders>
            <w:hideMark/>
          </w:tcPr>
          <w:p w14:paraId="73752ED4" w14:textId="77777777" w:rsidR="00C04BF7" w:rsidRDefault="00C04BF7" w:rsidP="004B0E9D">
            <w:pPr>
              <w:rPr>
                <w:rFonts w:ascii="Arial" w:hAnsi="Arial" w:cs="Arial"/>
                <w:sz w:val="20"/>
                <w:szCs w:val="20"/>
              </w:rPr>
            </w:pPr>
          </w:p>
        </w:tc>
        <w:tc>
          <w:tcPr>
            <w:tcW w:w="784" w:type="pct"/>
            <w:vMerge/>
            <w:tcBorders>
              <w:top w:val="single" w:sz="4" w:space="0" w:color="auto"/>
              <w:left w:val="single" w:sz="4" w:space="0" w:color="auto"/>
              <w:right w:val="single" w:sz="4" w:space="0" w:color="auto"/>
            </w:tcBorders>
            <w:hideMark/>
          </w:tcPr>
          <w:p w14:paraId="71925E5E" w14:textId="77777777" w:rsidR="00C04BF7" w:rsidRDefault="00C04BF7" w:rsidP="004B0E9D">
            <w:pPr>
              <w:rPr>
                <w:rFonts w:ascii="Arial" w:hAnsi="Arial" w:cs="Arial"/>
                <w:sz w:val="20"/>
                <w:szCs w:val="20"/>
              </w:rPr>
            </w:pPr>
          </w:p>
        </w:tc>
        <w:tc>
          <w:tcPr>
            <w:tcW w:w="484" w:type="pct"/>
            <w:vMerge/>
            <w:tcBorders>
              <w:top w:val="single" w:sz="4" w:space="0" w:color="auto"/>
              <w:left w:val="single" w:sz="4" w:space="0" w:color="auto"/>
              <w:right w:val="single" w:sz="4" w:space="0" w:color="auto"/>
            </w:tcBorders>
            <w:hideMark/>
          </w:tcPr>
          <w:p w14:paraId="173B36F5" w14:textId="77777777" w:rsidR="00C04BF7" w:rsidRDefault="00C04BF7" w:rsidP="004B0E9D">
            <w:pPr>
              <w:rPr>
                <w:rFonts w:ascii="Arial" w:hAnsi="Arial" w:cs="Arial"/>
                <w:sz w:val="20"/>
                <w:szCs w:val="20"/>
              </w:rPr>
            </w:pPr>
          </w:p>
        </w:tc>
      </w:tr>
      <w:tr w:rsidR="00C04BF7" w14:paraId="7DBE1D9C" w14:textId="77777777" w:rsidTr="00F22EC5">
        <w:trPr>
          <w:trHeight w:val="276"/>
        </w:trPr>
        <w:tc>
          <w:tcPr>
            <w:tcW w:w="453" w:type="pct"/>
            <w:vMerge/>
            <w:tcBorders>
              <w:top w:val="single" w:sz="4" w:space="0" w:color="auto"/>
              <w:left w:val="single" w:sz="4" w:space="0" w:color="auto"/>
              <w:right w:val="single" w:sz="4" w:space="0" w:color="auto"/>
            </w:tcBorders>
            <w:hideMark/>
          </w:tcPr>
          <w:p w14:paraId="14407949" w14:textId="77777777" w:rsidR="00C04BF7" w:rsidRDefault="00C04BF7" w:rsidP="004B0E9D">
            <w:pPr>
              <w:rPr>
                <w:rFonts w:ascii="Arial" w:hAnsi="Arial" w:cs="Arial"/>
                <w:sz w:val="20"/>
                <w:szCs w:val="20"/>
              </w:rPr>
            </w:pPr>
          </w:p>
        </w:tc>
        <w:tc>
          <w:tcPr>
            <w:tcW w:w="548" w:type="pct"/>
            <w:vMerge/>
            <w:tcBorders>
              <w:top w:val="single" w:sz="4" w:space="0" w:color="auto"/>
              <w:left w:val="single" w:sz="4" w:space="0" w:color="auto"/>
              <w:right w:val="single" w:sz="4" w:space="0" w:color="auto"/>
            </w:tcBorders>
            <w:hideMark/>
          </w:tcPr>
          <w:p w14:paraId="087994A7" w14:textId="77777777" w:rsidR="00C04BF7" w:rsidRDefault="00C04BF7" w:rsidP="004B0E9D">
            <w:pPr>
              <w:rPr>
                <w:rFonts w:ascii="Arial" w:hAnsi="Arial" w:cs="Arial"/>
                <w:sz w:val="20"/>
                <w:szCs w:val="20"/>
              </w:rPr>
            </w:pPr>
          </w:p>
        </w:tc>
        <w:tc>
          <w:tcPr>
            <w:tcW w:w="443" w:type="pct"/>
            <w:vMerge/>
            <w:tcBorders>
              <w:top w:val="single" w:sz="4" w:space="0" w:color="auto"/>
              <w:left w:val="single" w:sz="4" w:space="0" w:color="auto"/>
              <w:right w:val="single" w:sz="4" w:space="0" w:color="auto"/>
            </w:tcBorders>
            <w:hideMark/>
          </w:tcPr>
          <w:p w14:paraId="3B4887CF" w14:textId="77777777" w:rsidR="00C04BF7" w:rsidRDefault="00C04BF7" w:rsidP="004B0E9D">
            <w:pPr>
              <w:rPr>
                <w:rFonts w:ascii="Arial" w:hAnsi="Arial" w:cs="Arial"/>
                <w:sz w:val="20"/>
                <w:szCs w:val="20"/>
              </w:rPr>
            </w:pPr>
          </w:p>
        </w:tc>
        <w:tc>
          <w:tcPr>
            <w:tcW w:w="409" w:type="pct"/>
            <w:vMerge/>
            <w:tcBorders>
              <w:top w:val="single" w:sz="4" w:space="0" w:color="auto"/>
              <w:left w:val="single" w:sz="4" w:space="0" w:color="auto"/>
              <w:right w:val="single" w:sz="4" w:space="0" w:color="auto"/>
            </w:tcBorders>
            <w:hideMark/>
          </w:tcPr>
          <w:p w14:paraId="688EF26E" w14:textId="77777777" w:rsidR="00C04BF7" w:rsidRDefault="00C04BF7" w:rsidP="004B0E9D">
            <w:pPr>
              <w:rPr>
                <w:rFonts w:ascii="Arial" w:hAnsi="Arial" w:cs="Arial"/>
                <w:sz w:val="20"/>
                <w:szCs w:val="20"/>
              </w:rPr>
            </w:pPr>
          </w:p>
        </w:tc>
        <w:tc>
          <w:tcPr>
            <w:tcW w:w="463" w:type="pct"/>
            <w:vMerge/>
            <w:tcBorders>
              <w:top w:val="single" w:sz="4" w:space="0" w:color="auto"/>
              <w:left w:val="single" w:sz="4" w:space="0" w:color="auto"/>
              <w:right w:val="single" w:sz="4" w:space="0" w:color="auto"/>
            </w:tcBorders>
            <w:hideMark/>
          </w:tcPr>
          <w:p w14:paraId="4EF744D2" w14:textId="77777777" w:rsidR="00C04BF7" w:rsidRDefault="00C04BF7" w:rsidP="004B0E9D">
            <w:pPr>
              <w:rPr>
                <w:rFonts w:ascii="Arial" w:hAnsi="Arial" w:cs="Arial"/>
                <w:sz w:val="20"/>
                <w:szCs w:val="20"/>
              </w:rPr>
            </w:pPr>
          </w:p>
        </w:tc>
        <w:tc>
          <w:tcPr>
            <w:tcW w:w="430" w:type="pct"/>
            <w:vMerge/>
            <w:tcBorders>
              <w:top w:val="single" w:sz="4" w:space="0" w:color="auto"/>
              <w:left w:val="single" w:sz="4" w:space="0" w:color="auto"/>
              <w:right w:val="single" w:sz="4" w:space="0" w:color="auto"/>
            </w:tcBorders>
            <w:hideMark/>
          </w:tcPr>
          <w:p w14:paraId="7F18047A" w14:textId="77777777" w:rsidR="00C04BF7" w:rsidRDefault="00C04BF7" w:rsidP="004B0E9D">
            <w:pPr>
              <w:rPr>
                <w:rFonts w:ascii="Arial" w:hAnsi="Arial" w:cs="Arial"/>
                <w:sz w:val="20"/>
                <w:szCs w:val="20"/>
              </w:rPr>
            </w:pPr>
          </w:p>
        </w:tc>
        <w:tc>
          <w:tcPr>
            <w:tcW w:w="433" w:type="pct"/>
            <w:vMerge/>
            <w:tcBorders>
              <w:top w:val="single" w:sz="4" w:space="0" w:color="auto"/>
              <w:left w:val="single" w:sz="4" w:space="0" w:color="auto"/>
              <w:right w:val="single" w:sz="4" w:space="0" w:color="auto"/>
            </w:tcBorders>
            <w:hideMark/>
          </w:tcPr>
          <w:p w14:paraId="5770B481" w14:textId="77777777" w:rsidR="00C04BF7" w:rsidRDefault="00C04BF7" w:rsidP="004B0E9D">
            <w:pPr>
              <w:rPr>
                <w:rFonts w:ascii="Arial" w:hAnsi="Arial" w:cs="Arial"/>
                <w:sz w:val="20"/>
                <w:szCs w:val="20"/>
              </w:rPr>
            </w:pPr>
          </w:p>
        </w:tc>
        <w:tc>
          <w:tcPr>
            <w:tcW w:w="552" w:type="pct"/>
            <w:vMerge/>
            <w:tcBorders>
              <w:top w:val="single" w:sz="4" w:space="0" w:color="auto"/>
              <w:left w:val="single" w:sz="4" w:space="0" w:color="auto"/>
              <w:right w:val="single" w:sz="4" w:space="0" w:color="auto"/>
            </w:tcBorders>
            <w:hideMark/>
          </w:tcPr>
          <w:p w14:paraId="19C9A031" w14:textId="77777777" w:rsidR="00C04BF7" w:rsidRDefault="00C04BF7" w:rsidP="004B0E9D">
            <w:pPr>
              <w:rPr>
                <w:rFonts w:ascii="Arial" w:hAnsi="Arial" w:cs="Arial"/>
                <w:sz w:val="20"/>
                <w:szCs w:val="20"/>
              </w:rPr>
            </w:pPr>
          </w:p>
        </w:tc>
        <w:tc>
          <w:tcPr>
            <w:tcW w:w="784" w:type="pct"/>
            <w:vMerge/>
            <w:tcBorders>
              <w:top w:val="single" w:sz="4" w:space="0" w:color="auto"/>
              <w:left w:val="single" w:sz="4" w:space="0" w:color="auto"/>
              <w:right w:val="single" w:sz="4" w:space="0" w:color="auto"/>
            </w:tcBorders>
            <w:hideMark/>
          </w:tcPr>
          <w:p w14:paraId="67133DC8" w14:textId="77777777" w:rsidR="00C04BF7" w:rsidRDefault="00C04BF7" w:rsidP="004B0E9D">
            <w:pPr>
              <w:rPr>
                <w:rFonts w:ascii="Arial" w:hAnsi="Arial" w:cs="Arial"/>
                <w:sz w:val="20"/>
                <w:szCs w:val="20"/>
              </w:rPr>
            </w:pPr>
          </w:p>
        </w:tc>
        <w:tc>
          <w:tcPr>
            <w:tcW w:w="484" w:type="pct"/>
            <w:vMerge/>
            <w:tcBorders>
              <w:top w:val="single" w:sz="4" w:space="0" w:color="auto"/>
              <w:left w:val="single" w:sz="4" w:space="0" w:color="auto"/>
              <w:right w:val="single" w:sz="4" w:space="0" w:color="auto"/>
            </w:tcBorders>
            <w:hideMark/>
          </w:tcPr>
          <w:p w14:paraId="68361485" w14:textId="77777777" w:rsidR="00C04BF7" w:rsidRDefault="00C04BF7" w:rsidP="004B0E9D">
            <w:pPr>
              <w:rPr>
                <w:rFonts w:ascii="Arial" w:hAnsi="Arial" w:cs="Arial"/>
                <w:sz w:val="20"/>
                <w:szCs w:val="20"/>
              </w:rPr>
            </w:pPr>
          </w:p>
        </w:tc>
      </w:tr>
      <w:tr w:rsidR="00C04BF7" w14:paraId="73AC241F" w14:textId="77777777" w:rsidTr="00F22EC5">
        <w:trPr>
          <w:trHeight w:val="276"/>
        </w:trPr>
        <w:tc>
          <w:tcPr>
            <w:tcW w:w="453" w:type="pct"/>
            <w:vMerge/>
            <w:tcBorders>
              <w:top w:val="single" w:sz="4" w:space="0" w:color="auto"/>
              <w:left w:val="single" w:sz="4" w:space="0" w:color="auto"/>
              <w:right w:val="single" w:sz="4" w:space="0" w:color="auto"/>
            </w:tcBorders>
            <w:hideMark/>
          </w:tcPr>
          <w:p w14:paraId="0182EE13" w14:textId="77777777" w:rsidR="00C04BF7" w:rsidRDefault="00C04BF7" w:rsidP="004B0E9D">
            <w:pPr>
              <w:rPr>
                <w:rFonts w:ascii="Arial" w:hAnsi="Arial" w:cs="Arial"/>
                <w:sz w:val="20"/>
                <w:szCs w:val="20"/>
              </w:rPr>
            </w:pPr>
          </w:p>
        </w:tc>
        <w:tc>
          <w:tcPr>
            <w:tcW w:w="548" w:type="pct"/>
            <w:vMerge/>
            <w:tcBorders>
              <w:top w:val="single" w:sz="4" w:space="0" w:color="auto"/>
              <w:left w:val="single" w:sz="4" w:space="0" w:color="auto"/>
              <w:right w:val="single" w:sz="4" w:space="0" w:color="auto"/>
            </w:tcBorders>
            <w:hideMark/>
          </w:tcPr>
          <w:p w14:paraId="16F400E2" w14:textId="77777777" w:rsidR="00C04BF7" w:rsidRDefault="00C04BF7" w:rsidP="004B0E9D">
            <w:pPr>
              <w:rPr>
                <w:rFonts w:ascii="Arial" w:hAnsi="Arial" w:cs="Arial"/>
                <w:sz w:val="20"/>
                <w:szCs w:val="20"/>
              </w:rPr>
            </w:pPr>
          </w:p>
        </w:tc>
        <w:tc>
          <w:tcPr>
            <w:tcW w:w="443" w:type="pct"/>
            <w:vMerge/>
            <w:tcBorders>
              <w:top w:val="single" w:sz="4" w:space="0" w:color="auto"/>
              <w:left w:val="single" w:sz="4" w:space="0" w:color="auto"/>
              <w:right w:val="single" w:sz="4" w:space="0" w:color="auto"/>
            </w:tcBorders>
            <w:hideMark/>
          </w:tcPr>
          <w:p w14:paraId="29D29780" w14:textId="77777777" w:rsidR="00C04BF7" w:rsidRDefault="00C04BF7" w:rsidP="004B0E9D">
            <w:pPr>
              <w:rPr>
                <w:rFonts w:ascii="Arial" w:hAnsi="Arial" w:cs="Arial"/>
                <w:sz w:val="20"/>
                <w:szCs w:val="20"/>
              </w:rPr>
            </w:pPr>
          </w:p>
        </w:tc>
        <w:tc>
          <w:tcPr>
            <w:tcW w:w="409" w:type="pct"/>
            <w:vMerge/>
            <w:tcBorders>
              <w:top w:val="single" w:sz="4" w:space="0" w:color="auto"/>
              <w:left w:val="single" w:sz="4" w:space="0" w:color="auto"/>
              <w:right w:val="single" w:sz="4" w:space="0" w:color="auto"/>
            </w:tcBorders>
            <w:hideMark/>
          </w:tcPr>
          <w:p w14:paraId="0F0ACDBA" w14:textId="77777777" w:rsidR="00C04BF7" w:rsidRDefault="00C04BF7" w:rsidP="004B0E9D">
            <w:pPr>
              <w:rPr>
                <w:rFonts w:ascii="Arial" w:hAnsi="Arial" w:cs="Arial"/>
                <w:sz w:val="20"/>
                <w:szCs w:val="20"/>
              </w:rPr>
            </w:pPr>
          </w:p>
        </w:tc>
        <w:tc>
          <w:tcPr>
            <w:tcW w:w="463" w:type="pct"/>
            <w:vMerge/>
            <w:tcBorders>
              <w:top w:val="single" w:sz="4" w:space="0" w:color="auto"/>
              <w:left w:val="single" w:sz="4" w:space="0" w:color="auto"/>
              <w:right w:val="single" w:sz="4" w:space="0" w:color="auto"/>
            </w:tcBorders>
            <w:hideMark/>
          </w:tcPr>
          <w:p w14:paraId="2C830797" w14:textId="77777777" w:rsidR="00C04BF7" w:rsidRDefault="00C04BF7" w:rsidP="004B0E9D">
            <w:pPr>
              <w:rPr>
                <w:rFonts w:ascii="Arial" w:hAnsi="Arial" w:cs="Arial"/>
                <w:sz w:val="20"/>
                <w:szCs w:val="20"/>
              </w:rPr>
            </w:pPr>
          </w:p>
        </w:tc>
        <w:tc>
          <w:tcPr>
            <w:tcW w:w="430" w:type="pct"/>
            <w:vMerge/>
            <w:tcBorders>
              <w:top w:val="single" w:sz="4" w:space="0" w:color="auto"/>
              <w:left w:val="single" w:sz="4" w:space="0" w:color="auto"/>
              <w:right w:val="single" w:sz="4" w:space="0" w:color="auto"/>
            </w:tcBorders>
            <w:hideMark/>
          </w:tcPr>
          <w:p w14:paraId="39C6F1BA" w14:textId="77777777" w:rsidR="00C04BF7" w:rsidRDefault="00C04BF7" w:rsidP="004B0E9D">
            <w:pPr>
              <w:rPr>
                <w:rFonts w:ascii="Arial" w:hAnsi="Arial" w:cs="Arial"/>
                <w:sz w:val="20"/>
                <w:szCs w:val="20"/>
              </w:rPr>
            </w:pPr>
          </w:p>
        </w:tc>
        <w:tc>
          <w:tcPr>
            <w:tcW w:w="433" w:type="pct"/>
            <w:vMerge/>
            <w:tcBorders>
              <w:top w:val="single" w:sz="4" w:space="0" w:color="auto"/>
              <w:left w:val="single" w:sz="4" w:space="0" w:color="auto"/>
              <w:right w:val="single" w:sz="4" w:space="0" w:color="auto"/>
            </w:tcBorders>
            <w:hideMark/>
          </w:tcPr>
          <w:p w14:paraId="203441CE" w14:textId="77777777" w:rsidR="00C04BF7" w:rsidRDefault="00C04BF7" w:rsidP="004B0E9D">
            <w:pPr>
              <w:rPr>
                <w:rFonts w:ascii="Arial" w:hAnsi="Arial" w:cs="Arial"/>
                <w:sz w:val="20"/>
                <w:szCs w:val="20"/>
              </w:rPr>
            </w:pPr>
          </w:p>
        </w:tc>
        <w:tc>
          <w:tcPr>
            <w:tcW w:w="552" w:type="pct"/>
            <w:vMerge/>
            <w:tcBorders>
              <w:top w:val="single" w:sz="4" w:space="0" w:color="auto"/>
              <w:left w:val="single" w:sz="4" w:space="0" w:color="auto"/>
              <w:right w:val="single" w:sz="4" w:space="0" w:color="auto"/>
            </w:tcBorders>
            <w:hideMark/>
          </w:tcPr>
          <w:p w14:paraId="0FCD33BC" w14:textId="77777777" w:rsidR="00C04BF7" w:rsidRDefault="00C04BF7" w:rsidP="004B0E9D">
            <w:pPr>
              <w:rPr>
                <w:rFonts w:ascii="Arial" w:hAnsi="Arial" w:cs="Arial"/>
                <w:sz w:val="20"/>
                <w:szCs w:val="20"/>
              </w:rPr>
            </w:pPr>
          </w:p>
        </w:tc>
        <w:tc>
          <w:tcPr>
            <w:tcW w:w="784" w:type="pct"/>
            <w:vMerge/>
            <w:tcBorders>
              <w:top w:val="single" w:sz="4" w:space="0" w:color="auto"/>
              <w:left w:val="single" w:sz="4" w:space="0" w:color="auto"/>
              <w:right w:val="single" w:sz="4" w:space="0" w:color="auto"/>
            </w:tcBorders>
            <w:hideMark/>
          </w:tcPr>
          <w:p w14:paraId="4E467A1B" w14:textId="77777777" w:rsidR="00C04BF7" w:rsidRDefault="00C04BF7" w:rsidP="004B0E9D">
            <w:pPr>
              <w:rPr>
                <w:rFonts w:ascii="Arial" w:hAnsi="Arial" w:cs="Arial"/>
                <w:sz w:val="20"/>
                <w:szCs w:val="20"/>
              </w:rPr>
            </w:pPr>
          </w:p>
        </w:tc>
        <w:tc>
          <w:tcPr>
            <w:tcW w:w="484" w:type="pct"/>
            <w:vMerge/>
            <w:tcBorders>
              <w:top w:val="single" w:sz="4" w:space="0" w:color="auto"/>
              <w:left w:val="single" w:sz="4" w:space="0" w:color="auto"/>
              <w:right w:val="single" w:sz="4" w:space="0" w:color="auto"/>
            </w:tcBorders>
            <w:hideMark/>
          </w:tcPr>
          <w:p w14:paraId="00C72A3D" w14:textId="77777777" w:rsidR="00C04BF7" w:rsidRDefault="00C04BF7" w:rsidP="004B0E9D">
            <w:pPr>
              <w:rPr>
                <w:rFonts w:ascii="Arial" w:hAnsi="Arial" w:cs="Arial"/>
                <w:sz w:val="20"/>
                <w:szCs w:val="20"/>
              </w:rPr>
            </w:pPr>
          </w:p>
        </w:tc>
      </w:tr>
      <w:tr w:rsidR="00C04BF7" w14:paraId="4AA8546E" w14:textId="77777777" w:rsidTr="00F22EC5">
        <w:trPr>
          <w:trHeight w:val="276"/>
        </w:trPr>
        <w:tc>
          <w:tcPr>
            <w:tcW w:w="453" w:type="pct"/>
            <w:vMerge/>
            <w:tcBorders>
              <w:top w:val="single" w:sz="4" w:space="0" w:color="auto"/>
              <w:left w:val="single" w:sz="4" w:space="0" w:color="auto"/>
              <w:right w:val="single" w:sz="4" w:space="0" w:color="auto"/>
            </w:tcBorders>
            <w:hideMark/>
          </w:tcPr>
          <w:p w14:paraId="2DF2C1C9" w14:textId="77777777" w:rsidR="00C04BF7" w:rsidRDefault="00C04BF7" w:rsidP="004B0E9D">
            <w:pPr>
              <w:rPr>
                <w:rFonts w:ascii="Arial" w:hAnsi="Arial" w:cs="Arial"/>
                <w:sz w:val="20"/>
                <w:szCs w:val="20"/>
              </w:rPr>
            </w:pPr>
          </w:p>
        </w:tc>
        <w:tc>
          <w:tcPr>
            <w:tcW w:w="548" w:type="pct"/>
            <w:vMerge/>
            <w:tcBorders>
              <w:top w:val="single" w:sz="4" w:space="0" w:color="auto"/>
              <w:left w:val="single" w:sz="4" w:space="0" w:color="auto"/>
              <w:right w:val="single" w:sz="4" w:space="0" w:color="auto"/>
            </w:tcBorders>
            <w:hideMark/>
          </w:tcPr>
          <w:p w14:paraId="5500F916" w14:textId="77777777" w:rsidR="00C04BF7" w:rsidRDefault="00C04BF7" w:rsidP="004B0E9D">
            <w:pPr>
              <w:rPr>
                <w:rFonts w:ascii="Arial" w:hAnsi="Arial" w:cs="Arial"/>
                <w:sz w:val="20"/>
                <w:szCs w:val="20"/>
              </w:rPr>
            </w:pPr>
          </w:p>
        </w:tc>
        <w:tc>
          <w:tcPr>
            <w:tcW w:w="443" w:type="pct"/>
            <w:vMerge/>
            <w:tcBorders>
              <w:top w:val="single" w:sz="4" w:space="0" w:color="auto"/>
              <w:left w:val="single" w:sz="4" w:space="0" w:color="auto"/>
              <w:right w:val="single" w:sz="4" w:space="0" w:color="auto"/>
            </w:tcBorders>
            <w:hideMark/>
          </w:tcPr>
          <w:p w14:paraId="21609C42" w14:textId="77777777" w:rsidR="00C04BF7" w:rsidRDefault="00C04BF7" w:rsidP="004B0E9D">
            <w:pPr>
              <w:rPr>
                <w:rFonts w:ascii="Arial" w:hAnsi="Arial" w:cs="Arial"/>
                <w:sz w:val="20"/>
                <w:szCs w:val="20"/>
              </w:rPr>
            </w:pPr>
          </w:p>
        </w:tc>
        <w:tc>
          <w:tcPr>
            <w:tcW w:w="409" w:type="pct"/>
            <w:vMerge/>
            <w:tcBorders>
              <w:top w:val="single" w:sz="4" w:space="0" w:color="auto"/>
              <w:left w:val="single" w:sz="4" w:space="0" w:color="auto"/>
              <w:right w:val="single" w:sz="4" w:space="0" w:color="auto"/>
            </w:tcBorders>
            <w:hideMark/>
          </w:tcPr>
          <w:p w14:paraId="12574C99" w14:textId="77777777" w:rsidR="00C04BF7" w:rsidRDefault="00C04BF7" w:rsidP="004B0E9D">
            <w:pPr>
              <w:rPr>
                <w:rFonts w:ascii="Arial" w:hAnsi="Arial" w:cs="Arial"/>
                <w:sz w:val="20"/>
                <w:szCs w:val="20"/>
              </w:rPr>
            </w:pPr>
          </w:p>
        </w:tc>
        <w:tc>
          <w:tcPr>
            <w:tcW w:w="463" w:type="pct"/>
            <w:vMerge/>
            <w:tcBorders>
              <w:top w:val="single" w:sz="4" w:space="0" w:color="auto"/>
              <w:left w:val="single" w:sz="4" w:space="0" w:color="auto"/>
              <w:right w:val="single" w:sz="4" w:space="0" w:color="auto"/>
            </w:tcBorders>
            <w:hideMark/>
          </w:tcPr>
          <w:p w14:paraId="3A223B09" w14:textId="77777777" w:rsidR="00C04BF7" w:rsidRDefault="00C04BF7" w:rsidP="004B0E9D">
            <w:pPr>
              <w:rPr>
                <w:rFonts w:ascii="Arial" w:hAnsi="Arial" w:cs="Arial"/>
                <w:sz w:val="20"/>
                <w:szCs w:val="20"/>
              </w:rPr>
            </w:pPr>
          </w:p>
        </w:tc>
        <w:tc>
          <w:tcPr>
            <w:tcW w:w="430" w:type="pct"/>
            <w:vMerge/>
            <w:tcBorders>
              <w:top w:val="single" w:sz="4" w:space="0" w:color="auto"/>
              <w:left w:val="single" w:sz="4" w:space="0" w:color="auto"/>
              <w:right w:val="single" w:sz="4" w:space="0" w:color="auto"/>
            </w:tcBorders>
            <w:hideMark/>
          </w:tcPr>
          <w:p w14:paraId="4E3F9D9D" w14:textId="77777777" w:rsidR="00C04BF7" w:rsidRDefault="00C04BF7" w:rsidP="004B0E9D">
            <w:pPr>
              <w:rPr>
                <w:rFonts w:ascii="Arial" w:hAnsi="Arial" w:cs="Arial"/>
                <w:sz w:val="20"/>
                <w:szCs w:val="20"/>
              </w:rPr>
            </w:pPr>
          </w:p>
        </w:tc>
        <w:tc>
          <w:tcPr>
            <w:tcW w:w="433" w:type="pct"/>
            <w:vMerge/>
            <w:tcBorders>
              <w:top w:val="single" w:sz="4" w:space="0" w:color="auto"/>
              <w:left w:val="single" w:sz="4" w:space="0" w:color="auto"/>
              <w:right w:val="single" w:sz="4" w:space="0" w:color="auto"/>
            </w:tcBorders>
            <w:hideMark/>
          </w:tcPr>
          <w:p w14:paraId="798E659A" w14:textId="77777777" w:rsidR="00C04BF7" w:rsidRDefault="00C04BF7" w:rsidP="004B0E9D">
            <w:pPr>
              <w:rPr>
                <w:rFonts w:ascii="Arial" w:hAnsi="Arial" w:cs="Arial"/>
                <w:sz w:val="20"/>
                <w:szCs w:val="20"/>
              </w:rPr>
            </w:pPr>
          </w:p>
        </w:tc>
        <w:tc>
          <w:tcPr>
            <w:tcW w:w="552" w:type="pct"/>
            <w:vMerge/>
            <w:tcBorders>
              <w:top w:val="single" w:sz="4" w:space="0" w:color="auto"/>
              <w:left w:val="single" w:sz="4" w:space="0" w:color="auto"/>
              <w:right w:val="single" w:sz="4" w:space="0" w:color="auto"/>
            </w:tcBorders>
            <w:hideMark/>
          </w:tcPr>
          <w:p w14:paraId="66DCAF6B" w14:textId="77777777" w:rsidR="00C04BF7" w:rsidRDefault="00C04BF7" w:rsidP="004B0E9D">
            <w:pPr>
              <w:rPr>
                <w:rFonts w:ascii="Arial" w:hAnsi="Arial" w:cs="Arial"/>
                <w:sz w:val="20"/>
                <w:szCs w:val="20"/>
              </w:rPr>
            </w:pPr>
          </w:p>
        </w:tc>
        <w:tc>
          <w:tcPr>
            <w:tcW w:w="784" w:type="pct"/>
            <w:vMerge/>
            <w:tcBorders>
              <w:top w:val="single" w:sz="4" w:space="0" w:color="auto"/>
              <w:left w:val="single" w:sz="4" w:space="0" w:color="auto"/>
              <w:right w:val="single" w:sz="4" w:space="0" w:color="auto"/>
            </w:tcBorders>
            <w:hideMark/>
          </w:tcPr>
          <w:p w14:paraId="3B427A0E" w14:textId="77777777" w:rsidR="00C04BF7" w:rsidRDefault="00C04BF7" w:rsidP="004B0E9D">
            <w:pPr>
              <w:rPr>
                <w:rFonts w:ascii="Arial" w:hAnsi="Arial" w:cs="Arial"/>
                <w:sz w:val="20"/>
                <w:szCs w:val="20"/>
              </w:rPr>
            </w:pPr>
          </w:p>
        </w:tc>
        <w:tc>
          <w:tcPr>
            <w:tcW w:w="484" w:type="pct"/>
            <w:vMerge/>
            <w:tcBorders>
              <w:top w:val="single" w:sz="4" w:space="0" w:color="auto"/>
              <w:left w:val="single" w:sz="4" w:space="0" w:color="auto"/>
              <w:right w:val="single" w:sz="4" w:space="0" w:color="auto"/>
            </w:tcBorders>
            <w:hideMark/>
          </w:tcPr>
          <w:p w14:paraId="0051514B" w14:textId="77777777" w:rsidR="00C04BF7" w:rsidRDefault="00C04BF7" w:rsidP="004B0E9D">
            <w:pPr>
              <w:rPr>
                <w:rFonts w:ascii="Arial" w:hAnsi="Arial" w:cs="Arial"/>
                <w:sz w:val="20"/>
                <w:szCs w:val="20"/>
              </w:rPr>
            </w:pPr>
          </w:p>
        </w:tc>
      </w:tr>
      <w:tr w:rsidR="00C04BF7" w14:paraId="0D1841C5" w14:textId="77777777" w:rsidTr="00F22EC5">
        <w:trPr>
          <w:trHeight w:val="276"/>
        </w:trPr>
        <w:tc>
          <w:tcPr>
            <w:tcW w:w="453" w:type="pct"/>
            <w:vMerge/>
            <w:tcBorders>
              <w:top w:val="single" w:sz="4" w:space="0" w:color="auto"/>
              <w:left w:val="single" w:sz="4" w:space="0" w:color="auto"/>
              <w:right w:val="single" w:sz="4" w:space="0" w:color="auto"/>
            </w:tcBorders>
            <w:hideMark/>
          </w:tcPr>
          <w:p w14:paraId="36BBE3EB" w14:textId="77777777" w:rsidR="00C04BF7" w:rsidRDefault="00C04BF7" w:rsidP="004B0E9D">
            <w:pPr>
              <w:rPr>
                <w:rFonts w:ascii="Arial" w:hAnsi="Arial" w:cs="Arial"/>
                <w:sz w:val="20"/>
                <w:szCs w:val="20"/>
              </w:rPr>
            </w:pPr>
          </w:p>
        </w:tc>
        <w:tc>
          <w:tcPr>
            <w:tcW w:w="548" w:type="pct"/>
            <w:vMerge/>
            <w:tcBorders>
              <w:top w:val="single" w:sz="4" w:space="0" w:color="auto"/>
              <w:left w:val="single" w:sz="4" w:space="0" w:color="auto"/>
              <w:right w:val="single" w:sz="4" w:space="0" w:color="auto"/>
            </w:tcBorders>
            <w:hideMark/>
          </w:tcPr>
          <w:p w14:paraId="61237C12" w14:textId="77777777" w:rsidR="00C04BF7" w:rsidRDefault="00C04BF7" w:rsidP="004B0E9D">
            <w:pPr>
              <w:rPr>
                <w:rFonts w:ascii="Arial" w:hAnsi="Arial" w:cs="Arial"/>
                <w:sz w:val="20"/>
                <w:szCs w:val="20"/>
              </w:rPr>
            </w:pPr>
          </w:p>
        </w:tc>
        <w:tc>
          <w:tcPr>
            <w:tcW w:w="443" w:type="pct"/>
            <w:vMerge/>
            <w:tcBorders>
              <w:top w:val="single" w:sz="4" w:space="0" w:color="auto"/>
              <w:left w:val="single" w:sz="4" w:space="0" w:color="auto"/>
              <w:right w:val="single" w:sz="4" w:space="0" w:color="auto"/>
            </w:tcBorders>
            <w:hideMark/>
          </w:tcPr>
          <w:p w14:paraId="295BA63E" w14:textId="77777777" w:rsidR="00C04BF7" w:rsidRDefault="00C04BF7" w:rsidP="004B0E9D">
            <w:pPr>
              <w:rPr>
                <w:rFonts w:ascii="Arial" w:hAnsi="Arial" w:cs="Arial"/>
                <w:sz w:val="20"/>
                <w:szCs w:val="20"/>
              </w:rPr>
            </w:pPr>
          </w:p>
        </w:tc>
        <w:tc>
          <w:tcPr>
            <w:tcW w:w="409" w:type="pct"/>
            <w:vMerge/>
            <w:tcBorders>
              <w:top w:val="single" w:sz="4" w:space="0" w:color="auto"/>
              <w:left w:val="single" w:sz="4" w:space="0" w:color="auto"/>
              <w:right w:val="single" w:sz="4" w:space="0" w:color="auto"/>
            </w:tcBorders>
            <w:hideMark/>
          </w:tcPr>
          <w:p w14:paraId="3C055AFC" w14:textId="77777777" w:rsidR="00C04BF7" w:rsidRDefault="00C04BF7" w:rsidP="004B0E9D">
            <w:pPr>
              <w:rPr>
                <w:rFonts w:ascii="Arial" w:hAnsi="Arial" w:cs="Arial"/>
                <w:sz w:val="20"/>
                <w:szCs w:val="20"/>
              </w:rPr>
            </w:pPr>
          </w:p>
        </w:tc>
        <w:tc>
          <w:tcPr>
            <w:tcW w:w="463" w:type="pct"/>
            <w:vMerge/>
            <w:tcBorders>
              <w:top w:val="single" w:sz="4" w:space="0" w:color="auto"/>
              <w:left w:val="single" w:sz="4" w:space="0" w:color="auto"/>
              <w:right w:val="single" w:sz="4" w:space="0" w:color="auto"/>
            </w:tcBorders>
            <w:hideMark/>
          </w:tcPr>
          <w:p w14:paraId="348053CF" w14:textId="77777777" w:rsidR="00C04BF7" w:rsidRDefault="00C04BF7" w:rsidP="004B0E9D">
            <w:pPr>
              <w:rPr>
                <w:rFonts w:ascii="Arial" w:hAnsi="Arial" w:cs="Arial"/>
                <w:sz w:val="20"/>
                <w:szCs w:val="20"/>
              </w:rPr>
            </w:pPr>
          </w:p>
        </w:tc>
        <w:tc>
          <w:tcPr>
            <w:tcW w:w="430" w:type="pct"/>
            <w:vMerge/>
            <w:tcBorders>
              <w:top w:val="single" w:sz="4" w:space="0" w:color="auto"/>
              <w:left w:val="single" w:sz="4" w:space="0" w:color="auto"/>
              <w:right w:val="single" w:sz="4" w:space="0" w:color="auto"/>
            </w:tcBorders>
            <w:hideMark/>
          </w:tcPr>
          <w:p w14:paraId="3A1BF302" w14:textId="77777777" w:rsidR="00C04BF7" w:rsidRDefault="00C04BF7" w:rsidP="004B0E9D">
            <w:pPr>
              <w:rPr>
                <w:rFonts w:ascii="Arial" w:hAnsi="Arial" w:cs="Arial"/>
                <w:sz w:val="20"/>
                <w:szCs w:val="20"/>
              </w:rPr>
            </w:pPr>
          </w:p>
        </w:tc>
        <w:tc>
          <w:tcPr>
            <w:tcW w:w="433" w:type="pct"/>
            <w:vMerge/>
            <w:tcBorders>
              <w:top w:val="single" w:sz="4" w:space="0" w:color="auto"/>
              <w:left w:val="single" w:sz="4" w:space="0" w:color="auto"/>
              <w:right w:val="single" w:sz="4" w:space="0" w:color="auto"/>
            </w:tcBorders>
            <w:hideMark/>
          </w:tcPr>
          <w:p w14:paraId="5D466027" w14:textId="77777777" w:rsidR="00C04BF7" w:rsidRDefault="00C04BF7" w:rsidP="004B0E9D">
            <w:pPr>
              <w:rPr>
                <w:rFonts w:ascii="Arial" w:hAnsi="Arial" w:cs="Arial"/>
                <w:sz w:val="20"/>
                <w:szCs w:val="20"/>
              </w:rPr>
            </w:pPr>
          </w:p>
        </w:tc>
        <w:tc>
          <w:tcPr>
            <w:tcW w:w="552" w:type="pct"/>
            <w:vMerge/>
            <w:tcBorders>
              <w:top w:val="single" w:sz="4" w:space="0" w:color="auto"/>
              <w:left w:val="single" w:sz="4" w:space="0" w:color="auto"/>
              <w:right w:val="single" w:sz="4" w:space="0" w:color="auto"/>
            </w:tcBorders>
            <w:hideMark/>
          </w:tcPr>
          <w:p w14:paraId="6FE39C7F" w14:textId="77777777" w:rsidR="00C04BF7" w:rsidRDefault="00C04BF7" w:rsidP="004B0E9D">
            <w:pPr>
              <w:rPr>
                <w:rFonts w:ascii="Arial" w:hAnsi="Arial" w:cs="Arial"/>
                <w:sz w:val="20"/>
                <w:szCs w:val="20"/>
              </w:rPr>
            </w:pPr>
          </w:p>
        </w:tc>
        <w:tc>
          <w:tcPr>
            <w:tcW w:w="784" w:type="pct"/>
            <w:vMerge/>
            <w:tcBorders>
              <w:top w:val="single" w:sz="4" w:space="0" w:color="auto"/>
              <w:left w:val="single" w:sz="4" w:space="0" w:color="auto"/>
              <w:right w:val="single" w:sz="4" w:space="0" w:color="auto"/>
            </w:tcBorders>
            <w:hideMark/>
          </w:tcPr>
          <w:p w14:paraId="09F7964C" w14:textId="77777777" w:rsidR="00C04BF7" w:rsidRDefault="00C04BF7" w:rsidP="004B0E9D">
            <w:pPr>
              <w:rPr>
                <w:rFonts w:ascii="Arial" w:hAnsi="Arial" w:cs="Arial"/>
                <w:sz w:val="20"/>
                <w:szCs w:val="20"/>
              </w:rPr>
            </w:pPr>
          </w:p>
        </w:tc>
        <w:tc>
          <w:tcPr>
            <w:tcW w:w="484" w:type="pct"/>
            <w:vMerge/>
            <w:tcBorders>
              <w:top w:val="single" w:sz="4" w:space="0" w:color="auto"/>
              <w:left w:val="single" w:sz="4" w:space="0" w:color="auto"/>
              <w:right w:val="single" w:sz="4" w:space="0" w:color="auto"/>
            </w:tcBorders>
            <w:hideMark/>
          </w:tcPr>
          <w:p w14:paraId="7A4D9349" w14:textId="77777777" w:rsidR="00C04BF7" w:rsidRDefault="00C04BF7" w:rsidP="004B0E9D">
            <w:pPr>
              <w:rPr>
                <w:rFonts w:ascii="Arial" w:hAnsi="Arial" w:cs="Arial"/>
                <w:sz w:val="20"/>
                <w:szCs w:val="20"/>
              </w:rPr>
            </w:pPr>
          </w:p>
        </w:tc>
      </w:tr>
      <w:tr w:rsidR="00C04BF7" w14:paraId="56C5B2E9" w14:textId="77777777" w:rsidTr="00F22EC5">
        <w:trPr>
          <w:trHeight w:val="276"/>
        </w:trPr>
        <w:tc>
          <w:tcPr>
            <w:tcW w:w="453" w:type="pct"/>
            <w:vMerge/>
            <w:tcBorders>
              <w:top w:val="single" w:sz="4" w:space="0" w:color="auto"/>
              <w:left w:val="single" w:sz="4" w:space="0" w:color="auto"/>
              <w:right w:val="single" w:sz="4" w:space="0" w:color="auto"/>
            </w:tcBorders>
            <w:hideMark/>
          </w:tcPr>
          <w:p w14:paraId="769FEBEB" w14:textId="77777777" w:rsidR="00C04BF7" w:rsidRDefault="00C04BF7" w:rsidP="004B0E9D">
            <w:pPr>
              <w:rPr>
                <w:rFonts w:ascii="Arial" w:hAnsi="Arial" w:cs="Arial"/>
                <w:sz w:val="20"/>
                <w:szCs w:val="20"/>
              </w:rPr>
            </w:pPr>
          </w:p>
        </w:tc>
        <w:tc>
          <w:tcPr>
            <w:tcW w:w="548" w:type="pct"/>
            <w:vMerge/>
            <w:tcBorders>
              <w:top w:val="single" w:sz="4" w:space="0" w:color="auto"/>
              <w:left w:val="single" w:sz="4" w:space="0" w:color="auto"/>
              <w:right w:val="single" w:sz="4" w:space="0" w:color="auto"/>
            </w:tcBorders>
            <w:hideMark/>
          </w:tcPr>
          <w:p w14:paraId="702A8FE7" w14:textId="77777777" w:rsidR="00C04BF7" w:rsidRDefault="00C04BF7" w:rsidP="004B0E9D">
            <w:pPr>
              <w:rPr>
                <w:rFonts w:ascii="Arial" w:hAnsi="Arial" w:cs="Arial"/>
                <w:sz w:val="20"/>
                <w:szCs w:val="20"/>
              </w:rPr>
            </w:pPr>
          </w:p>
        </w:tc>
        <w:tc>
          <w:tcPr>
            <w:tcW w:w="443" w:type="pct"/>
            <w:vMerge/>
            <w:tcBorders>
              <w:top w:val="single" w:sz="4" w:space="0" w:color="auto"/>
              <w:left w:val="single" w:sz="4" w:space="0" w:color="auto"/>
              <w:right w:val="single" w:sz="4" w:space="0" w:color="auto"/>
            </w:tcBorders>
            <w:hideMark/>
          </w:tcPr>
          <w:p w14:paraId="2BDF82BC" w14:textId="77777777" w:rsidR="00C04BF7" w:rsidRDefault="00C04BF7" w:rsidP="004B0E9D">
            <w:pPr>
              <w:rPr>
                <w:rFonts w:ascii="Arial" w:hAnsi="Arial" w:cs="Arial"/>
                <w:sz w:val="20"/>
                <w:szCs w:val="20"/>
              </w:rPr>
            </w:pPr>
          </w:p>
        </w:tc>
        <w:tc>
          <w:tcPr>
            <w:tcW w:w="409" w:type="pct"/>
            <w:vMerge/>
            <w:tcBorders>
              <w:top w:val="single" w:sz="4" w:space="0" w:color="auto"/>
              <w:left w:val="single" w:sz="4" w:space="0" w:color="auto"/>
              <w:right w:val="single" w:sz="4" w:space="0" w:color="auto"/>
            </w:tcBorders>
            <w:hideMark/>
          </w:tcPr>
          <w:p w14:paraId="38A73CD7" w14:textId="77777777" w:rsidR="00C04BF7" w:rsidRDefault="00C04BF7" w:rsidP="004B0E9D">
            <w:pPr>
              <w:rPr>
                <w:rFonts w:ascii="Arial" w:hAnsi="Arial" w:cs="Arial"/>
                <w:sz w:val="20"/>
                <w:szCs w:val="20"/>
              </w:rPr>
            </w:pPr>
          </w:p>
        </w:tc>
        <w:tc>
          <w:tcPr>
            <w:tcW w:w="463" w:type="pct"/>
            <w:vMerge/>
            <w:tcBorders>
              <w:top w:val="single" w:sz="4" w:space="0" w:color="auto"/>
              <w:left w:val="single" w:sz="4" w:space="0" w:color="auto"/>
              <w:right w:val="single" w:sz="4" w:space="0" w:color="auto"/>
            </w:tcBorders>
            <w:hideMark/>
          </w:tcPr>
          <w:p w14:paraId="02D5D615" w14:textId="77777777" w:rsidR="00C04BF7" w:rsidRDefault="00C04BF7" w:rsidP="004B0E9D">
            <w:pPr>
              <w:rPr>
                <w:rFonts w:ascii="Arial" w:hAnsi="Arial" w:cs="Arial"/>
                <w:sz w:val="20"/>
                <w:szCs w:val="20"/>
              </w:rPr>
            </w:pPr>
          </w:p>
        </w:tc>
        <w:tc>
          <w:tcPr>
            <w:tcW w:w="430" w:type="pct"/>
            <w:vMerge/>
            <w:tcBorders>
              <w:top w:val="single" w:sz="4" w:space="0" w:color="auto"/>
              <w:left w:val="single" w:sz="4" w:space="0" w:color="auto"/>
              <w:right w:val="single" w:sz="4" w:space="0" w:color="auto"/>
            </w:tcBorders>
            <w:hideMark/>
          </w:tcPr>
          <w:p w14:paraId="60828C2A" w14:textId="77777777" w:rsidR="00C04BF7" w:rsidRDefault="00C04BF7" w:rsidP="004B0E9D">
            <w:pPr>
              <w:rPr>
                <w:rFonts w:ascii="Arial" w:hAnsi="Arial" w:cs="Arial"/>
                <w:sz w:val="20"/>
                <w:szCs w:val="20"/>
              </w:rPr>
            </w:pPr>
          </w:p>
        </w:tc>
        <w:tc>
          <w:tcPr>
            <w:tcW w:w="433" w:type="pct"/>
            <w:vMerge/>
            <w:tcBorders>
              <w:top w:val="single" w:sz="4" w:space="0" w:color="auto"/>
              <w:left w:val="single" w:sz="4" w:space="0" w:color="auto"/>
              <w:right w:val="single" w:sz="4" w:space="0" w:color="auto"/>
            </w:tcBorders>
            <w:hideMark/>
          </w:tcPr>
          <w:p w14:paraId="0B480B5E" w14:textId="77777777" w:rsidR="00C04BF7" w:rsidRDefault="00C04BF7" w:rsidP="004B0E9D">
            <w:pPr>
              <w:rPr>
                <w:rFonts w:ascii="Arial" w:hAnsi="Arial" w:cs="Arial"/>
                <w:sz w:val="20"/>
                <w:szCs w:val="20"/>
              </w:rPr>
            </w:pPr>
          </w:p>
        </w:tc>
        <w:tc>
          <w:tcPr>
            <w:tcW w:w="552" w:type="pct"/>
            <w:vMerge/>
            <w:tcBorders>
              <w:top w:val="single" w:sz="4" w:space="0" w:color="auto"/>
              <w:left w:val="single" w:sz="4" w:space="0" w:color="auto"/>
              <w:right w:val="single" w:sz="4" w:space="0" w:color="auto"/>
            </w:tcBorders>
            <w:hideMark/>
          </w:tcPr>
          <w:p w14:paraId="65E8D30A" w14:textId="77777777" w:rsidR="00C04BF7" w:rsidRDefault="00C04BF7" w:rsidP="004B0E9D">
            <w:pPr>
              <w:rPr>
                <w:rFonts w:ascii="Arial" w:hAnsi="Arial" w:cs="Arial"/>
                <w:sz w:val="20"/>
                <w:szCs w:val="20"/>
              </w:rPr>
            </w:pPr>
          </w:p>
        </w:tc>
        <w:tc>
          <w:tcPr>
            <w:tcW w:w="784" w:type="pct"/>
            <w:vMerge/>
            <w:tcBorders>
              <w:top w:val="single" w:sz="4" w:space="0" w:color="auto"/>
              <w:left w:val="single" w:sz="4" w:space="0" w:color="auto"/>
              <w:right w:val="single" w:sz="4" w:space="0" w:color="auto"/>
            </w:tcBorders>
            <w:hideMark/>
          </w:tcPr>
          <w:p w14:paraId="2FF501D2" w14:textId="77777777" w:rsidR="00C04BF7" w:rsidRDefault="00C04BF7" w:rsidP="004B0E9D">
            <w:pPr>
              <w:rPr>
                <w:rFonts w:ascii="Arial" w:hAnsi="Arial" w:cs="Arial"/>
                <w:sz w:val="20"/>
                <w:szCs w:val="20"/>
              </w:rPr>
            </w:pPr>
          </w:p>
        </w:tc>
        <w:tc>
          <w:tcPr>
            <w:tcW w:w="484" w:type="pct"/>
            <w:vMerge/>
            <w:tcBorders>
              <w:top w:val="single" w:sz="4" w:space="0" w:color="auto"/>
              <w:left w:val="single" w:sz="4" w:space="0" w:color="auto"/>
              <w:right w:val="single" w:sz="4" w:space="0" w:color="auto"/>
            </w:tcBorders>
            <w:hideMark/>
          </w:tcPr>
          <w:p w14:paraId="6553B14D" w14:textId="77777777" w:rsidR="00C04BF7" w:rsidRDefault="00C04BF7" w:rsidP="004B0E9D">
            <w:pPr>
              <w:rPr>
                <w:rFonts w:ascii="Arial" w:hAnsi="Arial" w:cs="Arial"/>
                <w:sz w:val="20"/>
                <w:szCs w:val="20"/>
              </w:rPr>
            </w:pPr>
          </w:p>
        </w:tc>
      </w:tr>
      <w:tr w:rsidR="00C04BF7" w14:paraId="25B192C8" w14:textId="77777777" w:rsidTr="00F22EC5">
        <w:trPr>
          <w:trHeight w:val="276"/>
        </w:trPr>
        <w:tc>
          <w:tcPr>
            <w:tcW w:w="453" w:type="pct"/>
            <w:vMerge/>
            <w:tcBorders>
              <w:top w:val="single" w:sz="4" w:space="0" w:color="auto"/>
              <w:left w:val="single" w:sz="4" w:space="0" w:color="auto"/>
              <w:right w:val="single" w:sz="4" w:space="0" w:color="auto"/>
            </w:tcBorders>
            <w:hideMark/>
          </w:tcPr>
          <w:p w14:paraId="796D699C" w14:textId="77777777" w:rsidR="00C04BF7" w:rsidRDefault="00C04BF7" w:rsidP="004B0E9D">
            <w:pPr>
              <w:rPr>
                <w:rFonts w:ascii="Arial" w:hAnsi="Arial" w:cs="Arial"/>
                <w:sz w:val="20"/>
                <w:szCs w:val="20"/>
              </w:rPr>
            </w:pPr>
          </w:p>
        </w:tc>
        <w:tc>
          <w:tcPr>
            <w:tcW w:w="548" w:type="pct"/>
            <w:vMerge/>
            <w:tcBorders>
              <w:top w:val="single" w:sz="4" w:space="0" w:color="auto"/>
              <w:left w:val="single" w:sz="4" w:space="0" w:color="auto"/>
              <w:right w:val="single" w:sz="4" w:space="0" w:color="auto"/>
            </w:tcBorders>
            <w:hideMark/>
          </w:tcPr>
          <w:p w14:paraId="7579851F" w14:textId="77777777" w:rsidR="00C04BF7" w:rsidRDefault="00C04BF7" w:rsidP="004B0E9D">
            <w:pPr>
              <w:rPr>
                <w:rFonts w:ascii="Arial" w:hAnsi="Arial" w:cs="Arial"/>
                <w:sz w:val="20"/>
                <w:szCs w:val="20"/>
              </w:rPr>
            </w:pPr>
          </w:p>
        </w:tc>
        <w:tc>
          <w:tcPr>
            <w:tcW w:w="443" w:type="pct"/>
            <w:vMerge/>
            <w:tcBorders>
              <w:top w:val="single" w:sz="4" w:space="0" w:color="auto"/>
              <w:left w:val="single" w:sz="4" w:space="0" w:color="auto"/>
              <w:right w:val="single" w:sz="4" w:space="0" w:color="auto"/>
            </w:tcBorders>
            <w:hideMark/>
          </w:tcPr>
          <w:p w14:paraId="51F4F56A" w14:textId="77777777" w:rsidR="00C04BF7" w:rsidRDefault="00C04BF7" w:rsidP="004B0E9D">
            <w:pPr>
              <w:rPr>
                <w:rFonts w:ascii="Arial" w:hAnsi="Arial" w:cs="Arial"/>
                <w:sz w:val="20"/>
                <w:szCs w:val="20"/>
              </w:rPr>
            </w:pPr>
          </w:p>
        </w:tc>
        <w:tc>
          <w:tcPr>
            <w:tcW w:w="409" w:type="pct"/>
            <w:vMerge/>
            <w:tcBorders>
              <w:top w:val="single" w:sz="4" w:space="0" w:color="auto"/>
              <w:left w:val="single" w:sz="4" w:space="0" w:color="auto"/>
              <w:right w:val="single" w:sz="4" w:space="0" w:color="auto"/>
            </w:tcBorders>
            <w:hideMark/>
          </w:tcPr>
          <w:p w14:paraId="3D77C6CA" w14:textId="77777777" w:rsidR="00C04BF7" w:rsidRDefault="00C04BF7" w:rsidP="004B0E9D">
            <w:pPr>
              <w:rPr>
                <w:rFonts w:ascii="Arial" w:hAnsi="Arial" w:cs="Arial"/>
                <w:sz w:val="20"/>
                <w:szCs w:val="20"/>
              </w:rPr>
            </w:pPr>
          </w:p>
        </w:tc>
        <w:tc>
          <w:tcPr>
            <w:tcW w:w="463" w:type="pct"/>
            <w:vMerge/>
            <w:tcBorders>
              <w:top w:val="single" w:sz="4" w:space="0" w:color="auto"/>
              <w:left w:val="single" w:sz="4" w:space="0" w:color="auto"/>
              <w:right w:val="single" w:sz="4" w:space="0" w:color="auto"/>
            </w:tcBorders>
            <w:hideMark/>
          </w:tcPr>
          <w:p w14:paraId="371200B6" w14:textId="77777777" w:rsidR="00C04BF7" w:rsidRDefault="00C04BF7" w:rsidP="004B0E9D">
            <w:pPr>
              <w:rPr>
                <w:rFonts w:ascii="Arial" w:hAnsi="Arial" w:cs="Arial"/>
                <w:sz w:val="20"/>
                <w:szCs w:val="20"/>
              </w:rPr>
            </w:pPr>
          </w:p>
        </w:tc>
        <w:tc>
          <w:tcPr>
            <w:tcW w:w="430" w:type="pct"/>
            <w:vMerge/>
            <w:tcBorders>
              <w:top w:val="single" w:sz="4" w:space="0" w:color="auto"/>
              <w:left w:val="single" w:sz="4" w:space="0" w:color="auto"/>
              <w:right w:val="single" w:sz="4" w:space="0" w:color="auto"/>
            </w:tcBorders>
            <w:hideMark/>
          </w:tcPr>
          <w:p w14:paraId="48B20AFA" w14:textId="77777777" w:rsidR="00C04BF7" w:rsidRDefault="00C04BF7" w:rsidP="004B0E9D">
            <w:pPr>
              <w:rPr>
                <w:rFonts w:ascii="Arial" w:hAnsi="Arial" w:cs="Arial"/>
                <w:sz w:val="20"/>
                <w:szCs w:val="20"/>
              </w:rPr>
            </w:pPr>
          </w:p>
        </w:tc>
        <w:tc>
          <w:tcPr>
            <w:tcW w:w="433" w:type="pct"/>
            <w:vMerge/>
            <w:tcBorders>
              <w:top w:val="single" w:sz="4" w:space="0" w:color="auto"/>
              <w:left w:val="single" w:sz="4" w:space="0" w:color="auto"/>
              <w:right w:val="single" w:sz="4" w:space="0" w:color="auto"/>
            </w:tcBorders>
            <w:hideMark/>
          </w:tcPr>
          <w:p w14:paraId="715BEFE2" w14:textId="77777777" w:rsidR="00C04BF7" w:rsidRDefault="00C04BF7" w:rsidP="004B0E9D">
            <w:pPr>
              <w:rPr>
                <w:rFonts w:ascii="Arial" w:hAnsi="Arial" w:cs="Arial"/>
                <w:sz w:val="20"/>
                <w:szCs w:val="20"/>
              </w:rPr>
            </w:pPr>
          </w:p>
        </w:tc>
        <w:tc>
          <w:tcPr>
            <w:tcW w:w="552" w:type="pct"/>
            <w:vMerge/>
            <w:tcBorders>
              <w:top w:val="single" w:sz="4" w:space="0" w:color="auto"/>
              <w:left w:val="single" w:sz="4" w:space="0" w:color="auto"/>
              <w:right w:val="single" w:sz="4" w:space="0" w:color="auto"/>
            </w:tcBorders>
            <w:hideMark/>
          </w:tcPr>
          <w:p w14:paraId="6F0EB3D9" w14:textId="77777777" w:rsidR="00C04BF7" w:rsidRDefault="00C04BF7" w:rsidP="004B0E9D">
            <w:pPr>
              <w:rPr>
                <w:rFonts w:ascii="Arial" w:hAnsi="Arial" w:cs="Arial"/>
                <w:sz w:val="20"/>
                <w:szCs w:val="20"/>
              </w:rPr>
            </w:pPr>
          </w:p>
        </w:tc>
        <w:tc>
          <w:tcPr>
            <w:tcW w:w="784" w:type="pct"/>
            <w:vMerge/>
            <w:tcBorders>
              <w:top w:val="single" w:sz="4" w:space="0" w:color="auto"/>
              <w:left w:val="single" w:sz="4" w:space="0" w:color="auto"/>
              <w:right w:val="single" w:sz="4" w:space="0" w:color="auto"/>
            </w:tcBorders>
            <w:hideMark/>
          </w:tcPr>
          <w:p w14:paraId="22168AB0" w14:textId="77777777" w:rsidR="00C04BF7" w:rsidRDefault="00C04BF7" w:rsidP="004B0E9D">
            <w:pPr>
              <w:rPr>
                <w:rFonts w:ascii="Arial" w:hAnsi="Arial" w:cs="Arial"/>
                <w:sz w:val="20"/>
                <w:szCs w:val="20"/>
              </w:rPr>
            </w:pPr>
          </w:p>
        </w:tc>
        <w:tc>
          <w:tcPr>
            <w:tcW w:w="484" w:type="pct"/>
            <w:vMerge/>
            <w:tcBorders>
              <w:top w:val="single" w:sz="4" w:space="0" w:color="auto"/>
              <w:left w:val="single" w:sz="4" w:space="0" w:color="auto"/>
              <w:right w:val="single" w:sz="4" w:space="0" w:color="auto"/>
            </w:tcBorders>
            <w:hideMark/>
          </w:tcPr>
          <w:p w14:paraId="55D34958" w14:textId="77777777" w:rsidR="00C04BF7" w:rsidRDefault="00C04BF7" w:rsidP="004B0E9D">
            <w:pPr>
              <w:rPr>
                <w:rFonts w:ascii="Arial" w:hAnsi="Arial" w:cs="Arial"/>
                <w:sz w:val="20"/>
                <w:szCs w:val="20"/>
              </w:rPr>
            </w:pPr>
          </w:p>
        </w:tc>
      </w:tr>
      <w:tr w:rsidR="00C04BF7" w14:paraId="51ADA702" w14:textId="77777777" w:rsidTr="00F22EC5">
        <w:trPr>
          <w:trHeight w:val="276"/>
        </w:trPr>
        <w:tc>
          <w:tcPr>
            <w:tcW w:w="453" w:type="pct"/>
            <w:vMerge/>
            <w:tcBorders>
              <w:top w:val="single" w:sz="4" w:space="0" w:color="auto"/>
              <w:left w:val="single" w:sz="4" w:space="0" w:color="auto"/>
              <w:right w:val="single" w:sz="4" w:space="0" w:color="auto"/>
            </w:tcBorders>
            <w:hideMark/>
          </w:tcPr>
          <w:p w14:paraId="2858C605" w14:textId="77777777" w:rsidR="00C04BF7" w:rsidRDefault="00C04BF7" w:rsidP="004B0E9D">
            <w:pPr>
              <w:rPr>
                <w:rFonts w:ascii="Arial" w:hAnsi="Arial" w:cs="Arial"/>
                <w:sz w:val="20"/>
                <w:szCs w:val="20"/>
              </w:rPr>
            </w:pPr>
          </w:p>
        </w:tc>
        <w:tc>
          <w:tcPr>
            <w:tcW w:w="548" w:type="pct"/>
            <w:vMerge/>
            <w:tcBorders>
              <w:top w:val="single" w:sz="4" w:space="0" w:color="auto"/>
              <w:left w:val="single" w:sz="4" w:space="0" w:color="auto"/>
              <w:right w:val="single" w:sz="4" w:space="0" w:color="auto"/>
            </w:tcBorders>
            <w:hideMark/>
          </w:tcPr>
          <w:p w14:paraId="70B16C9B" w14:textId="77777777" w:rsidR="00C04BF7" w:rsidRDefault="00C04BF7" w:rsidP="004B0E9D">
            <w:pPr>
              <w:rPr>
                <w:rFonts w:ascii="Arial" w:hAnsi="Arial" w:cs="Arial"/>
                <w:sz w:val="20"/>
                <w:szCs w:val="20"/>
              </w:rPr>
            </w:pPr>
          </w:p>
        </w:tc>
        <w:tc>
          <w:tcPr>
            <w:tcW w:w="443" w:type="pct"/>
            <w:vMerge/>
            <w:tcBorders>
              <w:top w:val="single" w:sz="4" w:space="0" w:color="auto"/>
              <w:left w:val="single" w:sz="4" w:space="0" w:color="auto"/>
              <w:right w:val="single" w:sz="4" w:space="0" w:color="auto"/>
            </w:tcBorders>
            <w:hideMark/>
          </w:tcPr>
          <w:p w14:paraId="61A05863" w14:textId="77777777" w:rsidR="00C04BF7" w:rsidRDefault="00C04BF7" w:rsidP="004B0E9D">
            <w:pPr>
              <w:rPr>
                <w:rFonts w:ascii="Arial" w:hAnsi="Arial" w:cs="Arial"/>
                <w:sz w:val="20"/>
                <w:szCs w:val="20"/>
              </w:rPr>
            </w:pPr>
          </w:p>
        </w:tc>
        <w:tc>
          <w:tcPr>
            <w:tcW w:w="409" w:type="pct"/>
            <w:vMerge/>
            <w:tcBorders>
              <w:top w:val="single" w:sz="4" w:space="0" w:color="auto"/>
              <w:left w:val="single" w:sz="4" w:space="0" w:color="auto"/>
              <w:right w:val="single" w:sz="4" w:space="0" w:color="auto"/>
            </w:tcBorders>
            <w:hideMark/>
          </w:tcPr>
          <w:p w14:paraId="5F6BC553" w14:textId="77777777" w:rsidR="00C04BF7" w:rsidRDefault="00C04BF7" w:rsidP="004B0E9D">
            <w:pPr>
              <w:rPr>
                <w:rFonts w:ascii="Arial" w:hAnsi="Arial" w:cs="Arial"/>
                <w:sz w:val="20"/>
                <w:szCs w:val="20"/>
              </w:rPr>
            </w:pPr>
          </w:p>
        </w:tc>
        <w:tc>
          <w:tcPr>
            <w:tcW w:w="463" w:type="pct"/>
            <w:vMerge/>
            <w:tcBorders>
              <w:top w:val="single" w:sz="4" w:space="0" w:color="auto"/>
              <w:left w:val="single" w:sz="4" w:space="0" w:color="auto"/>
              <w:right w:val="single" w:sz="4" w:space="0" w:color="auto"/>
            </w:tcBorders>
            <w:hideMark/>
          </w:tcPr>
          <w:p w14:paraId="447DE88E" w14:textId="77777777" w:rsidR="00C04BF7" w:rsidRDefault="00C04BF7" w:rsidP="004B0E9D">
            <w:pPr>
              <w:rPr>
                <w:rFonts w:ascii="Arial" w:hAnsi="Arial" w:cs="Arial"/>
                <w:sz w:val="20"/>
                <w:szCs w:val="20"/>
              </w:rPr>
            </w:pPr>
          </w:p>
        </w:tc>
        <w:tc>
          <w:tcPr>
            <w:tcW w:w="430" w:type="pct"/>
            <w:vMerge/>
            <w:tcBorders>
              <w:top w:val="single" w:sz="4" w:space="0" w:color="auto"/>
              <w:left w:val="single" w:sz="4" w:space="0" w:color="auto"/>
              <w:right w:val="single" w:sz="4" w:space="0" w:color="auto"/>
            </w:tcBorders>
            <w:hideMark/>
          </w:tcPr>
          <w:p w14:paraId="2D4F5C8A" w14:textId="77777777" w:rsidR="00C04BF7" w:rsidRDefault="00C04BF7" w:rsidP="004B0E9D">
            <w:pPr>
              <w:rPr>
                <w:rFonts w:ascii="Arial" w:hAnsi="Arial" w:cs="Arial"/>
                <w:sz w:val="20"/>
                <w:szCs w:val="20"/>
              </w:rPr>
            </w:pPr>
          </w:p>
        </w:tc>
        <w:tc>
          <w:tcPr>
            <w:tcW w:w="433" w:type="pct"/>
            <w:vMerge/>
            <w:tcBorders>
              <w:top w:val="single" w:sz="4" w:space="0" w:color="auto"/>
              <w:left w:val="single" w:sz="4" w:space="0" w:color="auto"/>
              <w:right w:val="single" w:sz="4" w:space="0" w:color="auto"/>
            </w:tcBorders>
            <w:hideMark/>
          </w:tcPr>
          <w:p w14:paraId="589DE283" w14:textId="77777777" w:rsidR="00C04BF7" w:rsidRDefault="00C04BF7" w:rsidP="004B0E9D">
            <w:pPr>
              <w:rPr>
                <w:rFonts w:ascii="Arial" w:hAnsi="Arial" w:cs="Arial"/>
                <w:sz w:val="20"/>
                <w:szCs w:val="20"/>
              </w:rPr>
            </w:pPr>
          </w:p>
        </w:tc>
        <w:tc>
          <w:tcPr>
            <w:tcW w:w="552" w:type="pct"/>
            <w:vMerge/>
            <w:tcBorders>
              <w:top w:val="single" w:sz="4" w:space="0" w:color="auto"/>
              <w:left w:val="single" w:sz="4" w:space="0" w:color="auto"/>
              <w:right w:val="single" w:sz="4" w:space="0" w:color="auto"/>
            </w:tcBorders>
            <w:hideMark/>
          </w:tcPr>
          <w:p w14:paraId="3C07A743" w14:textId="77777777" w:rsidR="00C04BF7" w:rsidRDefault="00C04BF7" w:rsidP="004B0E9D">
            <w:pPr>
              <w:rPr>
                <w:rFonts w:ascii="Arial" w:hAnsi="Arial" w:cs="Arial"/>
                <w:sz w:val="20"/>
                <w:szCs w:val="20"/>
              </w:rPr>
            </w:pPr>
          </w:p>
        </w:tc>
        <w:tc>
          <w:tcPr>
            <w:tcW w:w="784" w:type="pct"/>
            <w:vMerge/>
            <w:tcBorders>
              <w:top w:val="single" w:sz="4" w:space="0" w:color="auto"/>
              <w:left w:val="single" w:sz="4" w:space="0" w:color="auto"/>
              <w:right w:val="single" w:sz="4" w:space="0" w:color="auto"/>
            </w:tcBorders>
            <w:hideMark/>
          </w:tcPr>
          <w:p w14:paraId="0CA88FDB" w14:textId="77777777" w:rsidR="00C04BF7" w:rsidRDefault="00C04BF7" w:rsidP="004B0E9D">
            <w:pPr>
              <w:rPr>
                <w:rFonts w:ascii="Arial" w:hAnsi="Arial" w:cs="Arial"/>
                <w:sz w:val="20"/>
                <w:szCs w:val="20"/>
              </w:rPr>
            </w:pPr>
          </w:p>
        </w:tc>
        <w:tc>
          <w:tcPr>
            <w:tcW w:w="484" w:type="pct"/>
            <w:vMerge/>
            <w:tcBorders>
              <w:top w:val="single" w:sz="4" w:space="0" w:color="auto"/>
              <w:left w:val="single" w:sz="4" w:space="0" w:color="auto"/>
              <w:right w:val="single" w:sz="4" w:space="0" w:color="auto"/>
            </w:tcBorders>
            <w:hideMark/>
          </w:tcPr>
          <w:p w14:paraId="39A38838" w14:textId="77777777" w:rsidR="00C04BF7" w:rsidRDefault="00C04BF7" w:rsidP="004B0E9D">
            <w:pPr>
              <w:rPr>
                <w:rFonts w:ascii="Arial" w:hAnsi="Arial" w:cs="Arial"/>
                <w:sz w:val="20"/>
                <w:szCs w:val="20"/>
              </w:rPr>
            </w:pPr>
          </w:p>
        </w:tc>
      </w:tr>
      <w:tr w:rsidR="00C04BF7" w14:paraId="019BFCB4" w14:textId="77777777" w:rsidTr="00F22EC5">
        <w:trPr>
          <w:trHeight w:val="276"/>
        </w:trPr>
        <w:tc>
          <w:tcPr>
            <w:tcW w:w="453" w:type="pct"/>
            <w:vMerge/>
            <w:tcBorders>
              <w:top w:val="single" w:sz="4" w:space="0" w:color="auto"/>
              <w:left w:val="single" w:sz="4" w:space="0" w:color="auto"/>
              <w:right w:val="single" w:sz="4" w:space="0" w:color="auto"/>
            </w:tcBorders>
            <w:hideMark/>
          </w:tcPr>
          <w:p w14:paraId="0DECC954" w14:textId="77777777" w:rsidR="00C04BF7" w:rsidRDefault="00C04BF7" w:rsidP="004B0E9D">
            <w:pPr>
              <w:rPr>
                <w:rFonts w:ascii="Arial" w:hAnsi="Arial" w:cs="Arial"/>
                <w:sz w:val="20"/>
                <w:szCs w:val="20"/>
              </w:rPr>
            </w:pPr>
          </w:p>
        </w:tc>
        <w:tc>
          <w:tcPr>
            <w:tcW w:w="548" w:type="pct"/>
            <w:vMerge/>
            <w:tcBorders>
              <w:top w:val="single" w:sz="4" w:space="0" w:color="auto"/>
              <w:left w:val="single" w:sz="4" w:space="0" w:color="auto"/>
              <w:right w:val="single" w:sz="4" w:space="0" w:color="auto"/>
            </w:tcBorders>
            <w:hideMark/>
          </w:tcPr>
          <w:p w14:paraId="4FF44793" w14:textId="77777777" w:rsidR="00C04BF7" w:rsidRDefault="00C04BF7" w:rsidP="004B0E9D">
            <w:pPr>
              <w:rPr>
                <w:rFonts w:ascii="Arial" w:hAnsi="Arial" w:cs="Arial"/>
                <w:sz w:val="20"/>
                <w:szCs w:val="20"/>
              </w:rPr>
            </w:pPr>
          </w:p>
        </w:tc>
        <w:tc>
          <w:tcPr>
            <w:tcW w:w="443" w:type="pct"/>
            <w:vMerge/>
            <w:tcBorders>
              <w:top w:val="single" w:sz="4" w:space="0" w:color="auto"/>
              <w:left w:val="single" w:sz="4" w:space="0" w:color="auto"/>
              <w:right w:val="single" w:sz="4" w:space="0" w:color="auto"/>
            </w:tcBorders>
            <w:hideMark/>
          </w:tcPr>
          <w:p w14:paraId="696AA4BF" w14:textId="77777777" w:rsidR="00C04BF7" w:rsidRDefault="00C04BF7" w:rsidP="004B0E9D">
            <w:pPr>
              <w:rPr>
                <w:rFonts w:ascii="Arial" w:hAnsi="Arial" w:cs="Arial"/>
                <w:sz w:val="20"/>
                <w:szCs w:val="20"/>
              </w:rPr>
            </w:pPr>
          </w:p>
        </w:tc>
        <w:tc>
          <w:tcPr>
            <w:tcW w:w="409" w:type="pct"/>
            <w:vMerge/>
            <w:tcBorders>
              <w:top w:val="single" w:sz="4" w:space="0" w:color="auto"/>
              <w:left w:val="single" w:sz="4" w:space="0" w:color="auto"/>
              <w:right w:val="single" w:sz="4" w:space="0" w:color="auto"/>
            </w:tcBorders>
            <w:hideMark/>
          </w:tcPr>
          <w:p w14:paraId="3B3F2521" w14:textId="77777777" w:rsidR="00C04BF7" w:rsidRDefault="00C04BF7" w:rsidP="004B0E9D">
            <w:pPr>
              <w:rPr>
                <w:rFonts w:ascii="Arial" w:hAnsi="Arial" w:cs="Arial"/>
                <w:sz w:val="20"/>
                <w:szCs w:val="20"/>
              </w:rPr>
            </w:pPr>
          </w:p>
        </w:tc>
        <w:tc>
          <w:tcPr>
            <w:tcW w:w="463" w:type="pct"/>
            <w:vMerge/>
            <w:tcBorders>
              <w:top w:val="single" w:sz="4" w:space="0" w:color="auto"/>
              <w:left w:val="single" w:sz="4" w:space="0" w:color="auto"/>
              <w:right w:val="single" w:sz="4" w:space="0" w:color="auto"/>
            </w:tcBorders>
            <w:hideMark/>
          </w:tcPr>
          <w:p w14:paraId="0080327E" w14:textId="77777777" w:rsidR="00C04BF7" w:rsidRDefault="00C04BF7" w:rsidP="004B0E9D">
            <w:pPr>
              <w:rPr>
                <w:rFonts w:ascii="Arial" w:hAnsi="Arial" w:cs="Arial"/>
                <w:sz w:val="20"/>
                <w:szCs w:val="20"/>
              </w:rPr>
            </w:pPr>
          </w:p>
        </w:tc>
        <w:tc>
          <w:tcPr>
            <w:tcW w:w="430" w:type="pct"/>
            <w:vMerge/>
            <w:tcBorders>
              <w:top w:val="single" w:sz="4" w:space="0" w:color="auto"/>
              <w:left w:val="single" w:sz="4" w:space="0" w:color="auto"/>
              <w:right w:val="single" w:sz="4" w:space="0" w:color="auto"/>
            </w:tcBorders>
            <w:hideMark/>
          </w:tcPr>
          <w:p w14:paraId="511DB489" w14:textId="77777777" w:rsidR="00C04BF7" w:rsidRDefault="00C04BF7" w:rsidP="004B0E9D">
            <w:pPr>
              <w:rPr>
                <w:rFonts w:ascii="Arial" w:hAnsi="Arial" w:cs="Arial"/>
                <w:sz w:val="20"/>
                <w:szCs w:val="20"/>
              </w:rPr>
            </w:pPr>
          </w:p>
        </w:tc>
        <w:tc>
          <w:tcPr>
            <w:tcW w:w="433" w:type="pct"/>
            <w:vMerge/>
            <w:tcBorders>
              <w:top w:val="single" w:sz="4" w:space="0" w:color="auto"/>
              <w:left w:val="single" w:sz="4" w:space="0" w:color="auto"/>
              <w:right w:val="single" w:sz="4" w:space="0" w:color="auto"/>
            </w:tcBorders>
            <w:hideMark/>
          </w:tcPr>
          <w:p w14:paraId="7BA3BE6A" w14:textId="77777777" w:rsidR="00C04BF7" w:rsidRDefault="00C04BF7" w:rsidP="004B0E9D">
            <w:pPr>
              <w:rPr>
                <w:rFonts w:ascii="Arial" w:hAnsi="Arial" w:cs="Arial"/>
                <w:sz w:val="20"/>
                <w:szCs w:val="20"/>
              </w:rPr>
            </w:pPr>
          </w:p>
        </w:tc>
        <w:tc>
          <w:tcPr>
            <w:tcW w:w="552" w:type="pct"/>
            <w:vMerge/>
            <w:tcBorders>
              <w:top w:val="single" w:sz="4" w:space="0" w:color="auto"/>
              <w:left w:val="single" w:sz="4" w:space="0" w:color="auto"/>
              <w:right w:val="single" w:sz="4" w:space="0" w:color="auto"/>
            </w:tcBorders>
            <w:hideMark/>
          </w:tcPr>
          <w:p w14:paraId="53CCDB39" w14:textId="77777777" w:rsidR="00C04BF7" w:rsidRDefault="00C04BF7" w:rsidP="004B0E9D">
            <w:pPr>
              <w:rPr>
                <w:rFonts w:ascii="Arial" w:hAnsi="Arial" w:cs="Arial"/>
                <w:sz w:val="20"/>
                <w:szCs w:val="20"/>
              </w:rPr>
            </w:pPr>
          </w:p>
        </w:tc>
        <w:tc>
          <w:tcPr>
            <w:tcW w:w="784" w:type="pct"/>
            <w:vMerge/>
            <w:tcBorders>
              <w:top w:val="single" w:sz="4" w:space="0" w:color="auto"/>
              <w:left w:val="single" w:sz="4" w:space="0" w:color="auto"/>
              <w:right w:val="single" w:sz="4" w:space="0" w:color="auto"/>
            </w:tcBorders>
            <w:hideMark/>
          </w:tcPr>
          <w:p w14:paraId="7502F724" w14:textId="77777777" w:rsidR="00C04BF7" w:rsidRDefault="00C04BF7" w:rsidP="004B0E9D">
            <w:pPr>
              <w:rPr>
                <w:rFonts w:ascii="Arial" w:hAnsi="Arial" w:cs="Arial"/>
                <w:sz w:val="20"/>
                <w:szCs w:val="20"/>
              </w:rPr>
            </w:pPr>
          </w:p>
        </w:tc>
        <w:tc>
          <w:tcPr>
            <w:tcW w:w="484" w:type="pct"/>
            <w:vMerge/>
            <w:tcBorders>
              <w:top w:val="single" w:sz="4" w:space="0" w:color="auto"/>
              <w:left w:val="single" w:sz="4" w:space="0" w:color="auto"/>
              <w:right w:val="single" w:sz="4" w:space="0" w:color="auto"/>
            </w:tcBorders>
            <w:hideMark/>
          </w:tcPr>
          <w:p w14:paraId="0DD00D54" w14:textId="77777777" w:rsidR="00C04BF7" w:rsidRDefault="00C04BF7" w:rsidP="004B0E9D">
            <w:pPr>
              <w:rPr>
                <w:rFonts w:ascii="Arial" w:hAnsi="Arial" w:cs="Arial"/>
                <w:sz w:val="20"/>
                <w:szCs w:val="20"/>
              </w:rPr>
            </w:pPr>
          </w:p>
        </w:tc>
      </w:tr>
      <w:tr w:rsidR="00C04BF7" w14:paraId="6E7DE47A" w14:textId="77777777" w:rsidTr="00F22EC5">
        <w:trPr>
          <w:trHeight w:val="276"/>
        </w:trPr>
        <w:tc>
          <w:tcPr>
            <w:tcW w:w="453" w:type="pct"/>
            <w:vMerge/>
            <w:tcBorders>
              <w:top w:val="single" w:sz="4" w:space="0" w:color="auto"/>
              <w:left w:val="single" w:sz="4" w:space="0" w:color="auto"/>
              <w:right w:val="single" w:sz="4" w:space="0" w:color="auto"/>
            </w:tcBorders>
            <w:hideMark/>
          </w:tcPr>
          <w:p w14:paraId="583A26CF" w14:textId="77777777" w:rsidR="00C04BF7" w:rsidRDefault="00C04BF7" w:rsidP="004B0E9D">
            <w:pPr>
              <w:rPr>
                <w:rFonts w:ascii="Arial" w:hAnsi="Arial" w:cs="Arial"/>
                <w:sz w:val="20"/>
                <w:szCs w:val="20"/>
              </w:rPr>
            </w:pPr>
          </w:p>
        </w:tc>
        <w:tc>
          <w:tcPr>
            <w:tcW w:w="548" w:type="pct"/>
            <w:vMerge/>
            <w:tcBorders>
              <w:top w:val="single" w:sz="4" w:space="0" w:color="auto"/>
              <w:left w:val="single" w:sz="4" w:space="0" w:color="auto"/>
              <w:right w:val="single" w:sz="4" w:space="0" w:color="auto"/>
            </w:tcBorders>
            <w:hideMark/>
          </w:tcPr>
          <w:p w14:paraId="49EFAD7D" w14:textId="77777777" w:rsidR="00C04BF7" w:rsidRDefault="00C04BF7" w:rsidP="004B0E9D">
            <w:pPr>
              <w:rPr>
                <w:rFonts w:ascii="Arial" w:hAnsi="Arial" w:cs="Arial"/>
                <w:sz w:val="20"/>
                <w:szCs w:val="20"/>
              </w:rPr>
            </w:pPr>
          </w:p>
        </w:tc>
        <w:tc>
          <w:tcPr>
            <w:tcW w:w="443" w:type="pct"/>
            <w:vMerge/>
            <w:tcBorders>
              <w:top w:val="single" w:sz="4" w:space="0" w:color="auto"/>
              <w:left w:val="single" w:sz="4" w:space="0" w:color="auto"/>
              <w:right w:val="single" w:sz="4" w:space="0" w:color="auto"/>
            </w:tcBorders>
            <w:hideMark/>
          </w:tcPr>
          <w:p w14:paraId="0ADF74FF" w14:textId="77777777" w:rsidR="00C04BF7" w:rsidRDefault="00C04BF7" w:rsidP="004B0E9D">
            <w:pPr>
              <w:rPr>
                <w:rFonts w:ascii="Arial" w:hAnsi="Arial" w:cs="Arial"/>
                <w:sz w:val="20"/>
                <w:szCs w:val="20"/>
              </w:rPr>
            </w:pPr>
          </w:p>
        </w:tc>
        <w:tc>
          <w:tcPr>
            <w:tcW w:w="409" w:type="pct"/>
            <w:vMerge/>
            <w:tcBorders>
              <w:top w:val="single" w:sz="4" w:space="0" w:color="auto"/>
              <w:left w:val="single" w:sz="4" w:space="0" w:color="auto"/>
              <w:right w:val="single" w:sz="4" w:space="0" w:color="auto"/>
            </w:tcBorders>
            <w:hideMark/>
          </w:tcPr>
          <w:p w14:paraId="39981349" w14:textId="77777777" w:rsidR="00C04BF7" w:rsidRDefault="00C04BF7" w:rsidP="004B0E9D">
            <w:pPr>
              <w:rPr>
                <w:rFonts w:ascii="Arial" w:hAnsi="Arial" w:cs="Arial"/>
                <w:sz w:val="20"/>
                <w:szCs w:val="20"/>
              </w:rPr>
            </w:pPr>
          </w:p>
        </w:tc>
        <w:tc>
          <w:tcPr>
            <w:tcW w:w="463" w:type="pct"/>
            <w:vMerge/>
            <w:tcBorders>
              <w:top w:val="single" w:sz="4" w:space="0" w:color="auto"/>
              <w:left w:val="single" w:sz="4" w:space="0" w:color="auto"/>
              <w:right w:val="single" w:sz="4" w:space="0" w:color="auto"/>
            </w:tcBorders>
            <w:hideMark/>
          </w:tcPr>
          <w:p w14:paraId="1A289749" w14:textId="77777777" w:rsidR="00C04BF7" w:rsidRDefault="00C04BF7" w:rsidP="004B0E9D">
            <w:pPr>
              <w:rPr>
                <w:rFonts w:ascii="Arial" w:hAnsi="Arial" w:cs="Arial"/>
                <w:sz w:val="20"/>
                <w:szCs w:val="20"/>
              </w:rPr>
            </w:pPr>
          </w:p>
        </w:tc>
        <w:tc>
          <w:tcPr>
            <w:tcW w:w="430" w:type="pct"/>
            <w:vMerge/>
            <w:tcBorders>
              <w:top w:val="single" w:sz="4" w:space="0" w:color="auto"/>
              <w:left w:val="single" w:sz="4" w:space="0" w:color="auto"/>
              <w:right w:val="single" w:sz="4" w:space="0" w:color="auto"/>
            </w:tcBorders>
            <w:hideMark/>
          </w:tcPr>
          <w:p w14:paraId="2240951A" w14:textId="77777777" w:rsidR="00C04BF7" w:rsidRDefault="00C04BF7" w:rsidP="004B0E9D">
            <w:pPr>
              <w:rPr>
                <w:rFonts w:ascii="Arial" w:hAnsi="Arial" w:cs="Arial"/>
                <w:sz w:val="20"/>
                <w:szCs w:val="20"/>
              </w:rPr>
            </w:pPr>
          </w:p>
        </w:tc>
        <w:tc>
          <w:tcPr>
            <w:tcW w:w="433" w:type="pct"/>
            <w:vMerge/>
            <w:tcBorders>
              <w:top w:val="single" w:sz="4" w:space="0" w:color="auto"/>
              <w:left w:val="single" w:sz="4" w:space="0" w:color="auto"/>
              <w:right w:val="single" w:sz="4" w:space="0" w:color="auto"/>
            </w:tcBorders>
            <w:hideMark/>
          </w:tcPr>
          <w:p w14:paraId="22A4C829" w14:textId="77777777" w:rsidR="00C04BF7" w:rsidRDefault="00C04BF7" w:rsidP="004B0E9D">
            <w:pPr>
              <w:rPr>
                <w:rFonts w:ascii="Arial" w:hAnsi="Arial" w:cs="Arial"/>
                <w:sz w:val="20"/>
                <w:szCs w:val="20"/>
              </w:rPr>
            </w:pPr>
          </w:p>
        </w:tc>
        <w:tc>
          <w:tcPr>
            <w:tcW w:w="552" w:type="pct"/>
            <w:vMerge/>
            <w:tcBorders>
              <w:top w:val="single" w:sz="4" w:space="0" w:color="auto"/>
              <w:left w:val="single" w:sz="4" w:space="0" w:color="auto"/>
              <w:right w:val="single" w:sz="4" w:space="0" w:color="auto"/>
            </w:tcBorders>
            <w:hideMark/>
          </w:tcPr>
          <w:p w14:paraId="269F8BD6" w14:textId="77777777" w:rsidR="00C04BF7" w:rsidRDefault="00C04BF7" w:rsidP="004B0E9D">
            <w:pPr>
              <w:rPr>
                <w:rFonts w:ascii="Arial" w:hAnsi="Arial" w:cs="Arial"/>
                <w:sz w:val="20"/>
                <w:szCs w:val="20"/>
              </w:rPr>
            </w:pPr>
          </w:p>
        </w:tc>
        <w:tc>
          <w:tcPr>
            <w:tcW w:w="784" w:type="pct"/>
            <w:vMerge/>
            <w:tcBorders>
              <w:top w:val="single" w:sz="4" w:space="0" w:color="auto"/>
              <w:left w:val="single" w:sz="4" w:space="0" w:color="auto"/>
              <w:right w:val="single" w:sz="4" w:space="0" w:color="auto"/>
            </w:tcBorders>
            <w:hideMark/>
          </w:tcPr>
          <w:p w14:paraId="51C45A65" w14:textId="77777777" w:rsidR="00C04BF7" w:rsidRDefault="00C04BF7" w:rsidP="004B0E9D">
            <w:pPr>
              <w:rPr>
                <w:rFonts w:ascii="Arial" w:hAnsi="Arial" w:cs="Arial"/>
                <w:sz w:val="20"/>
                <w:szCs w:val="20"/>
              </w:rPr>
            </w:pPr>
          </w:p>
        </w:tc>
        <w:tc>
          <w:tcPr>
            <w:tcW w:w="484" w:type="pct"/>
            <w:vMerge/>
            <w:tcBorders>
              <w:top w:val="single" w:sz="4" w:space="0" w:color="auto"/>
              <w:left w:val="single" w:sz="4" w:space="0" w:color="auto"/>
              <w:right w:val="single" w:sz="4" w:space="0" w:color="auto"/>
            </w:tcBorders>
            <w:hideMark/>
          </w:tcPr>
          <w:p w14:paraId="74CCC3BB" w14:textId="77777777" w:rsidR="00C04BF7" w:rsidRDefault="00C04BF7" w:rsidP="004B0E9D">
            <w:pPr>
              <w:rPr>
                <w:rFonts w:ascii="Arial" w:hAnsi="Arial" w:cs="Arial"/>
                <w:sz w:val="20"/>
                <w:szCs w:val="20"/>
              </w:rPr>
            </w:pPr>
          </w:p>
        </w:tc>
      </w:tr>
      <w:tr w:rsidR="00C04BF7" w14:paraId="5670B326" w14:textId="77777777" w:rsidTr="00F22EC5">
        <w:trPr>
          <w:trHeight w:val="276"/>
        </w:trPr>
        <w:tc>
          <w:tcPr>
            <w:tcW w:w="453" w:type="pct"/>
            <w:vMerge/>
            <w:tcBorders>
              <w:top w:val="single" w:sz="4" w:space="0" w:color="auto"/>
              <w:left w:val="single" w:sz="4" w:space="0" w:color="auto"/>
              <w:right w:val="single" w:sz="4" w:space="0" w:color="auto"/>
            </w:tcBorders>
            <w:hideMark/>
          </w:tcPr>
          <w:p w14:paraId="6EB30CC9" w14:textId="77777777" w:rsidR="00C04BF7" w:rsidRDefault="00C04BF7" w:rsidP="004B0E9D">
            <w:pPr>
              <w:rPr>
                <w:rFonts w:ascii="Arial" w:hAnsi="Arial" w:cs="Arial"/>
                <w:sz w:val="20"/>
                <w:szCs w:val="20"/>
              </w:rPr>
            </w:pPr>
          </w:p>
        </w:tc>
        <w:tc>
          <w:tcPr>
            <w:tcW w:w="548" w:type="pct"/>
            <w:vMerge/>
            <w:tcBorders>
              <w:top w:val="single" w:sz="4" w:space="0" w:color="auto"/>
              <w:left w:val="single" w:sz="4" w:space="0" w:color="auto"/>
              <w:right w:val="single" w:sz="4" w:space="0" w:color="auto"/>
            </w:tcBorders>
            <w:hideMark/>
          </w:tcPr>
          <w:p w14:paraId="65FE6D95" w14:textId="77777777" w:rsidR="00C04BF7" w:rsidRDefault="00C04BF7" w:rsidP="004B0E9D">
            <w:pPr>
              <w:rPr>
                <w:rFonts w:ascii="Arial" w:hAnsi="Arial" w:cs="Arial"/>
                <w:sz w:val="20"/>
                <w:szCs w:val="20"/>
              </w:rPr>
            </w:pPr>
          </w:p>
        </w:tc>
        <w:tc>
          <w:tcPr>
            <w:tcW w:w="443" w:type="pct"/>
            <w:vMerge/>
            <w:tcBorders>
              <w:top w:val="single" w:sz="4" w:space="0" w:color="auto"/>
              <w:left w:val="single" w:sz="4" w:space="0" w:color="auto"/>
              <w:right w:val="single" w:sz="4" w:space="0" w:color="auto"/>
            </w:tcBorders>
            <w:hideMark/>
          </w:tcPr>
          <w:p w14:paraId="6CBEE2FD" w14:textId="77777777" w:rsidR="00C04BF7" w:rsidRDefault="00C04BF7" w:rsidP="004B0E9D">
            <w:pPr>
              <w:rPr>
                <w:rFonts w:ascii="Arial" w:hAnsi="Arial" w:cs="Arial"/>
                <w:sz w:val="20"/>
                <w:szCs w:val="20"/>
              </w:rPr>
            </w:pPr>
          </w:p>
        </w:tc>
        <w:tc>
          <w:tcPr>
            <w:tcW w:w="409" w:type="pct"/>
            <w:vMerge/>
            <w:tcBorders>
              <w:top w:val="single" w:sz="4" w:space="0" w:color="auto"/>
              <w:left w:val="single" w:sz="4" w:space="0" w:color="auto"/>
              <w:right w:val="single" w:sz="4" w:space="0" w:color="auto"/>
            </w:tcBorders>
            <w:hideMark/>
          </w:tcPr>
          <w:p w14:paraId="7216F965" w14:textId="77777777" w:rsidR="00C04BF7" w:rsidRDefault="00C04BF7" w:rsidP="004B0E9D">
            <w:pPr>
              <w:rPr>
                <w:rFonts w:ascii="Arial" w:hAnsi="Arial" w:cs="Arial"/>
                <w:sz w:val="20"/>
                <w:szCs w:val="20"/>
              </w:rPr>
            </w:pPr>
          </w:p>
        </w:tc>
        <w:tc>
          <w:tcPr>
            <w:tcW w:w="463" w:type="pct"/>
            <w:vMerge/>
            <w:tcBorders>
              <w:top w:val="single" w:sz="4" w:space="0" w:color="auto"/>
              <w:left w:val="single" w:sz="4" w:space="0" w:color="auto"/>
              <w:right w:val="single" w:sz="4" w:space="0" w:color="auto"/>
            </w:tcBorders>
            <w:hideMark/>
          </w:tcPr>
          <w:p w14:paraId="766A90B3" w14:textId="77777777" w:rsidR="00C04BF7" w:rsidRDefault="00C04BF7" w:rsidP="004B0E9D">
            <w:pPr>
              <w:rPr>
                <w:rFonts w:ascii="Arial" w:hAnsi="Arial" w:cs="Arial"/>
                <w:sz w:val="20"/>
                <w:szCs w:val="20"/>
              </w:rPr>
            </w:pPr>
          </w:p>
        </w:tc>
        <w:tc>
          <w:tcPr>
            <w:tcW w:w="430" w:type="pct"/>
            <w:vMerge/>
            <w:tcBorders>
              <w:top w:val="single" w:sz="4" w:space="0" w:color="auto"/>
              <w:left w:val="single" w:sz="4" w:space="0" w:color="auto"/>
              <w:right w:val="single" w:sz="4" w:space="0" w:color="auto"/>
            </w:tcBorders>
            <w:hideMark/>
          </w:tcPr>
          <w:p w14:paraId="713E0A5A" w14:textId="77777777" w:rsidR="00C04BF7" w:rsidRDefault="00C04BF7" w:rsidP="004B0E9D">
            <w:pPr>
              <w:rPr>
                <w:rFonts w:ascii="Arial" w:hAnsi="Arial" w:cs="Arial"/>
                <w:sz w:val="20"/>
                <w:szCs w:val="20"/>
              </w:rPr>
            </w:pPr>
          </w:p>
        </w:tc>
        <w:tc>
          <w:tcPr>
            <w:tcW w:w="433" w:type="pct"/>
            <w:vMerge/>
            <w:tcBorders>
              <w:top w:val="single" w:sz="4" w:space="0" w:color="auto"/>
              <w:left w:val="single" w:sz="4" w:space="0" w:color="auto"/>
              <w:right w:val="single" w:sz="4" w:space="0" w:color="auto"/>
            </w:tcBorders>
            <w:hideMark/>
          </w:tcPr>
          <w:p w14:paraId="74200B1D" w14:textId="77777777" w:rsidR="00C04BF7" w:rsidRDefault="00C04BF7" w:rsidP="004B0E9D">
            <w:pPr>
              <w:rPr>
                <w:rFonts w:ascii="Arial" w:hAnsi="Arial" w:cs="Arial"/>
                <w:sz w:val="20"/>
                <w:szCs w:val="20"/>
              </w:rPr>
            </w:pPr>
          </w:p>
        </w:tc>
        <w:tc>
          <w:tcPr>
            <w:tcW w:w="552" w:type="pct"/>
            <w:vMerge/>
            <w:tcBorders>
              <w:top w:val="single" w:sz="4" w:space="0" w:color="auto"/>
              <w:left w:val="single" w:sz="4" w:space="0" w:color="auto"/>
              <w:right w:val="single" w:sz="4" w:space="0" w:color="auto"/>
            </w:tcBorders>
            <w:hideMark/>
          </w:tcPr>
          <w:p w14:paraId="0C575172" w14:textId="77777777" w:rsidR="00C04BF7" w:rsidRDefault="00C04BF7" w:rsidP="004B0E9D">
            <w:pPr>
              <w:rPr>
                <w:rFonts w:ascii="Arial" w:hAnsi="Arial" w:cs="Arial"/>
                <w:sz w:val="20"/>
                <w:szCs w:val="20"/>
              </w:rPr>
            </w:pPr>
          </w:p>
        </w:tc>
        <w:tc>
          <w:tcPr>
            <w:tcW w:w="784" w:type="pct"/>
            <w:vMerge/>
            <w:tcBorders>
              <w:top w:val="single" w:sz="4" w:space="0" w:color="auto"/>
              <w:left w:val="single" w:sz="4" w:space="0" w:color="auto"/>
              <w:right w:val="single" w:sz="4" w:space="0" w:color="auto"/>
            </w:tcBorders>
            <w:hideMark/>
          </w:tcPr>
          <w:p w14:paraId="0CDC4A46" w14:textId="77777777" w:rsidR="00C04BF7" w:rsidRDefault="00C04BF7" w:rsidP="004B0E9D">
            <w:pPr>
              <w:rPr>
                <w:rFonts w:ascii="Arial" w:hAnsi="Arial" w:cs="Arial"/>
                <w:sz w:val="20"/>
                <w:szCs w:val="20"/>
              </w:rPr>
            </w:pPr>
          </w:p>
        </w:tc>
        <w:tc>
          <w:tcPr>
            <w:tcW w:w="484" w:type="pct"/>
            <w:vMerge/>
            <w:tcBorders>
              <w:top w:val="single" w:sz="4" w:space="0" w:color="auto"/>
              <w:left w:val="single" w:sz="4" w:space="0" w:color="auto"/>
              <w:right w:val="single" w:sz="4" w:space="0" w:color="auto"/>
            </w:tcBorders>
            <w:hideMark/>
          </w:tcPr>
          <w:p w14:paraId="7A1A1A52" w14:textId="77777777" w:rsidR="00C04BF7" w:rsidRDefault="00C04BF7" w:rsidP="004B0E9D">
            <w:pPr>
              <w:rPr>
                <w:rFonts w:ascii="Arial" w:hAnsi="Arial" w:cs="Arial"/>
                <w:sz w:val="20"/>
                <w:szCs w:val="20"/>
              </w:rPr>
            </w:pPr>
          </w:p>
        </w:tc>
      </w:tr>
      <w:tr w:rsidR="00C04BF7" w14:paraId="13A856A2" w14:textId="77777777" w:rsidTr="00F22EC5">
        <w:trPr>
          <w:trHeight w:val="276"/>
        </w:trPr>
        <w:tc>
          <w:tcPr>
            <w:tcW w:w="453" w:type="pct"/>
            <w:vMerge/>
            <w:tcBorders>
              <w:top w:val="single" w:sz="4" w:space="0" w:color="auto"/>
              <w:left w:val="single" w:sz="4" w:space="0" w:color="auto"/>
              <w:right w:val="single" w:sz="4" w:space="0" w:color="auto"/>
            </w:tcBorders>
            <w:hideMark/>
          </w:tcPr>
          <w:p w14:paraId="3C95A048" w14:textId="77777777" w:rsidR="00C04BF7" w:rsidRDefault="00C04BF7" w:rsidP="004B0E9D">
            <w:pPr>
              <w:rPr>
                <w:rFonts w:ascii="Arial" w:hAnsi="Arial" w:cs="Arial"/>
                <w:sz w:val="20"/>
                <w:szCs w:val="20"/>
              </w:rPr>
            </w:pPr>
          </w:p>
        </w:tc>
        <w:tc>
          <w:tcPr>
            <w:tcW w:w="548" w:type="pct"/>
            <w:vMerge/>
            <w:tcBorders>
              <w:top w:val="single" w:sz="4" w:space="0" w:color="auto"/>
              <w:left w:val="single" w:sz="4" w:space="0" w:color="auto"/>
              <w:right w:val="single" w:sz="4" w:space="0" w:color="auto"/>
            </w:tcBorders>
            <w:hideMark/>
          </w:tcPr>
          <w:p w14:paraId="5332BE13" w14:textId="77777777" w:rsidR="00C04BF7" w:rsidRDefault="00C04BF7" w:rsidP="004B0E9D">
            <w:pPr>
              <w:rPr>
                <w:rFonts w:ascii="Arial" w:hAnsi="Arial" w:cs="Arial"/>
                <w:sz w:val="20"/>
                <w:szCs w:val="20"/>
              </w:rPr>
            </w:pPr>
          </w:p>
        </w:tc>
        <w:tc>
          <w:tcPr>
            <w:tcW w:w="443" w:type="pct"/>
            <w:vMerge/>
            <w:tcBorders>
              <w:top w:val="single" w:sz="4" w:space="0" w:color="auto"/>
              <w:left w:val="single" w:sz="4" w:space="0" w:color="auto"/>
              <w:right w:val="single" w:sz="4" w:space="0" w:color="auto"/>
            </w:tcBorders>
            <w:hideMark/>
          </w:tcPr>
          <w:p w14:paraId="5CB2C986" w14:textId="77777777" w:rsidR="00C04BF7" w:rsidRDefault="00C04BF7" w:rsidP="004B0E9D">
            <w:pPr>
              <w:rPr>
                <w:rFonts w:ascii="Arial" w:hAnsi="Arial" w:cs="Arial"/>
                <w:sz w:val="20"/>
                <w:szCs w:val="20"/>
              </w:rPr>
            </w:pPr>
          </w:p>
        </w:tc>
        <w:tc>
          <w:tcPr>
            <w:tcW w:w="409" w:type="pct"/>
            <w:vMerge/>
            <w:tcBorders>
              <w:top w:val="single" w:sz="4" w:space="0" w:color="auto"/>
              <w:left w:val="single" w:sz="4" w:space="0" w:color="auto"/>
              <w:right w:val="single" w:sz="4" w:space="0" w:color="auto"/>
            </w:tcBorders>
            <w:hideMark/>
          </w:tcPr>
          <w:p w14:paraId="51EA05BA" w14:textId="77777777" w:rsidR="00C04BF7" w:rsidRDefault="00C04BF7" w:rsidP="004B0E9D">
            <w:pPr>
              <w:rPr>
                <w:rFonts w:ascii="Arial" w:hAnsi="Arial" w:cs="Arial"/>
                <w:sz w:val="20"/>
                <w:szCs w:val="20"/>
              </w:rPr>
            </w:pPr>
          </w:p>
        </w:tc>
        <w:tc>
          <w:tcPr>
            <w:tcW w:w="463" w:type="pct"/>
            <w:vMerge/>
            <w:tcBorders>
              <w:top w:val="single" w:sz="4" w:space="0" w:color="auto"/>
              <w:left w:val="single" w:sz="4" w:space="0" w:color="auto"/>
              <w:right w:val="single" w:sz="4" w:space="0" w:color="auto"/>
            </w:tcBorders>
            <w:hideMark/>
          </w:tcPr>
          <w:p w14:paraId="19EA8791" w14:textId="77777777" w:rsidR="00C04BF7" w:rsidRDefault="00C04BF7" w:rsidP="004B0E9D">
            <w:pPr>
              <w:rPr>
                <w:rFonts w:ascii="Arial" w:hAnsi="Arial" w:cs="Arial"/>
                <w:sz w:val="20"/>
                <w:szCs w:val="20"/>
              </w:rPr>
            </w:pPr>
          </w:p>
        </w:tc>
        <w:tc>
          <w:tcPr>
            <w:tcW w:w="430" w:type="pct"/>
            <w:vMerge/>
            <w:tcBorders>
              <w:top w:val="single" w:sz="4" w:space="0" w:color="auto"/>
              <w:left w:val="single" w:sz="4" w:space="0" w:color="auto"/>
              <w:right w:val="single" w:sz="4" w:space="0" w:color="auto"/>
            </w:tcBorders>
            <w:hideMark/>
          </w:tcPr>
          <w:p w14:paraId="555F74BB" w14:textId="77777777" w:rsidR="00C04BF7" w:rsidRDefault="00C04BF7" w:rsidP="004B0E9D">
            <w:pPr>
              <w:rPr>
                <w:rFonts w:ascii="Arial" w:hAnsi="Arial" w:cs="Arial"/>
                <w:sz w:val="20"/>
                <w:szCs w:val="20"/>
              </w:rPr>
            </w:pPr>
          </w:p>
        </w:tc>
        <w:tc>
          <w:tcPr>
            <w:tcW w:w="433" w:type="pct"/>
            <w:vMerge/>
            <w:tcBorders>
              <w:top w:val="single" w:sz="4" w:space="0" w:color="auto"/>
              <w:left w:val="single" w:sz="4" w:space="0" w:color="auto"/>
              <w:right w:val="single" w:sz="4" w:space="0" w:color="auto"/>
            </w:tcBorders>
            <w:hideMark/>
          </w:tcPr>
          <w:p w14:paraId="4A0E0678" w14:textId="77777777" w:rsidR="00C04BF7" w:rsidRDefault="00C04BF7" w:rsidP="004B0E9D">
            <w:pPr>
              <w:rPr>
                <w:rFonts w:ascii="Arial" w:hAnsi="Arial" w:cs="Arial"/>
                <w:sz w:val="20"/>
                <w:szCs w:val="20"/>
              </w:rPr>
            </w:pPr>
          </w:p>
        </w:tc>
        <w:tc>
          <w:tcPr>
            <w:tcW w:w="552" w:type="pct"/>
            <w:vMerge/>
            <w:tcBorders>
              <w:top w:val="single" w:sz="4" w:space="0" w:color="auto"/>
              <w:left w:val="single" w:sz="4" w:space="0" w:color="auto"/>
              <w:right w:val="single" w:sz="4" w:space="0" w:color="auto"/>
            </w:tcBorders>
            <w:hideMark/>
          </w:tcPr>
          <w:p w14:paraId="171B0FF3" w14:textId="77777777" w:rsidR="00C04BF7" w:rsidRDefault="00C04BF7" w:rsidP="004B0E9D">
            <w:pPr>
              <w:rPr>
                <w:rFonts w:ascii="Arial" w:hAnsi="Arial" w:cs="Arial"/>
                <w:sz w:val="20"/>
                <w:szCs w:val="20"/>
              </w:rPr>
            </w:pPr>
          </w:p>
        </w:tc>
        <w:tc>
          <w:tcPr>
            <w:tcW w:w="784" w:type="pct"/>
            <w:vMerge/>
            <w:tcBorders>
              <w:top w:val="single" w:sz="4" w:space="0" w:color="auto"/>
              <w:left w:val="single" w:sz="4" w:space="0" w:color="auto"/>
              <w:right w:val="single" w:sz="4" w:space="0" w:color="auto"/>
            </w:tcBorders>
            <w:hideMark/>
          </w:tcPr>
          <w:p w14:paraId="043F9567" w14:textId="77777777" w:rsidR="00C04BF7" w:rsidRDefault="00C04BF7" w:rsidP="004B0E9D">
            <w:pPr>
              <w:rPr>
                <w:rFonts w:ascii="Arial" w:hAnsi="Arial" w:cs="Arial"/>
                <w:sz w:val="20"/>
                <w:szCs w:val="20"/>
              </w:rPr>
            </w:pPr>
          </w:p>
        </w:tc>
        <w:tc>
          <w:tcPr>
            <w:tcW w:w="484" w:type="pct"/>
            <w:vMerge/>
            <w:tcBorders>
              <w:top w:val="single" w:sz="4" w:space="0" w:color="auto"/>
              <w:left w:val="single" w:sz="4" w:space="0" w:color="auto"/>
              <w:right w:val="single" w:sz="4" w:space="0" w:color="auto"/>
            </w:tcBorders>
            <w:hideMark/>
          </w:tcPr>
          <w:p w14:paraId="165345C5" w14:textId="77777777" w:rsidR="00C04BF7" w:rsidRDefault="00C04BF7" w:rsidP="004B0E9D">
            <w:pPr>
              <w:rPr>
                <w:rFonts w:ascii="Arial" w:hAnsi="Arial" w:cs="Arial"/>
                <w:sz w:val="20"/>
                <w:szCs w:val="20"/>
              </w:rPr>
            </w:pPr>
          </w:p>
        </w:tc>
      </w:tr>
      <w:tr w:rsidR="00C04BF7" w14:paraId="0CFF6F23" w14:textId="77777777" w:rsidTr="00F22EC5">
        <w:trPr>
          <w:trHeight w:val="276"/>
        </w:trPr>
        <w:tc>
          <w:tcPr>
            <w:tcW w:w="453" w:type="pct"/>
            <w:vMerge/>
            <w:tcBorders>
              <w:top w:val="single" w:sz="4" w:space="0" w:color="auto"/>
              <w:left w:val="single" w:sz="4" w:space="0" w:color="auto"/>
              <w:right w:val="single" w:sz="4" w:space="0" w:color="auto"/>
            </w:tcBorders>
            <w:vAlign w:val="center"/>
            <w:hideMark/>
          </w:tcPr>
          <w:p w14:paraId="3C1043F1" w14:textId="77777777" w:rsidR="00C04BF7" w:rsidRDefault="00C04BF7" w:rsidP="004B0E9D">
            <w:pPr>
              <w:rPr>
                <w:rFonts w:ascii="Arial" w:hAnsi="Arial" w:cs="Arial"/>
                <w:sz w:val="20"/>
                <w:szCs w:val="20"/>
              </w:rPr>
            </w:pPr>
          </w:p>
        </w:tc>
        <w:tc>
          <w:tcPr>
            <w:tcW w:w="548" w:type="pct"/>
            <w:vMerge/>
            <w:tcBorders>
              <w:top w:val="single" w:sz="4" w:space="0" w:color="auto"/>
              <w:left w:val="single" w:sz="4" w:space="0" w:color="auto"/>
              <w:right w:val="single" w:sz="4" w:space="0" w:color="auto"/>
            </w:tcBorders>
            <w:vAlign w:val="center"/>
            <w:hideMark/>
          </w:tcPr>
          <w:p w14:paraId="570B4C24" w14:textId="77777777" w:rsidR="00C04BF7" w:rsidRDefault="00C04BF7" w:rsidP="004B0E9D">
            <w:pPr>
              <w:rPr>
                <w:rFonts w:ascii="Arial" w:hAnsi="Arial" w:cs="Arial"/>
                <w:sz w:val="20"/>
                <w:szCs w:val="20"/>
              </w:rPr>
            </w:pPr>
          </w:p>
        </w:tc>
        <w:tc>
          <w:tcPr>
            <w:tcW w:w="443" w:type="pct"/>
            <w:vMerge/>
            <w:tcBorders>
              <w:top w:val="single" w:sz="4" w:space="0" w:color="auto"/>
              <w:left w:val="single" w:sz="4" w:space="0" w:color="auto"/>
              <w:right w:val="single" w:sz="4" w:space="0" w:color="auto"/>
            </w:tcBorders>
            <w:vAlign w:val="center"/>
            <w:hideMark/>
          </w:tcPr>
          <w:p w14:paraId="6774E7E1" w14:textId="77777777" w:rsidR="00C04BF7" w:rsidRDefault="00C04BF7" w:rsidP="004B0E9D">
            <w:pPr>
              <w:rPr>
                <w:rFonts w:ascii="Arial" w:hAnsi="Arial" w:cs="Arial"/>
                <w:sz w:val="20"/>
                <w:szCs w:val="20"/>
              </w:rPr>
            </w:pPr>
          </w:p>
        </w:tc>
        <w:tc>
          <w:tcPr>
            <w:tcW w:w="409" w:type="pct"/>
            <w:vMerge/>
            <w:tcBorders>
              <w:top w:val="single" w:sz="4" w:space="0" w:color="auto"/>
              <w:left w:val="single" w:sz="4" w:space="0" w:color="auto"/>
              <w:right w:val="single" w:sz="4" w:space="0" w:color="auto"/>
            </w:tcBorders>
            <w:vAlign w:val="center"/>
            <w:hideMark/>
          </w:tcPr>
          <w:p w14:paraId="0AF084AC" w14:textId="77777777" w:rsidR="00C04BF7" w:rsidRDefault="00C04BF7" w:rsidP="004B0E9D">
            <w:pPr>
              <w:rPr>
                <w:rFonts w:ascii="Arial" w:hAnsi="Arial" w:cs="Arial"/>
                <w:sz w:val="20"/>
                <w:szCs w:val="20"/>
              </w:rPr>
            </w:pPr>
          </w:p>
        </w:tc>
        <w:tc>
          <w:tcPr>
            <w:tcW w:w="463" w:type="pct"/>
            <w:vMerge/>
            <w:tcBorders>
              <w:top w:val="single" w:sz="4" w:space="0" w:color="auto"/>
              <w:left w:val="single" w:sz="4" w:space="0" w:color="auto"/>
              <w:right w:val="single" w:sz="4" w:space="0" w:color="auto"/>
            </w:tcBorders>
            <w:vAlign w:val="center"/>
            <w:hideMark/>
          </w:tcPr>
          <w:p w14:paraId="481E7D78" w14:textId="77777777" w:rsidR="00C04BF7" w:rsidRDefault="00C04BF7" w:rsidP="004B0E9D">
            <w:pPr>
              <w:rPr>
                <w:rFonts w:ascii="Arial" w:hAnsi="Arial" w:cs="Arial"/>
                <w:sz w:val="20"/>
                <w:szCs w:val="20"/>
              </w:rPr>
            </w:pPr>
          </w:p>
        </w:tc>
        <w:tc>
          <w:tcPr>
            <w:tcW w:w="430" w:type="pct"/>
            <w:vMerge/>
            <w:tcBorders>
              <w:top w:val="single" w:sz="4" w:space="0" w:color="auto"/>
              <w:left w:val="single" w:sz="4" w:space="0" w:color="auto"/>
              <w:right w:val="single" w:sz="4" w:space="0" w:color="auto"/>
            </w:tcBorders>
            <w:vAlign w:val="center"/>
            <w:hideMark/>
          </w:tcPr>
          <w:p w14:paraId="54C04D45" w14:textId="77777777" w:rsidR="00C04BF7" w:rsidRDefault="00C04BF7" w:rsidP="004B0E9D">
            <w:pPr>
              <w:rPr>
                <w:rFonts w:ascii="Arial" w:hAnsi="Arial" w:cs="Arial"/>
                <w:sz w:val="20"/>
                <w:szCs w:val="20"/>
              </w:rPr>
            </w:pPr>
          </w:p>
        </w:tc>
        <w:tc>
          <w:tcPr>
            <w:tcW w:w="433" w:type="pct"/>
            <w:vMerge/>
            <w:tcBorders>
              <w:top w:val="single" w:sz="4" w:space="0" w:color="auto"/>
              <w:left w:val="single" w:sz="4" w:space="0" w:color="auto"/>
              <w:right w:val="single" w:sz="4" w:space="0" w:color="auto"/>
            </w:tcBorders>
            <w:vAlign w:val="center"/>
            <w:hideMark/>
          </w:tcPr>
          <w:p w14:paraId="70612063" w14:textId="77777777" w:rsidR="00C04BF7" w:rsidRDefault="00C04BF7" w:rsidP="004B0E9D">
            <w:pPr>
              <w:rPr>
                <w:rFonts w:ascii="Arial" w:hAnsi="Arial" w:cs="Arial"/>
                <w:sz w:val="20"/>
                <w:szCs w:val="20"/>
              </w:rPr>
            </w:pPr>
          </w:p>
        </w:tc>
        <w:tc>
          <w:tcPr>
            <w:tcW w:w="552" w:type="pct"/>
            <w:vMerge/>
            <w:tcBorders>
              <w:top w:val="single" w:sz="4" w:space="0" w:color="auto"/>
              <w:left w:val="single" w:sz="4" w:space="0" w:color="auto"/>
              <w:right w:val="single" w:sz="4" w:space="0" w:color="auto"/>
            </w:tcBorders>
            <w:vAlign w:val="center"/>
            <w:hideMark/>
          </w:tcPr>
          <w:p w14:paraId="59246B60" w14:textId="77777777" w:rsidR="00C04BF7" w:rsidRDefault="00C04BF7" w:rsidP="004B0E9D">
            <w:pPr>
              <w:rPr>
                <w:rFonts w:ascii="Arial" w:hAnsi="Arial" w:cs="Arial"/>
                <w:sz w:val="20"/>
                <w:szCs w:val="20"/>
              </w:rPr>
            </w:pPr>
          </w:p>
        </w:tc>
        <w:tc>
          <w:tcPr>
            <w:tcW w:w="784" w:type="pct"/>
            <w:vMerge/>
            <w:tcBorders>
              <w:top w:val="single" w:sz="4" w:space="0" w:color="auto"/>
              <w:left w:val="single" w:sz="4" w:space="0" w:color="auto"/>
              <w:right w:val="single" w:sz="4" w:space="0" w:color="auto"/>
            </w:tcBorders>
            <w:vAlign w:val="center"/>
            <w:hideMark/>
          </w:tcPr>
          <w:p w14:paraId="653833FD" w14:textId="77777777" w:rsidR="00C04BF7" w:rsidRDefault="00C04BF7" w:rsidP="004B0E9D">
            <w:pPr>
              <w:rPr>
                <w:rFonts w:ascii="Arial" w:hAnsi="Arial" w:cs="Arial"/>
                <w:sz w:val="20"/>
                <w:szCs w:val="20"/>
              </w:rPr>
            </w:pPr>
          </w:p>
        </w:tc>
        <w:tc>
          <w:tcPr>
            <w:tcW w:w="484" w:type="pct"/>
            <w:vMerge/>
            <w:tcBorders>
              <w:top w:val="single" w:sz="4" w:space="0" w:color="auto"/>
              <w:left w:val="single" w:sz="4" w:space="0" w:color="auto"/>
              <w:right w:val="single" w:sz="4" w:space="0" w:color="auto"/>
            </w:tcBorders>
            <w:vAlign w:val="center"/>
            <w:hideMark/>
          </w:tcPr>
          <w:p w14:paraId="382F6340" w14:textId="77777777" w:rsidR="00C04BF7" w:rsidRDefault="00C04BF7" w:rsidP="004B0E9D">
            <w:pPr>
              <w:rPr>
                <w:rFonts w:ascii="Arial" w:hAnsi="Arial" w:cs="Arial"/>
                <w:sz w:val="20"/>
                <w:szCs w:val="20"/>
              </w:rPr>
            </w:pPr>
          </w:p>
        </w:tc>
      </w:tr>
      <w:tr w:rsidR="00C04BF7" w14:paraId="01F67F81" w14:textId="77777777" w:rsidTr="00F22EC5">
        <w:trPr>
          <w:trHeight w:val="276"/>
        </w:trPr>
        <w:tc>
          <w:tcPr>
            <w:tcW w:w="453" w:type="pct"/>
            <w:vMerge/>
            <w:tcBorders>
              <w:top w:val="single" w:sz="4" w:space="0" w:color="auto"/>
              <w:left w:val="single" w:sz="4" w:space="0" w:color="auto"/>
              <w:right w:val="single" w:sz="4" w:space="0" w:color="auto"/>
            </w:tcBorders>
            <w:vAlign w:val="center"/>
            <w:hideMark/>
          </w:tcPr>
          <w:p w14:paraId="3E573FDF" w14:textId="77777777" w:rsidR="00C04BF7" w:rsidRDefault="00C04BF7" w:rsidP="004B0E9D">
            <w:pPr>
              <w:rPr>
                <w:rFonts w:ascii="Arial" w:hAnsi="Arial" w:cs="Arial"/>
                <w:sz w:val="20"/>
                <w:szCs w:val="20"/>
              </w:rPr>
            </w:pPr>
          </w:p>
        </w:tc>
        <w:tc>
          <w:tcPr>
            <w:tcW w:w="548" w:type="pct"/>
            <w:vMerge/>
            <w:tcBorders>
              <w:top w:val="single" w:sz="4" w:space="0" w:color="auto"/>
              <w:left w:val="single" w:sz="4" w:space="0" w:color="auto"/>
              <w:right w:val="single" w:sz="4" w:space="0" w:color="auto"/>
            </w:tcBorders>
            <w:vAlign w:val="center"/>
            <w:hideMark/>
          </w:tcPr>
          <w:p w14:paraId="343A23A8" w14:textId="77777777" w:rsidR="00C04BF7" w:rsidRDefault="00C04BF7" w:rsidP="004B0E9D">
            <w:pPr>
              <w:rPr>
                <w:rFonts w:ascii="Arial" w:hAnsi="Arial" w:cs="Arial"/>
                <w:sz w:val="20"/>
                <w:szCs w:val="20"/>
              </w:rPr>
            </w:pPr>
          </w:p>
        </w:tc>
        <w:tc>
          <w:tcPr>
            <w:tcW w:w="443" w:type="pct"/>
            <w:vMerge/>
            <w:tcBorders>
              <w:top w:val="single" w:sz="4" w:space="0" w:color="auto"/>
              <w:left w:val="single" w:sz="4" w:space="0" w:color="auto"/>
              <w:right w:val="single" w:sz="4" w:space="0" w:color="auto"/>
            </w:tcBorders>
            <w:vAlign w:val="center"/>
            <w:hideMark/>
          </w:tcPr>
          <w:p w14:paraId="3576AF1C" w14:textId="77777777" w:rsidR="00C04BF7" w:rsidRDefault="00C04BF7" w:rsidP="004B0E9D">
            <w:pPr>
              <w:rPr>
                <w:rFonts w:ascii="Arial" w:hAnsi="Arial" w:cs="Arial"/>
                <w:sz w:val="20"/>
                <w:szCs w:val="20"/>
              </w:rPr>
            </w:pPr>
          </w:p>
        </w:tc>
        <w:tc>
          <w:tcPr>
            <w:tcW w:w="409" w:type="pct"/>
            <w:vMerge/>
            <w:tcBorders>
              <w:top w:val="single" w:sz="4" w:space="0" w:color="auto"/>
              <w:left w:val="single" w:sz="4" w:space="0" w:color="auto"/>
              <w:right w:val="single" w:sz="4" w:space="0" w:color="auto"/>
            </w:tcBorders>
            <w:vAlign w:val="center"/>
            <w:hideMark/>
          </w:tcPr>
          <w:p w14:paraId="25289F2A" w14:textId="77777777" w:rsidR="00C04BF7" w:rsidRDefault="00C04BF7" w:rsidP="004B0E9D">
            <w:pPr>
              <w:rPr>
                <w:rFonts w:ascii="Arial" w:hAnsi="Arial" w:cs="Arial"/>
                <w:sz w:val="20"/>
                <w:szCs w:val="20"/>
              </w:rPr>
            </w:pPr>
          </w:p>
        </w:tc>
        <w:tc>
          <w:tcPr>
            <w:tcW w:w="463" w:type="pct"/>
            <w:vMerge/>
            <w:tcBorders>
              <w:top w:val="single" w:sz="4" w:space="0" w:color="auto"/>
              <w:left w:val="single" w:sz="4" w:space="0" w:color="auto"/>
              <w:right w:val="single" w:sz="4" w:space="0" w:color="auto"/>
            </w:tcBorders>
            <w:vAlign w:val="center"/>
            <w:hideMark/>
          </w:tcPr>
          <w:p w14:paraId="226EC781" w14:textId="77777777" w:rsidR="00C04BF7" w:rsidRDefault="00C04BF7" w:rsidP="004B0E9D">
            <w:pPr>
              <w:rPr>
                <w:rFonts w:ascii="Arial" w:hAnsi="Arial" w:cs="Arial"/>
                <w:sz w:val="20"/>
                <w:szCs w:val="20"/>
              </w:rPr>
            </w:pPr>
          </w:p>
        </w:tc>
        <w:tc>
          <w:tcPr>
            <w:tcW w:w="430" w:type="pct"/>
            <w:vMerge/>
            <w:tcBorders>
              <w:top w:val="single" w:sz="4" w:space="0" w:color="auto"/>
              <w:left w:val="single" w:sz="4" w:space="0" w:color="auto"/>
              <w:right w:val="single" w:sz="4" w:space="0" w:color="auto"/>
            </w:tcBorders>
            <w:vAlign w:val="center"/>
            <w:hideMark/>
          </w:tcPr>
          <w:p w14:paraId="0EE87104" w14:textId="77777777" w:rsidR="00C04BF7" w:rsidRDefault="00C04BF7" w:rsidP="004B0E9D">
            <w:pPr>
              <w:rPr>
                <w:rFonts w:ascii="Arial" w:hAnsi="Arial" w:cs="Arial"/>
                <w:sz w:val="20"/>
                <w:szCs w:val="20"/>
              </w:rPr>
            </w:pPr>
          </w:p>
        </w:tc>
        <w:tc>
          <w:tcPr>
            <w:tcW w:w="433" w:type="pct"/>
            <w:vMerge/>
            <w:tcBorders>
              <w:top w:val="single" w:sz="4" w:space="0" w:color="auto"/>
              <w:left w:val="single" w:sz="4" w:space="0" w:color="auto"/>
              <w:right w:val="single" w:sz="4" w:space="0" w:color="auto"/>
            </w:tcBorders>
            <w:vAlign w:val="center"/>
            <w:hideMark/>
          </w:tcPr>
          <w:p w14:paraId="06444F11" w14:textId="77777777" w:rsidR="00C04BF7" w:rsidRDefault="00C04BF7" w:rsidP="004B0E9D">
            <w:pPr>
              <w:rPr>
                <w:rFonts w:ascii="Arial" w:hAnsi="Arial" w:cs="Arial"/>
                <w:sz w:val="20"/>
                <w:szCs w:val="20"/>
              </w:rPr>
            </w:pPr>
          </w:p>
        </w:tc>
        <w:tc>
          <w:tcPr>
            <w:tcW w:w="552" w:type="pct"/>
            <w:vMerge/>
            <w:tcBorders>
              <w:top w:val="single" w:sz="4" w:space="0" w:color="auto"/>
              <w:left w:val="single" w:sz="4" w:space="0" w:color="auto"/>
              <w:right w:val="single" w:sz="4" w:space="0" w:color="auto"/>
            </w:tcBorders>
            <w:vAlign w:val="center"/>
            <w:hideMark/>
          </w:tcPr>
          <w:p w14:paraId="059A03E4" w14:textId="77777777" w:rsidR="00C04BF7" w:rsidRDefault="00C04BF7" w:rsidP="004B0E9D">
            <w:pPr>
              <w:rPr>
                <w:rFonts w:ascii="Arial" w:hAnsi="Arial" w:cs="Arial"/>
                <w:sz w:val="20"/>
                <w:szCs w:val="20"/>
              </w:rPr>
            </w:pPr>
          </w:p>
        </w:tc>
        <w:tc>
          <w:tcPr>
            <w:tcW w:w="784" w:type="pct"/>
            <w:vMerge/>
            <w:tcBorders>
              <w:top w:val="single" w:sz="4" w:space="0" w:color="auto"/>
              <w:left w:val="single" w:sz="4" w:space="0" w:color="auto"/>
              <w:right w:val="single" w:sz="4" w:space="0" w:color="auto"/>
            </w:tcBorders>
            <w:vAlign w:val="center"/>
            <w:hideMark/>
          </w:tcPr>
          <w:p w14:paraId="0093E499" w14:textId="77777777" w:rsidR="00C04BF7" w:rsidRDefault="00C04BF7" w:rsidP="004B0E9D">
            <w:pPr>
              <w:rPr>
                <w:rFonts w:ascii="Arial" w:hAnsi="Arial" w:cs="Arial"/>
                <w:sz w:val="20"/>
                <w:szCs w:val="20"/>
              </w:rPr>
            </w:pPr>
          </w:p>
        </w:tc>
        <w:tc>
          <w:tcPr>
            <w:tcW w:w="484" w:type="pct"/>
            <w:vMerge/>
            <w:tcBorders>
              <w:top w:val="single" w:sz="4" w:space="0" w:color="auto"/>
              <w:left w:val="single" w:sz="4" w:space="0" w:color="auto"/>
              <w:right w:val="single" w:sz="4" w:space="0" w:color="auto"/>
            </w:tcBorders>
            <w:vAlign w:val="center"/>
            <w:hideMark/>
          </w:tcPr>
          <w:p w14:paraId="44B57FD9" w14:textId="77777777" w:rsidR="00C04BF7" w:rsidRDefault="00C04BF7" w:rsidP="004B0E9D">
            <w:pPr>
              <w:rPr>
                <w:rFonts w:ascii="Arial" w:hAnsi="Arial" w:cs="Arial"/>
                <w:sz w:val="20"/>
                <w:szCs w:val="20"/>
              </w:rPr>
            </w:pPr>
          </w:p>
        </w:tc>
      </w:tr>
      <w:tr w:rsidR="00C04BF7" w14:paraId="435B51F6" w14:textId="77777777" w:rsidTr="00F22EC5">
        <w:trPr>
          <w:trHeight w:val="276"/>
        </w:trPr>
        <w:tc>
          <w:tcPr>
            <w:tcW w:w="453" w:type="pct"/>
            <w:vMerge/>
            <w:tcBorders>
              <w:top w:val="single" w:sz="4" w:space="0" w:color="auto"/>
              <w:left w:val="single" w:sz="4" w:space="0" w:color="auto"/>
              <w:right w:val="single" w:sz="4" w:space="0" w:color="auto"/>
            </w:tcBorders>
            <w:vAlign w:val="center"/>
            <w:hideMark/>
          </w:tcPr>
          <w:p w14:paraId="6886245E" w14:textId="77777777" w:rsidR="00C04BF7" w:rsidRDefault="00C04BF7" w:rsidP="004B0E9D">
            <w:pPr>
              <w:rPr>
                <w:rFonts w:ascii="Arial" w:hAnsi="Arial" w:cs="Arial"/>
                <w:sz w:val="20"/>
                <w:szCs w:val="20"/>
              </w:rPr>
            </w:pPr>
          </w:p>
        </w:tc>
        <w:tc>
          <w:tcPr>
            <w:tcW w:w="548" w:type="pct"/>
            <w:vMerge/>
            <w:tcBorders>
              <w:top w:val="single" w:sz="4" w:space="0" w:color="auto"/>
              <w:left w:val="single" w:sz="4" w:space="0" w:color="auto"/>
              <w:right w:val="single" w:sz="4" w:space="0" w:color="auto"/>
            </w:tcBorders>
            <w:vAlign w:val="center"/>
            <w:hideMark/>
          </w:tcPr>
          <w:p w14:paraId="7D2E264E" w14:textId="77777777" w:rsidR="00C04BF7" w:rsidRDefault="00C04BF7" w:rsidP="004B0E9D">
            <w:pPr>
              <w:rPr>
                <w:rFonts w:ascii="Arial" w:hAnsi="Arial" w:cs="Arial"/>
                <w:sz w:val="20"/>
                <w:szCs w:val="20"/>
              </w:rPr>
            </w:pPr>
          </w:p>
        </w:tc>
        <w:tc>
          <w:tcPr>
            <w:tcW w:w="443" w:type="pct"/>
            <w:vMerge/>
            <w:tcBorders>
              <w:top w:val="single" w:sz="4" w:space="0" w:color="auto"/>
              <w:left w:val="single" w:sz="4" w:space="0" w:color="auto"/>
              <w:right w:val="single" w:sz="4" w:space="0" w:color="auto"/>
            </w:tcBorders>
            <w:vAlign w:val="center"/>
            <w:hideMark/>
          </w:tcPr>
          <w:p w14:paraId="6E806E5A" w14:textId="77777777" w:rsidR="00C04BF7" w:rsidRDefault="00C04BF7" w:rsidP="004B0E9D">
            <w:pPr>
              <w:rPr>
                <w:rFonts w:ascii="Arial" w:hAnsi="Arial" w:cs="Arial"/>
                <w:sz w:val="20"/>
                <w:szCs w:val="20"/>
              </w:rPr>
            </w:pPr>
          </w:p>
        </w:tc>
        <w:tc>
          <w:tcPr>
            <w:tcW w:w="409" w:type="pct"/>
            <w:vMerge/>
            <w:tcBorders>
              <w:top w:val="single" w:sz="4" w:space="0" w:color="auto"/>
              <w:left w:val="single" w:sz="4" w:space="0" w:color="auto"/>
              <w:right w:val="single" w:sz="4" w:space="0" w:color="auto"/>
            </w:tcBorders>
            <w:vAlign w:val="center"/>
            <w:hideMark/>
          </w:tcPr>
          <w:p w14:paraId="501661D0" w14:textId="77777777" w:rsidR="00C04BF7" w:rsidRDefault="00C04BF7" w:rsidP="004B0E9D">
            <w:pPr>
              <w:rPr>
                <w:rFonts w:ascii="Arial" w:hAnsi="Arial" w:cs="Arial"/>
                <w:sz w:val="20"/>
                <w:szCs w:val="20"/>
              </w:rPr>
            </w:pPr>
          </w:p>
        </w:tc>
        <w:tc>
          <w:tcPr>
            <w:tcW w:w="463" w:type="pct"/>
            <w:vMerge/>
            <w:tcBorders>
              <w:top w:val="single" w:sz="4" w:space="0" w:color="auto"/>
              <w:left w:val="single" w:sz="4" w:space="0" w:color="auto"/>
              <w:right w:val="single" w:sz="4" w:space="0" w:color="auto"/>
            </w:tcBorders>
            <w:vAlign w:val="center"/>
            <w:hideMark/>
          </w:tcPr>
          <w:p w14:paraId="05B350CB" w14:textId="77777777" w:rsidR="00C04BF7" w:rsidRDefault="00C04BF7" w:rsidP="004B0E9D">
            <w:pPr>
              <w:rPr>
                <w:rFonts w:ascii="Arial" w:hAnsi="Arial" w:cs="Arial"/>
                <w:sz w:val="20"/>
                <w:szCs w:val="20"/>
              </w:rPr>
            </w:pPr>
          </w:p>
        </w:tc>
        <w:tc>
          <w:tcPr>
            <w:tcW w:w="430" w:type="pct"/>
            <w:vMerge/>
            <w:tcBorders>
              <w:top w:val="single" w:sz="4" w:space="0" w:color="auto"/>
              <w:left w:val="single" w:sz="4" w:space="0" w:color="auto"/>
              <w:right w:val="single" w:sz="4" w:space="0" w:color="auto"/>
            </w:tcBorders>
            <w:vAlign w:val="center"/>
            <w:hideMark/>
          </w:tcPr>
          <w:p w14:paraId="4B2F2242" w14:textId="77777777" w:rsidR="00C04BF7" w:rsidRDefault="00C04BF7" w:rsidP="004B0E9D">
            <w:pPr>
              <w:rPr>
                <w:rFonts w:ascii="Arial" w:hAnsi="Arial" w:cs="Arial"/>
                <w:sz w:val="20"/>
                <w:szCs w:val="20"/>
              </w:rPr>
            </w:pPr>
          </w:p>
        </w:tc>
        <w:tc>
          <w:tcPr>
            <w:tcW w:w="433" w:type="pct"/>
            <w:vMerge/>
            <w:tcBorders>
              <w:top w:val="single" w:sz="4" w:space="0" w:color="auto"/>
              <w:left w:val="single" w:sz="4" w:space="0" w:color="auto"/>
              <w:right w:val="single" w:sz="4" w:space="0" w:color="auto"/>
            </w:tcBorders>
            <w:vAlign w:val="center"/>
            <w:hideMark/>
          </w:tcPr>
          <w:p w14:paraId="6A4225C0" w14:textId="77777777" w:rsidR="00C04BF7" w:rsidRDefault="00C04BF7" w:rsidP="004B0E9D">
            <w:pPr>
              <w:rPr>
                <w:rFonts w:ascii="Arial" w:hAnsi="Arial" w:cs="Arial"/>
                <w:sz w:val="20"/>
                <w:szCs w:val="20"/>
              </w:rPr>
            </w:pPr>
          </w:p>
        </w:tc>
        <w:tc>
          <w:tcPr>
            <w:tcW w:w="552" w:type="pct"/>
            <w:vMerge/>
            <w:tcBorders>
              <w:top w:val="single" w:sz="4" w:space="0" w:color="auto"/>
              <w:left w:val="single" w:sz="4" w:space="0" w:color="auto"/>
              <w:right w:val="single" w:sz="4" w:space="0" w:color="auto"/>
            </w:tcBorders>
            <w:vAlign w:val="center"/>
            <w:hideMark/>
          </w:tcPr>
          <w:p w14:paraId="06AF268C" w14:textId="77777777" w:rsidR="00C04BF7" w:rsidRDefault="00C04BF7" w:rsidP="004B0E9D">
            <w:pPr>
              <w:rPr>
                <w:rFonts w:ascii="Arial" w:hAnsi="Arial" w:cs="Arial"/>
                <w:sz w:val="20"/>
                <w:szCs w:val="20"/>
              </w:rPr>
            </w:pPr>
          </w:p>
        </w:tc>
        <w:tc>
          <w:tcPr>
            <w:tcW w:w="784" w:type="pct"/>
            <w:vMerge/>
            <w:tcBorders>
              <w:top w:val="single" w:sz="4" w:space="0" w:color="auto"/>
              <w:left w:val="single" w:sz="4" w:space="0" w:color="auto"/>
              <w:right w:val="single" w:sz="4" w:space="0" w:color="auto"/>
            </w:tcBorders>
            <w:vAlign w:val="center"/>
            <w:hideMark/>
          </w:tcPr>
          <w:p w14:paraId="08667CA3" w14:textId="77777777" w:rsidR="00C04BF7" w:rsidRDefault="00C04BF7" w:rsidP="004B0E9D">
            <w:pPr>
              <w:rPr>
                <w:rFonts w:ascii="Arial" w:hAnsi="Arial" w:cs="Arial"/>
                <w:sz w:val="20"/>
                <w:szCs w:val="20"/>
              </w:rPr>
            </w:pPr>
          </w:p>
        </w:tc>
        <w:tc>
          <w:tcPr>
            <w:tcW w:w="484" w:type="pct"/>
            <w:vMerge/>
            <w:tcBorders>
              <w:top w:val="single" w:sz="4" w:space="0" w:color="auto"/>
              <w:left w:val="single" w:sz="4" w:space="0" w:color="auto"/>
              <w:right w:val="single" w:sz="4" w:space="0" w:color="auto"/>
            </w:tcBorders>
            <w:vAlign w:val="center"/>
            <w:hideMark/>
          </w:tcPr>
          <w:p w14:paraId="5EC84065" w14:textId="77777777" w:rsidR="00C04BF7" w:rsidRDefault="00C04BF7" w:rsidP="004B0E9D">
            <w:pPr>
              <w:rPr>
                <w:rFonts w:ascii="Arial" w:hAnsi="Arial" w:cs="Arial"/>
                <w:sz w:val="20"/>
                <w:szCs w:val="20"/>
              </w:rPr>
            </w:pPr>
          </w:p>
        </w:tc>
      </w:tr>
      <w:tr w:rsidR="00C04BF7" w14:paraId="41BEF923" w14:textId="77777777" w:rsidTr="00F22EC5">
        <w:trPr>
          <w:trHeight w:val="276"/>
        </w:trPr>
        <w:tc>
          <w:tcPr>
            <w:tcW w:w="453" w:type="pct"/>
            <w:vMerge/>
            <w:tcBorders>
              <w:top w:val="single" w:sz="4" w:space="0" w:color="auto"/>
              <w:left w:val="single" w:sz="4" w:space="0" w:color="auto"/>
              <w:right w:val="single" w:sz="4" w:space="0" w:color="auto"/>
            </w:tcBorders>
            <w:vAlign w:val="center"/>
            <w:hideMark/>
          </w:tcPr>
          <w:p w14:paraId="21641A18" w14:textId="77777777" w:rsidR="00C04BF7" w:rsidRDefault="00C04BF7" w:rsidP="004B0E9D">
            <w:pPr>
              <w:rPr>
                <w:rFonts w:ascii="Arial" w:hAnsi="Arial" w:cs="Arial"/>
                <w:sz w:val="20"/>
                <w:szCs w:val="20"/>
              </w:rPr>
            </w:pPr>
          </w:p>
        </w:tc>
        <w:tc>
          <w:tcPr>
            <w:tcW w:w="548" w:type="pct"/>
            <w:vMerge/>
            <w:tcBorders>
              <w:top w:val="single" w:sz="4" w:space="0" w:color="auto"/>
              <w:left w:val="single" w:sz="4" w:space="0" w:color="auto"/>
              <w:right w:val="single" w:sz="4" w:space="0" w:color="auto"/>
            </w:tcBorders>
            <w:vAlign w:val="center"/>
            <w:hideMark/>
          </w:tcPr>
          <w:p w14:paraId="1849C863" w14:textId="77777777" w:rsidR="00C04BF7" w:rsidRDefault="00C04BF7" w:rsidP="004B0E9D">
            <w:pPr>
              <w:rPr>
                <w:rFonts w:ascii="Arial" w:hAnsi="Arial" w:cs="Arial"/>
                <w:sz w:val="20"/>
                <w:szCs w:val="20"/>
              </w:rPr>
            </w:pPr>
          </w:p>
        </w:tc>
        <w:tc>
          <w:tcPr>
            <w:tcW w:w="443" w:type="pct"/>
            <w:vMerge/>
            <w:tcBorders>
              <w:top w:val="single" w:sz="4" w:space="0" w:color="auto"/>
              <w:left w:val="single" w:sz="4" w:space="0" w:color="auto"/>
              <w:right w:val="single" w:sz="4" w:space="0" w:color="auto"/>
            </w:tcBorders>
            <w:vAlign w:val="center"/>
            <w:hideMark/>
          </w:tcPr>
          <w:p w14:paraId="6199443F" w14:textId="77777777" w:rsidR="00C04BF7" w:rsidRDefault="00C04BF7" w:rsidP="004B0E9D">
            <w:pPr>
              <w:rPr>
                <w:rFonts w:ascii="Arial" w:hAnsi="Arial" w:cs="Arial"/>
                <w:sz w:val="20"/>
                <w:szCs w:val="20"/>
              </w:rPr>
            </w:pPr>
          </w:p>
        </w:tc>
        <w:tc>
          <w:tcPr>
            <w:tcW w:w="409" w:type="pct"/>
            <w:vMerge/>
            <w:tcBorders>
              <w:top w:val="single" w:sz="4" w:space="0" w:color="auto"/>
              <w:left w:val="single" w:sz="4" w:space="0" w:color="auto"/>
              <w:right w:val="single" w:sz="4" w:space="0" w:color="auto"/>
            </w:tcBorders>
            <w:vAlign w:val="center"/>
            <w:hideMark/>
          </w:tcPr>
          <w:p w14:paraId="4FDC0D43" w14:textId="77777777" w:rsidR="00C04BF7" w:rsidRDefault="00C04BF7" w:rsidP="004B0E9D">
            <w:pPr>
              <w:rPr>
                <w:rFonts w:ascii="Arial" w:hAnsi="Arial" w:cs="Arial"/>
                <w:sz w:val="20"/>
                <w:szCs w:val="20"/>
              </w:rPr>
            </w:pPr>
          </w:p>
        </w:tc>
        <w:tc>
          <w:tcPr>
            <w:tcW w:w="463" w:type="pct"/>
            <w:vMerge/>
            <w:tcBorders>
              <w:top w:val="single" w:sz="4" w:space="0" w:color="auto"/>
              <w:left w:val="single" w:sz="4" w:space="0" w:color="auto"/>
              <w:right w:val="single" w:sz="4" w:space="0" w:color="auto"/>
            </w:tcBorders>
            <w:vAlign w:val="center"/>
            <w:hideMark/>
          </w:tcPr>
          <w:p w14:paraId="47F59E27" w14:textId="77777777" w:rsidR="00C04BF7" w:rsidRDefault="00C04BF7" w:rsidP="004B0E9D">
            <w:pPr>
              <w:rPr>
                <w:rFonts w:ascii="Arial" w:hAnsi="Arial" w:cs="Arial"/>
                <w:sz w:val="20"/>
                <w:szCs w:val="20"/>
              </w:rPr>
            </w:pPr>
          </w:p>
        </w:tc>
        <w:tc>
          <w:tcPr>
            <w:tcW w:w="430" w:type="pct"/>
            <w:vMerge/>
            <w:tcBorders>
              <w:top w:val="single" w:sz="4" w:space="0" w:color="auto"/>
              <w:left w:val="single" w:sz="4" w:space="0" w:color="auto"/>
              <w:right w:val="single" w:sz="4" w:space="0" w:color="auto"/>
            </w:tcBorders>
            <w:vAlign w:val="center"/>
            <w:hideMark/>
          </w:tcPr>
          <w:p w14:paraId="34C11DB4" w14:textId="77777777" w:rsidR="00C04BF7" w:rsidRDefault="00C04BF7" w:rsidP="004B0E9D">
            <w:pPr>
              <w:rPr>
                <w:rFonts w:ascii="Arial" w:hAnsi="Arial" w:cs="Arial"/>
                <w:sz w:val="20"/>
                <w:szCs w:val="20"/>
              </w:rPr>
            </w:pPr>
          </w:p>
        </w:tc>
        <w:tc>
          <w:tcPr>
            <w:tcW w:w="433" w:type="pct"/>
            <w:vMerge/>
            <w:tcBorders>
              <w:top w:val="single" w:sz="4" w:space="0" w:color="auto"/>
              <w:left w:val="single" w:sz="4" w:space="0" w:color="auto"/>
              <w:right w:val="single" w:sz="4" w:space="0" w:color="auto"/>
            </w:tcBorders>
            <w:vAlign w:val="center"/>
            <w:hideMark/>
          </w:tcPr>
          <w:p w14:paraId="6F9D4C91" w14:textId="77777777" w:rsidR="00C04BF7" w:rsidRDefault="00C04BF7" w:rsidP="004B0E9D">
            <w:pPr>
              <w:rPr>
                <w:rFonts w:ascii="Arial" w:hAnsi="Arial" w:cs="Arial"/>
                <w:sz w:val="20"/>
                <w:szCs w:val="20"/>
              </w:rPr>
            </w:pPr>
          </w:p>
        </w:tc>
        <w:tc>
          <w:tcPr>
            <w:tcW w:w="552" w:type="pct"/>
            <w:vMerge/>
            <w:tcBorders>
              <w:top w:val="single" w:sz="4" w:space="0" w:color="auto"/>
              <w:left w:val="single" w:sz="4" w:space="0" w:color="auto"/>
              <w:right w:val="single" w:sz="4" w:space="0" w:color="auto"/>
            </w:tcBorders>
            <w:vAlign w:val="center"/>
            <w:hideMark/>
          </w:tcPr>
          <w:p w14:paraId="008F5024" w14:textId="77777777" w:rsidR="00C04BF7" w:rsidRDefault="00C04BF7" w:rsidP="004B0E9D">
            <w:pPr>
              <w:rPr>
                <w:rFonts w:ascii="Arial" w:hAnsi="Arial" w:cs="Arial"/>
                <w:sz w:val="20"/>
                <w:szCs w:val="20"/>
              </w:rPr>
            </w:pPr>
          </w:p>
        </w:tc>
        <w:tc>
          <w:tcPr>
            <w:tcW w:w="784" w:type="pct"/>
            <w:vMerge/>
            <w:tcBorders>
              <w:top w:val="single" w:sz="4" w:space="0" w:color="auto"/>
              <w:left w:val="single" w:sz="4" w:space="0" w:color="auto"/>
              <w:right w:val="single" w:sz="4" w:space="0" w:color="auto"/>
            </w:tcBorders>
            <w:vAlign w:val="center"/>
            <w:hideMark/>
          </w:tcPr>
          <w:p w14:paraId="15021321" w14:textId="77777777" w:rsidR="00C04BF7" w:rsidRDefault="00C04BF7" w:rsidP="004B0E9D">
            <w:pPr>
              <w:rPr>
                <w:rFonts w:ascii="Arial" w:hAnsi="Arial" w:cs="Arial"/>
                <w:sz w:val="20"/>
                <w:szCs w:val="20"/>
              </w:rPr>
            </w:pPr>
          </w:p>
        </w:tc>
        <w:tc>
          <w:tcPr>
            <w:tcW w:w="484" w:type="pct"/>
            <w:vMerge/>
            <w:tcBorders>
              <w:top w:val="single" w:sz="4" w:space="0" w:color="auto"/>
              <w:left w:val="single" w:sz="4" w:space="0" w:color="auto"/>
              <w:right w:val="single" w:sz="4" w:space="0" w:color="auto"/>
            </w:tcBorders>
            <w:vAlign w:val="center"/>
            <w:hideMark/>
          </w:tcPr>
          <w:p w14:paraId="0BA48640" w14:textId="77777777" w:rsidR="00C04BF7" w:rsidRDefault="00C04BF7" w:rsidP="004B0E9D">
            <w:pPr>
              <w:rPr>
                <w:rFonts w:ascii="Arial" w:hAnsi="Arial" w:cs="Arial"/>
                <w:sz w:val="20"/>
                <w:szCs w:val="20"/>
              </w:rPr>
            </w:pPr>
          </w:p>
        </w:tc>
      </w:tr>
      <w:tr w:rsidR="00C04BF7" w14:paraId="7F8DF038" w14:textId="77777777" w:rsidTr="00F22EC5">
        <w:trPr>
          <w:trHeight w:val="276"/>
        </w:trPr>
        <w:tc>
          <w:tcPr>
            <w:tcW w:w="453" w:type="pct"/>
            <w:vMerge/>
            <w:tcBorders>
              <w:top w:val="single" w:sz="4" w:space="0" w:color="auto"/>
              <w:left w:val="single" w:sz="4" w:space="0" w:color="auto"/>
              <w:right w:val="single" w:sz="4" w:space="0" w:color="auto"/>
            </w:tcBorders>
            <w:vAlign w:val="center"/>
            <w:hideMark/>
          </w:tcPr>
          <w:p w14:paraId="56689888" w14:textId="77777777" w:rsidR="00C04BF7" w:rsidRDefault="00C04BF7" w:rsidP="004B0E9D">
            <w:pPr>
              <w:rPr>
                <w:rFonts w:ascii="Arial" w:hAnsi="Arial" w:cs="Arial"/>
                <w:sz w:val="20"/>
                <w:szCs w:val="20"/>
              </w:rPr>
            </w:pPr>
          </w:p>
        </w:tc>
        <w:tc>
          <w:tcPr>
            <w:tcW w:w="548" w:type="pct"/>
            <w:vMerge/>
            <w:tcBorders>
              <w:top w:val="single" w:sz="4" w:space="0" w:color="auto"/>
              <w:left w:val="single" w:sz="4" w:space="0" w:color="auto"/>
              <w:right w:val="single" w:sz="4" w:space="0" w:color="auto"/>
            </w:tcBorders>
            <w:vAlign w:val="center"/>
            <w:hideMark/>
          </w:tcPr>
          <w:p w14:paraId="05B06F47" w14:textId="77777777" w:rsidR="00C04BF7" w:rsidRDefault="00C04BF7" w:rsidP="004B0E9D">
            <w:pPr>
              <w:rPr>
                <w:rFonts w:ascii="Arial" w:hAnsi="Arial" w:cs="Arial"/>
                <w:sz w:val="20"/>
                <w:szCs w:val="20"/>
              </w:rPr>
            </w:pPr>
          </w:p>
        </w:tc>
        <w:tc>
          <w:tcPr>
            <w:tcW w:w="443" w:type="pct"/>
            <w:vMerge/>
            <w:tcBorders>
              <w:top w:val="single" w:sz="4" w:space="0" w:color="auto"/>
              <w:left w:val="single" w:sz="4" w:space="0" w:color="auto"/>
              <w:right w:val="single" w:sz="4" w:space="0" w:color="auto"/>
            </w:tcBorders>
            <w:vAlign w:val="center"/>
            <w:hideMark/>
          </w:tcPr>
          <w:p w14:paraId="5CA9B069" w14:textId="77777777" w:rsidR="00C04BF7" w:rsidRDefault="00C04BF7" w:rsidP="004B0E9D">
            <w:pPr>
              <w:rPr>
                <w:rFonts w:ascii="Arial" w:hAnsi="Arial" w:cs="Arial"/>
                <w:sz w:val="20"/>
                <w:szCs w:val="20"/>
              </w:rPr>
            </w:pPr>
          </w:p>
        </w:tc>
        <w:tc>
          <w:tcPr>
            <w:tcW w:w="409" w:type="pct"/>
            <w:vMerge/>
            <w:tcBorders>
              <w:top w:val="single" w:sz="4" w:space="0" w:color="auto"/>
              <w:left w:val="single" w:sz="4" w:space="0" w:color="auto"/>
              <w:right w:val="single" w:sz="4" w:space="0" w:color="auto"/>
            </w:tcBorders>
            <w:vAlign w:val="center"/>
            <w:hideMark/>
          </w:tcPr>
          <w:p w14:paraId="74E1A021" w14:textId="77777777" w:rsidR="00C04BF7" w:rsidRDefault="00C04BF7" w:rsidP="004B0E9D">
            <w:pPr>
              <w:rPr>
                <w:rFonts w:ascii="Arial" w:hAnsi="Arial" w:cs="Arial"/>
                <w:sz w:val="20"/>
                <w:szCs w:val="20"/>
              </w:rPr>
            </w:pPr>
          </w:p>
        </w:tc>
        <w:tc>
          <w:tcPr>
            <w:tcW w:w="463" w:type="pct"/>
            <w:vMerge/>
            <w:tcBorders>
              <w:top w:val="single" w:sz="4" w:space="0" w:color="auto"/>
              <w:left w:val="single" w:sz="4" w:space="0" w:color="auto"/>
              <w:right w:val="single" w:sz="4" w:space="0" w:color="auto"/>
            </w:tcBorders>
            <w:vAlign w:val="center"/>
            <w:hideMark/>
          </w:tcPr>
          <w:p w14:paraId="0EC91916" w14:textId="77777777" w:rsidR="00C04BF7" w:rsidRDefault="00C04BF7" w:rsidP="004B0E9D">
            <w:pPr>
              <w:rPr>
                <w:rFonts w:ascii="Arial" w:hAnsi="Arial" w:cs="Arial"/>
                <w:sz w:val="20"/>
                <w:szCs w:val="20"/>
              </w:rPr>
            </w:pPr>
          </w:p>
        </w:tc>
        <w:tc>
          <w:tcPr>
            <w:tcW w:w="430" w:type="pct"/>
            <w:vMerge/>
            <w:tcBorders>
              <w:top w:val="single" w:sz="4" w:space="0" w:color="auto"/>
              <w:left w:val="single" w:sz="4" w:space="0" w:color="auto"/>
              <w:right w:val="single" w:sz="4" w:space="0" w:color="auto"/>
            </w:tcBorders>
            <w:vAlign w:val="center"/>
            <w:hideMark/>
          </w:tcPr>
          <w:p w14:paraId="53D427A6" w14:textId="77777777" w:rsidR="00C04BF7" w:rsidRDefault="00C04BF7" w:rsidP="004B0E9D">
            <w:pPr>
              <w:rPr>
                <w:rFonts w:ascii="Arial" w:hAnsi="Arial" w:cs="Arial"/>
                <w:sz w:val="20"/>
                <w:szCs w:val="20"/>
              </w:rPr>
            </w:pPr>
          </w:p>
        </w:tc>
        <w:tc>
          <w:tcPr>
            <w:tcW w:w="433" w:type="pct"/>
            <w:vMerge/>
            <w:tcBorders>
              <w:top w:val="single" w:sz="4" w:space="0" w:color="auto"/>
              <w:left w:val="single" w:sz="4" w:space="0" w:color="auto"/>
              <w:right w:val="single" w:sz="4" w:space="0" w:color="auto"/>
            </w:tcBorders>
            <w:vAlign w:val="center"/>
            <w:hideMark/>
          </w:tcPr>
          <w:p w14:paraId="0D01F029" w14:textId="77777777" w:rsidR="00C04BF7" w:rsidRDefault="00C04BF7" w:rsidP="004B0E9D">
            <w:pPr>
              <w:rPr>
                <w:rFonts w:ascii="Arial" w:hAnsi="Arial" w:cs="Arial"/>
                <w:sz w:val="20"/>
                <w:szCs w:val="20"/>
              </w:rPr>
            </w:pPr>
          </w:p>
        </w:tc>
        <w:tc>
          <w:tcPr>
            <w:tcW w:w="552" w:type="pct"/>
            <w:vMerge/>
            <w:tcBorders>
              <w:top w:val="single" w:sz="4" w:space="0" w:color="auto"/>
              <w:left w:val="single" w:sz="4" w:space="0" w:color="auto"/>
              <w:right w:val="single" w:sz="4" w:space="0" w:color="auto"/>
            </w:tcBorders>
            <w:vAlign w:val="center"/>
            <w:hideMark/>
          </w:tcPr>
          <w:p w14:paraId="1E671B1B" w14:textId="77777777" w:rsidR="00C04BF7" w:rsidRDefault="00C04BF7" w:rsidP="004B0E9D">
            <w:pPr>
              <w:rPr>
                <w:rFonts w:ascii="Arial" w:hAnsi="Arial" w:cs="Arial"/>
                <w:sz w:val="20"/>
                <w:szCs w:val="20"/>
              </w:rPr>
            </w:pPr>
          </w:p>
        </w:tc>
        <w:tc>
          <w:tcPr>
            <w:tcW w:w="784" w:type="pct"/>
            <w:vMerge/>
            <w:tcBorders>
              <w:top w:val="single" w:sz="4" w:space="0" w:color="auto"/>
              <w:left w:val="single" w:sz="4" w:space="0" w:color="auto"/>
              <w:right w:val="single" w:sz="4" w:space="0" w:color="auto"/>
            </w:tcBorders>
            <w:vAlign w:val="center"/>
            <w:hideMark/>
          </w:tcPr>
          <w:p w14:paraId="748795D9" w14:textId="77777777" w:rsidR="00C04BF7" w:rsidRDefault="00C04BF7" w:rsidP="004B0E9D">
            <w:pPr>
              <w:rPr>
                <w:rFonts w:ascii="Arial" w:hAnsi="Arial" w:cs="Arial"/>
                <w:sz w:val="20"/>
                <w:szCs w:val="20"/>
              </w:rPr>
            </w:pPr>
          </w:p>
        </w:tc>
        <w:tc>
          <w:tcPr>
            <w:tcW w:w="484" w:type="pct"/>
            <w:vMerge/>
            <w:tcBorders>
              <w:top w:val="single" w:sz="4" w:space="0" w:color="auto"/>
              <w:left w:val="single" w:sz="4" w:space="0" w:color="auto"/>
              <w:right w:val="single" w:sz="4" w:space="0" w:color="auto"/>
            </w:tcBorders>
            <w:vAlign w:val="center"/>
            <w:hideMark/>
          </w:tcPr>
          <w:p w14:paraId="108CAB22" w14:textId="77777777" w:rsidR="00C04BF7" w:rsidRDefault="00C04BF7" w:rsidP="004B0E9D">
            <w:pPr>
              <w:rPr>
                <w:rFonts w:ascii="Arial" w:hAnsi="Arial" w:cs="Arial"/>
                <w:sz w:val="20"/>
                <w:szCs w:val="20"/>
              </w:rPr>
            </w:pPr>
          </w:p>
        </w:tc>
      </w:tr>
      <w:tr w:rsidR="00C04BF7" w14:paraId="3685052B" w14:textId="77777777" w:rsidTr="00F22EC5">
        <w:trPr>
          <w:trHeight w:val="276"/>
        </w:trPr>
        <w:tc>
          <w:tcPr>
            <w:tcW w:w="453" w:type="pct"/>
            <w:vMerge/>
            <w:tcBorders>
              <w:top w:val="single" w:sz="4" w:space="0" w:color="auto"/>
              <w:left w:val="single" w:sz="4" w:space="0" w:color="auto"/>
              <w:right w:val="single" w:sz="4" w:space="0" w:color="auto"/>
            </w:tcBorders>
            <w:vAlign w:val="center"/>
            <w:hideMark/>
          </w:tcPr>
          <w:p w14:paraId="03458F61" w14:textId="77777777" w:rsidR="00C04BF7" w:rsidRDefault="00C04BF7" w:rsidP="004B0E9D">
            <w:pPr>
              <w:rPr>
                <w:rFonts w:ascii="Arial" w:hAnsi="Arial" w:cs="Arial"/>
                <w:sz w:val="20"/>
                <w:szCs w:val="20"/>
              </w:rPr>
            </w:pPr>
          </w:p>
        </w:tc>
        <w:tc>
          <w:tcPr>
            <w:tcW w:w="548" w:type="pct"/>
            <w:vMerge/>
            <w:tcBorders>
              <w:top w:val="single" w:sz="4" w:space="0" w:color="auto"/>
              <w:left w:val="single" w:sz="4" w:space="0" w:color="auto"/>
              <w:right w:val="single" w:sz="4" w:space="0" w:color="auto"/>
            </w:tcBorders>
            <w:vAlign w:val="center"/>
            <w:hideMark/>
          </w:tcPr>
          <w:p w14:paraId="1E9A399B" w14:textId="77777777" w:rsidR="00C04BF7" w:rsidRDefault="00C04BF7" w:rsidP="004B0E9D">
            <w:pPr>
              <w:rPr>
                <w:rFonts w:ascii="Arial" w:hAnsi="Arial" w:cs="Arial"/>
                <w:sz w:val="20"/>
                <w:szCs w:val="20"/>
              </w:rPr>
            </w:pPr>
          </w:p>
        </w:tc>
        <w:tc>
          <w:tcPr>
            <w:tcW w:w="443" w:type="pct"/>
            <w:vMerge/>
            <w:tcBorders>
              <w:top w:val="single" w:sz="4" w:space="0" w:color="auto"/>
              <w:left w:val="single" w:sz="4" w:space="0" w:color="auto"/>
              <w:right w:val="single" w:sz="4" w:space="0" w:color="auto"/>
            </w:tcBorders>
            <w:vAlign w:val="center"/>
            <w:hideMark/>
          </w:tcPr>
          <w:p w14:paraId="1DA0C016" w14:textId="77777777" w:rsidR="00C04BF7" w:rsidRDefault="00C04BF7" w:rsidP="004B0E9D">
            <w:pPr>
              <w:rPr>
                <w:rFonts w:ascii="Arial" w:hAnsi="Arial" w:cs="Arial"/>
                <w:sz w:val="20"/>
                <w:szCs w:val="20"/>
              </w:rPr>
            </w:pPr>
          </w:p>
        </w:tc>
        <w:tc>
          <w:tcPr>
            <w:tcW w:w="409" w:type="pct"/>
            <w:vMerge/>
            <w:tcBorders>
              <w:top w:val="single" w:sz="4" w:space="0" w:color="auto"/>
              <w:left w:val="single" w:sz="4" w:space="0" w:color="auto"/>
              <w:right w:val="single" w:sz="4" w:space="0" w:color="auto"/>
            </w:tcBorders>
            <w:vAlign w:val="center"/>
            <w:hideMark/>
          </w:tcPr>
          <w:p w14:paraId="3AF5CF21" w14:textId="77777777" w:rsidR="00C04BF7" w:rsidRDefault="00C04BF7" w:rsidP="004B0E9D">
            <w:pPr>
              <w:rPr>
                <w:rFonts w:ascii="Arial" w:hAnsi="Arial" w:cs="Arial"/>
                <w:sz w:val="20"/>
                <w:szCs w:val="20"/>
              </w:rPr>
            </w:pPr>
          </w:p>
        </w:tc>
        <w:tc>
          <w:tcPr>
            <w:tcW w:w="463" w:type="pct"/>
            <w:vMerge/>
            <w:tcBorders>
              <w:top w:val="single" w:sz="4" w:space="0" w:color="auto"/>
              <w:left w:val="single" w:sz="4" w:space="0" w:color="auto"/>
              <w:right w:val="single" w:sz="4" w:space="0" w:color="auto"/>
            </w:tcBorders>
            <w:vAlign w:val="center"/>
            <w:hideMark/>
          </w:tcPr>
          <w:p w14:paraId="0317F53E" w14:textId="77777777" w:rsidR="00C04BF7" w:rsidRDefault="00C04BF7" w:rsidP="004B0E9D">
            <w:pPr>
              <w:rPr>
                <w:rFonts w:ascii="Arial" w:hAnsi="Arial" w:cs="Arial"/>
                <w:sz w:val="20"/>
                <w:szCs w:val="20"/>
              </w:rPr>
            </w:pPr>
          </w:p>
        </w:tc>
        <w:tc>
          <w:tcPr>
            <w:tcW w:w="430" w:type="pct"/>
            <w:vMerge/>
            <w:tcBorders>
              <w:top w:val="single" w:sz="4" w:space="0" w:color="auto"/>
              <w:left w:val="single" w:sz="4" w:space="0" w:color="auto"/>
              <w:right w:val="single" w:sz="4" w:space="0" w:color="auto"/>
            </w:tcBorders>
            <w:vAlign w:val="center"/>
            <w:hideMark/>
          </w:tcPr>
          <w:p w14:paraId="4927ED3E" w14:textId="77777777" w:rsidR="00C04BF7" w:rsidRDefault="00C04BF7" w:rsidP="004B0E9D">
            <w:pPr>
              <w:rPr>
                <w:rFonts w:ascii="Arial" w:hAnsi="Arial" w:cs="Arial"/>
                <w:sz w:val="20"/>
                <w:szCs w:val="20"/>
              </w:rPr>
            </w:pPr>
          </w:p>
        </w:tc>
        <w:tc>
          <w:tcPr>
            <w:tcW w:w="433" w:type="pct"/>
            <w:vMerge/>
            <w:tcBorders>
              <w:top w:val="single" w:sz="4" w:space="0" w:color="auto"/>
              <w:left w:val="single" w:sz="4" w:space="0" w:color="auto"/>
              <w:right w:val="single" w:sz="4" w:space="0" w:color="auto"/>
            </w:tcBorders>
            <w:vAlign w:val="center"/>
            <w:hideMark/>
          </w:tcPr>
          <w:p w14:paraId="1BC53354" w14:textId="77777777" w:rsidR="00C04BF7" w:rsidRDefault="00C04BF7" w:rsidP="004B0E9D">
            <w:pPr>
              <w:rPr>
                <w:rFonts w:ascii="Arial" w:hAnsi="Arial" w:cs="Arial"/>
                <w:sz w:val="20"/>
                <w:szCs w:val="20"/>
              </w:rPr>
            </w:pPr>
          </w:p>
        </w:tc>
        <w:tc>
          <w:tcPr>
            <w:tcW w:w="552" w:type="pct"/>
            <w:vMerge/>
            <w:tcBorders>
              <w:top w:val="single" w:sz="4" w:space="0" w:color="auto"/>
              <w:left w:val="single" w:sz="4" w:space="0" w:color="auto"/>
              <w:right w:val="single" w:sz="4" w:space="0" w:color="auto"/>
            </w:tcBorders>
            <w:vAlign w:val="center"/>
            <w:hideMark/>
          </w:tcPr>
          <w:p w14:paraId="774ED2C9" w14:textId="77777777" w:rsidR="00C04BF7" w:rsidRDefault="00C04BF7" w:rsidP="004B0E9D">
            <w:pPr>
              <w:rPr>
                <w:rFonts w:ascii="Arial" w:hAnsi="Arial" w:cs="Arial"/>
                <w:sz w:val="20"/>
                <w:szCs w:val="20"/>
              </w:rPr>
            </w:pPr>
          </w:p>
        </w:tc>
        <w:tc>
          <w:tcPr>
            <w:tcW w:w="784" w:type="pct"/>
            <w:vMerge/>
            <w:tcBorders>
              <w:top w:val="single" w:sz="4" w:space="0" w:color="auto"/>
              <w:left w:val="single" w:sz="4" w:space="0" w:color="auto"/>
              <w:right w:val="single" w:sz="4" w:space="0" w:color="auto"/>
            </w:tcBorders>
            <w:vAlign w:val="center"/>
            <w:hideMark/>
          </w:tcPr>
          <w:p w14:paraId="25F96ED8" w14:textId="77777777" w:rsidR="00C04BF7" w:rsidRDefault="00C04BF7" w:rsidP="004B0E9D">
            <w:pPr>
              <w:rPr>
                <w:rFonts w:ascii="Arial" w:hAnsi="Arial" w:cs="Arial"/>
                <w:sz w:val="20"/>
                <w:szCs w:val="20"/>
              </w:rPr>
            </w:pPr>
          </w:p>
        </w:tc>
        <w:tc>
          <w:tcPr>
            <w:tcW w:w="484" w:type="pct"/>
            <w:vMerge/>
            <w:tcBorders>
              <w:top w:val="single" w:sz="4" w:space="0" w:color="auto"/>
              <w:left w:val="single" w:sz="4" w:space="0" w:color="auto"/>
              <w:right w:val="single" w:sz="4" w:space="0" w:color="auto"/>
            </w:tcBorders>
            <w:vAlign w:val="center"/>
            <w:hideMark/>
          </w:tcPr>
          <w:p w14:paraId="6D1E17D4" w14:textId="77777777" w:rsidR="00C04BF7" w:rsidRDefault="00C04BF7" w:rsidP="004B0E9D">
            <w:pPr>
              <w:rPr>
                <w:rFonts w:ascii="Arial" w:hAnsi="Arial" w:cs="Arial"/>
                <w:sz w:val="20"/>
                <w:szCs w:val="20"/>
              </w:rPr>
            </w:pPr>
          </w:p>
        </w:tc>
      </w:tr>
      <w:tr w:rsidR="00C04BF7" w14:paraId="00FDEA14" w14:textId="77777777" w:rsidTr="00F22EC5">
        <w:trPr>
          <w:trHeight w:val="276"/>
        </w:trPr>
        <w:tc>
          <w:tcPr>
            <w:tcW w:w="453" w:type="pct"/>
            <w:vMerge/>
            <w:tcBorders>
              <w:top w:val="single" w:sz="4" w:space="0" w:color="auto"/>
              <w:left w:val="single" w:sz="4" w:space="0" w:color="auto"/>
              <w:right w:val="single" w:sz="4" w:space="0" w:color="auto"/>
            </w:tcBorders>
            <w:vAlign w:val="center"/>
            <w:hideMark/>
          </w:tcPr>
          <w:p w14:paraId="282424DB" w14:textId="77777777" w:rsidR="00C04BF7" w:rsidRDefault="00C04BF7" w:rsidP="004B0E9D">
            <w:pPr>
              <w:rPr>
                <w:rFonts w:ascii="Arial" w:hAnsi="Arial" w:cs="Arial"/>
                <w:sz w:val="20"/>
                <w:szCs w:val="20"/>
              </w:rPr>
            </w:pPr>
          </w:p>
        </w:tc>
        <w:tc>
          <w:tcPr>
            <w:tcW w:w="548" w:type="pct"/>
            <w:vMerge/>
            <w:tcBorders>
              <w:top w:val="single" w:sz="4" w:space="0" w:color="auto"/>
              <w:left w:val="single" w:sz="4" w:space="0" w:color="auto"/>
              <w:right w:val="single" w:sz="4" w:space="0" w:color="auto"/>
            </w:tcBorders>
            <w:vAlign w:val="center"/>
            <w:hideMark/>
          </w:tcPr>
          <w:p w14:paraId="0DA69E0F" w14:textId="77777777" w:rsidR="00C04BF7" w:rsidRDefault="00C04BF7" w:rsidP="004B0E9D">
            <w:pPr>
              <w:rPr>
                <w:rFonts w:ascii="Arial" w:hAnsi="Arial" w:cs="Arial"/>
                <w:sz w:val="20"/>
                <w:szCs w:val="20"/>
              </w:rPr>
            </w:pPr>
          </w:p>
        </w:tc>
        <w:tc>
          <w:tcPr>
            <w:tcW w:w="443" w:type="pct"/>
            <w:vMerge/>
            <w:tcBorders>
              <w:top w:val="single" w:sz="4" w:space="0" w:color="auto"/>
              <w:left w:val="single" w:sz="4" w:space="0" w:color="auto"/>
              <w:right w:val="single" w:sz="4" w:space="0" w:color="auto"/>
            </w:tcBorders>
            <w:vAlign w:val="center"/>
            <w:hideMark/>
          </w:tcPr>
          <w:p w14:paraId="4C0A5747" w14:textId="77777777" w:rsidR="00C04BF7" w:rsidRDefault="00C04BF7" w:rsidP="004B0E9D">
            <w:pPr>
              <w:rPr>
                <w:rFonts w:ascii="Arial" w:hAnsi="Arial" w:cs="Arial"/>
                <w:sz w:val="20"/>
                <w:szCs w:val="20"/>
              </w:rPr>
            </w:pPr>
          </w:p>
        </w:tc>
        <w:tc>
          <w:tcPr>
            <w:tcW w:w="409" w:type="pct"/>
            <w:vMerge/>
            <w:tcBorders>
              <w:top w:val="single" w:sz="4" w:space="0" w:color="auto"/>
              <w:left w:val="single" w:sz="4" w:space="0" w:color="auto"/>
              <w:right w:val="single" w:sz="4" w:space="0" w:color="auto"/>
            </w:tcBorders>
            <w:vAlign w:val="center"/>
            <w:hideMark/>
          </w:tcPr>
          <w:p w14:paraId="43C3109D" w14:textId="77777777" w:rsidR="00C04BF7" w:rsidRDefault="00C04BF7" w:rsidP="004B0E9D">
            <w:pPr>
              <w:rPr>
                <w:rFonts w:ascii="Arial" w:hAnsi="Arial" w:cs="Arial"/>
                <w:sz w:val="20"/>
                <w:szCs w:val="20"/>
              </w:rPr>
            </w:pPr>
          </w:p>
        </w:tc>
        <w:tc>
          <w:tcPr>
            <w:tcW w:w="463" w:type="pct"/>
            <w:vMerge/>
            <w:tcBorders>
              <w:top w:val="single" w:sz="4" w:space="0" w:color="auto"/>
              <w:left w:val="single" w:sz="4" w:space="0" w:color="auto"/>
              <w:right w:val="single" w:sz="4" w:space="0" w:color="auto"/>
            </w:tcBorders>
            <w:vAlign w:val="center"/>
            <w:hideMark/>
          </w:tcPr>
          <w:p w14:paraId="2D613E5D" w14:textId="77777777" w:rsidR="00C04BF7" w:rsidRDefault="00C04BF7" w:rsidP="004B0E9D">
            <w:pPr>
              <w:rPr>
                <w:rFonts w:ascii="Arial" w:hAnsi="Arial" w:cs="Arial"/>
                <w:sz w:val="20"/>
                <w:szCs w:val="20"/>
              </w:rPr>
            </w:pPr>
          </w:p>
        </w:tc>
        <w:tc>
          <w:tcPr>
            <w:tcW w:w="430" w:type="pct"/>
            <w:vMerge/>
            <w:tcBorders>
              <w:top w:val="single" w:sz="4" w:space="0" w:color="auto"/>
              <w:left w:val="single" w:sz="4" w:space="0" w:color="auto"/>
              <w:right w:val="single" w:sz="4" w:space="0" w:color="auto"/>
            </w:tcBorders>
            <w:vAlign w:val="center"/>
            <w:hideMark/>
          </w:tcPr>
          <w:p w14:paraId="06A23BC6" w14:textId="77777777" w:rsidR="00C04BF7" w:rsidRDefault="00C04BF7" w:rsidP="004B0E9D">
            <w:pPr>
              <w:rPr>
                <w:rFonts w:ascii="Arial" w:hAnsi="Arial" w:cs="Arial"/>
                <w:sz w:val="20"/>
                <w:szCs w:val="20"/>
              </w:rPr>
            </w:pPr>
          </w:p>
        </w:tc>
        <w:tc>
          <w:tcPr>
            <w:tcW w:w="433" w:type="pct"/>
            <w:vMerge/>
            <w:tcBorders>
              <w:top w:val="single" w:sz="4" w:space="0" w:color="auto"/>
              <w:left w:val="single" w:sz="4" w:space="0" w:color="auto"/>
              <w:right w:val="single" w:sz="4" w:space="0" w:color="auto"/>
            </w:tcBorders>
            <w:vAlign w:val="center"/>
            <w:hideMark/>
          </w:tcPr>
          <w:p w14:paraId="18DBC112" w14:textId="77777777" w:rsidR="00C04BF7" w:rsidRDefault="00C04BF7" w:rsidP="004B0E9D">
            <w:pPr>
              <w:rPr>
                <w:rFonts w:ascii="Arial" w:hAnsi="Arial" w:cs="Arial"/>
                <w:sz w:val="20"/>
                <w:szCs w:val="20"/>
              </w:rPr>
            </w:pPr>
          </w:p>
        </w:tc>
        <w:tc>
          <w:tcPr>
            <w:tcW w:w="552" w:type="pct"/>
            <w:vMerge/>
            <w:tcBorders>
              <w:top w:val="single" w:sz="4" w:space="0" w:color="auto"/>
              <w:left w:val="single" w:sz="4" w:space="0" w:color="auto"/>
              <w:right w:val="single" w:sz="4" w:space="0" w:color="auto"/>
            </w:tcBorders>
            <w:vAlign w:val="center"/>
            <w:hideMark/>
          </w:tcPr>
          <w:p w14:paraId="418A9479" w14:textId="77777777" w:rsidR="00C04BF7" w:rsidRDefault="00C04BF7" w:rsidP="004B0E9D">
            <w:pPr>
              <w:rPr>
                <w:rFonts w:ascii="Arial" w:hAnsi="Arial" w:cs="Arial"/>
                <w:sz w:val="20"/>
                <w:szCs w:val="20"/>
              </w:rPr>
            </w:pPr>
          </w:p>
        </w:tc>
        <w:tc>
          <w:tcPr>
            <w:tcW w:w="784" w:type="pct"/>
            <w:vMerge/>
            <w:tcBorders>
              <w:top w:val="single" w:sz="4" w:space="0" w:color="auto"/>
              <w:left w:val="single" w:sz="4" w:space="0" w:color="auto"/>
              <w:right w:val="single" w:sz="4" w:space="0" w:color="auto"/>
            </w:tcBorders>
            <w:vAlign w:val="center"/>
            <w:hideMark/>
          </w:tcPr>
          <w:p w14:paraId="7C6EC3FD" w14:textId="77777777" w:rsidR="00C04BF7" w:rsidRDefault="00C04BF7" w:rsidP="004B0E9D">
            <w:pPr>
              <w:rPr>
                <w:rFonts w:ascii="Arial" w:hAnsi="Arial" w:cs="Arial"/>
                <w:sz w:val="20"/>
                <w:szCs w:val="20"/>
              </w:rPr>
            </w:pPr>
          </w:p>
        </w:tc>
        <w:tc>
          <w:tcPr>
            <w:tcW w:w="484" w:type="pct"/>
            <w:vMerge/>
            <w:tcBorders>
              <w:top w:val="single" w:sz="4" w:space="0" w:color="auto"/>
              <w:left w:val="single" w:sz="4" w:space="0" w:color="auto"/>
              <w:right w:val="single" w:sz="4" w:space="0" w:color="auto"/>
            </w:tcBorders>
            <w:vAlign w:val="center"/>
            <w:hideMark/>
          </w:tcPr>
          <w:p w14:paraId="4061BF8A" w14:textId="77777777" w:rsidR="00C04BF7" w:rsidRDefault="00C04BF7" w:rsidP="004B0E9D">
            <w:pPr>
              <w:rPr>
                <w:rFonts w:ascii="Arial" w:hAnsi="Arial" w:cs="Arial"/>
                <w:sz w:val="20"/>
                <w:szCs w:val="20"/>
              </w:rPr>
            </w:pPr>
          </w:p>
        </w:tc>
      </w:tr>
      <w:tr w:rsidR="00C04BF7" w14:paraId="33EC0E94" w14:textId="77777777" w:rsidTr="00F22EC5">
        <w:trPr>
          <w:trHeight w:val="276"/>
        </w:trPr>
        <w:tc>
          <w:tcPr>
            <w:tcW w:w="453" w:type="pct"/>
            <w:vMerge/>
            <w:tcBorders>
              <w:top w:val="single" w:sz="4" w:space="0" w:color="auto"/>
              <w:left w:val="single" w:sz="4" w:space="0" w:color="auto"/>
              <w:right w:val="single" w:sz="4" w:space="0" w:color="auto"/>
            </w:tcBorders>
            <w:vAlign w:val="center"/>
            <w:hideMark/>
          </w:tcPr>
          <w:p w14:paraId="2809A5AF" w14:textId="77777777" w:rsidR="00C04BF7" w:rsidRDefault="00C04BF7" w:rsidP="004B0E9D">
            <w:pPr>
              <w:rPr>
                <w:rFonts w:ascii="Arial" w:hAnsi="Arial" w:cs="Arial"/>
                <w:sz w:val="20"/>
                <w:szCs w:val="20"/>
              </w:rPr>
            </w:pPr>
          </w:p>
        </w:tc>
        <w:tc>
          <w:tcPr>
            <w:tcW w:w="548" w:type="pct"/>
            <w:vMerge/>
            <w:tcBorders>
              <w:top w:val="single" w:sz="4" w:space="0" w:color="auto"/>
              <w:left w:val="single" w:sz="4" w:space="0" w:color="auto"/>
              <w:right w:val="single" w:sz="4" w:space="0" w:color="auto"/>
            </w:tcBorders>
            <w:vAlign w:val="center"/>
            <w:hideMark/>
          </w:tcPr>
          <w:p w14:paraId="1525E8B2" w14:textId="77777777" w:rsidR="00C04BF7" w:rsidRDefault="00C04BF7" w:rsidP="004B0E9D">
            <w:pPr>
              <w:rPr>
                <w:rFonts w:ascii="Arial" w:hAnsi="Arial" w:cs="Arial"/>
                <w:sz w:val="20"/>
                <w:szCs w:val="20"/>
              </w:rPr>
            </w:pPr>
          </w:p>
        </w:tc>
        <w:tc>
          <w:tcPr>
            <w:tcW w:w="443" w:type="pct"/>
            <w:vMerge/>
            <w:tcBorders>
              <w:top w:val="single" w:sz="4" w:space="0" w:color="auto"/>
              <w:left w:val="single" w:sz="4" w:space="0" w:color="auto"/>
              <w:right w:val="single" w:sz="4" w:space="0" w:color="auto"/>
            </w:tcBorders>
            <w:vAlign w:val="center"/>
            <w:hideMark/>
          </w:tcPr>
          <w:p w14:paraId="6A5CA388" w14:textId="77777777" w:rsidR="00C04BF7" w:rsidRDefault="00C04BF7" w:rsidP="004B0E9D">
            <w:pPr>
              <w:rPr>
                <w:rFonts w:ascii="Arial" w:hAnsi="Arial" w:cs="Arial"/>
                <w:sz w:val="20"/>
                <w:szCs w:val="20"/>
              </w:rPr>
            </w:pPr>
          </w:p>
        </w:tc>
        <w:tc>
          <w:tcPr>
            <w:tcW w:w="409" w:type="pct"/>
            <w:vMerge/>
            <w:tcBorders>
              <w:top w:val="single" w:sz="4" w:space="0" w:color="auto"/>
              <w:left w:val="single" w:sz="4" w:space="0" w:color="auto"/>
              <w:right w:val="single" w:sz="4" w:space="0" w:color="auto"/>
            </w:tcBorders>
            <w:vAlign w:val="center"/>
            <w:hideMark/>
          </w:tcPr>
          <w:p w14:paraId="7EFA76B3" w14:textId="77777777" w:rsidR="00C04BF7" w:rsidRDefault="00C04BF7" w:rsidP="004B0E9D">
            <w:pPr>
              <w:rPr>
                <w:rFonts w:ascii="Arial" w:hAnsi="Arial" w:cs="Arial"/>
                <w:sz w:val="20"/>
                <w:szCs w:val="20"/>
              </w:rPr>
            </w:pPr>
          </w:p>
        </w:tc>
        <w:tc>
          <w:tcPr>
            <w:tcW w:w="463" w:type="pct"/>
            <w:vMerge/>
            <w:tcBorders>
              <w:top w:val="single" w:sz="4" w:space="0" w:color="auto"/>
              <w:left w:val="single" w:sz="4" w:space="0" w:color="auto"/>
              <w:right w:val="single" w:sz="4" w:space="0" w:color="auto"/>
            </w:tcBorders>
            <w:vAlign w:val="center"/>
            <w:hideMark/>
          </w:tcPr>
          <w:p w14:paraId="69A8B4E6" w14:textId="77777777" w:rsidR="00C04BF7" w:rsidRDefault="00C04BF7" w:rsidP="004B0E9D">
            <w:pPr>
              <w:rPr>
                <w:rFonts w:ascii="Arial" w:hAnsi="Arial" w:cs="Arial"/>
                <w:sz w:val="20"/>
                <w:szCs w:val="20"/>
              </w:rPr>
            </w:pPr>
          </w:p>
        </w:tc>
        <w:tc>
          <w:tcPr>
            <w:tcW w:w="430" w:type="pct"/>
            <w:vMerge/>
            <w:tcBorders>
              <w:top w:val="single" w:sz="4" w:space="0" w:color="auto"/>
              <w:left w:val="single" w:sz="4" w:space="0" w:color="auto"/>
              <w:right w:val="single" w:sz="4" w:space="0" w:color="auto"/>
            </w:tcBorders>
            <w:vAlign w:val="center"/>
            <w:hideMark/>
          </w:tcPr>
          <w:p w14:paraId="0830CFC6" w14:textId="77777777" w:rsidR="00C04BF7" w:rsidRDefault="00C04BF7" w:rsidP="004B0E9D">
            <w:pPr>
              <w:rPr>
                <w:rFonts w:ascii="Arial" w:hAnsi="Arial" w:cs="Arial"/>
                <w:sz w:val="20"/>
                <w:szCs w:val="20"/>
              </w:rPr>
            </w:pPr>
          </w:p>
        </w:tc>
        <w:tc>
          <w:tcPr>
            <w:tcW w:w="433" w:type="pct"/>
            <w:vMerge/>
            <w:tcBorders>
              <w:top w:val="single" w:sz="4" w:space="0" w:color="auto"/>
              <w:left w:val="single" w:sz="4" w:space="0" w:color="auto"/>
              <w:right w:val="single" w:sz="4" w:space="0" w:color="auto"/>
            </w:tcBorders>
            <w:vAlign w:val="center"/>
            <w:hideMark/>
          </w:tcPr>
          <w:p w14:paraId="539F87D7" w14:textId="77777777" w:rsidR="00C04BF7" w:rsidRDefault="00C04BF7" w:rsidP="004B0E9D">
            <w:pPr>
              <w:rPr>
                <w:rFonts w:ascii="Arial" w:hAnsi="Arial" w:cs="Arial"/>
                <w:sz w:val="20"/>
                <w:szCs w:val="20"/>
              </w:rPr>
            </w:pPr>
          </w:p>
        </w:tc>
        <w:tc>
          <w:tcPr>
            <w:tcW w:w="552" w:type="pct"/>
            <w:vMerge/>
            <w:tcBorders>
              <w:top w:val="single" w:sz="4" w:space="0" w:color="auto"/>
              <w:left w:val="single" w:sz="4" w:space="0" w:color="auto"/>
              <w:right w:val="single" w:sz="4" w:space="0" w:color="auto"/>
            </w:tcBorders>
            <w:vAlign w:val="center"/>
            <w:hideMark/>
          </w:tcPr>
          <w:p w14:paraId="2A2B23B1" w14:textId="77777777" w:rsidR="00C04BF7" w:rsidRDefault="00C04BF7" w:rsidP="004B0E9D">
            <w:pPr>
              <w:rPr>
                <w:rFonts w:ascii="Arial" w:hAnsi="Arial" w:cs="Arial"/>
                <w:sz w:val="20"/>
                <w:szCs w:val="20"/>
              </w:rPr>
            </w:pPr>
          </w:p>
        </w:tc>
        <w:tc>
          <w:tcPr>
            <w:tcW w:w="784" w:type="pct"/>
            <w:vMerge/>
            <w:tcBorders>
              <w:top w:val="single" w:sz="4" w:space="0" w:color="auto"/>
              <w:left w:val="single" w:sz="4" w:space="0" w:color="auto"/>
              <w:right w:val="single" w:sz="4" w:space="0" w:color="auto"/>
            </w:tcBorders>
            <w:vAlign w:val="center"/>
            <w:hideMark/>
          </w:tcPr>
          <w:p w14:paraId="5404F5F2" w14:textId="77777777" w:rsidR="00C04BF7" w:rsidRDefault="00C04BF7" w:rsidP="004B0E9D">
            <w:pPr>
              <w:rPr>
                <w:rFonts w:ascii="Arial" w:hAnsi="Arial" w:cs="Arial"/>
                <w:sz w:val="20"/>
                <w:szCs w:val="20"/>
              </w:rPr>
            </w:pPr>
          </w:p>
        </w:tc>
        <w:tc>
          <w:tcPr>
            <w:tcW w:w="484" w:type="pct"/>
            <w:vMerge/>
            <w:tcBorders>
              <w:top w:val="single" w:sz="4" w:space="0" w:color="auto"/>
              <w:left w:val="single" w:sz="4" w:space="0" w:color="auto"/>
              <w:right w:val="single" w:sz="4" w:space="0" w:color="auto"/>
            </w:tcBorders>
            <w:vAlign w:val="center"/>
            <w:hideMark/>
          </w:tcPr>
          <w:p w14:paraId="5D5C2B0A" w14:textId="77777777" w:rsidR="00C04BF7" w:rsidRDefault="00C04BF7" w:rsidP="004B0E9D">
            <w:pPr>
              <w:rPr>
                <w:rFonts w:ascii="Arial" w:hAnsi="Arial" w:cs="Arial"/>
                <w:sz w:val="20"/>
                <w:szCs w:val="20"/>
              </w:rPr>
            </w:pPr>
          </w:p>
        </w:tc>
      </w:tr>
      <w:tr w:rsidR="00C04BF7" w14:paraId="1D618FC4" w14:textId="77777777" w:rsidTr="00F22EC5">
        <w:trPr>
          <w:trHeight w:val="276"/>
        </w:trPr>
        <w:tc>
          <w:tcPr>
            <w:tcW w:w="453" w:type="pct"/>
            <w:vMerge/>
            <w:tcBorders>
              <w:top w:val="single" w:sz="4" w:space="0" w:color="auto"/>
              <w:left w:val="single" w:sz="4" w:space="0" w:color="auto"/>
              <w:right w:val="single" w:sz="4" w:space="0" w:color="auto"/>
            </w:tcBorders>
            <w:vAlign w:val="center"/>
            <w:hideMark/>
          </w:tcPr>
          <w:p w14:paraId="01F8057B" w14:textId="77777777" w:rsidR="00C04BF7" w:rsidRDefault="00C04BF7" w:rsidP="004B0E9D">
            <w:pPr>
              <w:rPr>
                <w:rFonts w:ascii="Arial" w:hAnsi="Arial" w:cs="Arial"/>
                <w:sz w:val="20"/>
                <w:szCs w:val="20"/>
              </w:rPr>
            </w:pPr>
          </w:p>
        </w:tc>
        <w:tc>
          <w:tcPr>
            <w:tcW w:w="548" w:type="pct"/>
            <w:vMerge/>
            <w:tcBorders>
              <w:top w:val="single" w:sz="4" w:space="0" w:color="auto"/>
              <w:left w:val="single" w:sz="4" w:space="0" w:color="auto"/>
              <w:right w:val="single" w:sz="4" w:space="0" w:color="auto"/>
            </w:tcBorders>
            <w:vAlign w:val="center"/>
            <w:hideMark/>
          </w:tcPr>
          <w:p w14:paraId="22F6FEA0" w14:textId="77777777" w:rsidR="00C04BF7" w:rsidRDefault="00C04BF7" w:rsidP="004B0E9D">
            <w:pPr>
              <w:rPr>
                <w:rFonts w:ascii="Arial" w:hAnsi="Arial" w:cs="Arial"/>
                <w:sz w:val="20"/>
                <w:szCs w:val="20"/>
              </w:rPr>
            </w:pPr>
          </w:p>
        </w:tc>
        <w:tc>
          <w:tcPr>
            <w:tcW w:w="443" w:type="pct"/>
            <w:vMerge/>
            <w:tcBorders>
              <w:top w:val="single" w:sz="4" w:space="0" w:color="auto"/>
              <w:left w:val="single" w:sz="4" w:space="0" w:color="auto"/>
              <w:right w:val="single" w:sz="4" w:space="0" w:color="auto"/>
            </w:tcBorders>
            <w:vAlign w:val="center"/>
            <w:hideMark/>
          </w:tcPr>
          <w:p w14:paraId="789309C7" w14:textId="77777777" w:rsidR="00C04BF7" w:rsidRDefault="00C04BF7" w:rsidP="004B0E9D">
            <w:pPr>
              <w:rPr>
                <w:rFonts w:ascii="Arial" w:hAnsi="Arial" w:cs="Arial"/>
                <w:sz w:val="20"/>
                <w:szCs w:val="20"/>
              </w:rPr>
            </w:pPr>
          </w:p>
        </w:tc>
        <w:tc>
          <w:tcPr>
            <w:tcW w:w="409" w:type="pct"/>
            <w:vMerge/>
            <w:tcBorders>
              <w:top w:val="single" w:sz="4" w:space="0" w:color="auto"/>
              <w:left w:val="single" w:sz="4" w:space="0" w:color="auto"/>
              <w:right w:val="single" w:sz="4" w:space="0" w:color="auto"/>
            </w:tcBorders>
            <w:vAlign w:val="center"/>
            <w:hideMark/>
          </w:tcPr>
          <w:p w14:paraId="3BEB1D57" w14:textId="77777777" w:rsidR="00C04BF7" w:rsidRDefault="00C04BF7" w:rsidP="004B0E9D">
            <w:pPr>
              <w:rPr>
                <w:rFonts w:ascii="Arial" w:hAnsi="Arial" w:cs="Arial"/>
                <w:sz w:val="20"/>
                <w:szCs w:val="20"/>
              </w:rPr>
            </w:pPr>
          </w:p>
        </w:tc>
        <w:tc>
          <w:tcPr>
            <w:tcW w:w="463" w:type="pct"/>
            <w:vMerge/>
            <w:tcBorders>
              <w:top w:val="single" w:sz="4" w:space="0" w:color="auto"/>
              <w:left w:val="single" w:sz="4" w:space="0" w:color="auto"/>
              <w:right w:val="single" w:sz="4" w:space="0" w:color="auto"/>
            </w:tcBorders>
            <w:vAlign w:val="center"/>
            <w:hideMark/>
          </w:tcPr>
          <w:p w14:paraId="45D16ACC" w14:textId="77777777" w:rsidR="00C04BF7" w:rsidRDefault="00C04BF7" w:rsidP="004B0E9D">
            <w:pPr>
              <w:rPr>
                <w:rFonts w:ascii="Arial" w:hAnsi="Arial" w:cs="Arial"/>
                <w:sz w:val="20"/>
                <w:szCs w:val="20"/>
              </w:rPr>
            </w:pPr>
          </w:p>
        </w:tc>
        <w:tc>
          <w:tcPr>
            <w:tcW w:w="430" w:type="pct"/>
            <w:vMerge/>
            <w:tcBorders>
              <w:top w:val="single" w:sz="4" w:space="0" w:color="auto"/>
              <w:left w:val="single" w:sz="4" w:space="0" w:color="auto"/>
              <w:right w:val="single" w:sz="4" w:space="0" w:color="auto"/>
            </w:tcBorders>
            <w:vAlign w:val="center"/>
            <w:hideMark/>
          </w:tcPr>
          <w:p w14:paraId="0DFAE5EF" w14:textId="77777777" w:rsidR="00C04BF7" w:rsidRDefault="00C04BF7" w:rsidP="004B0E9D">
            <w:pPr>
              <w:rPr>
                <w:rFonts w:ascii="Arial" w:hAnsi="Arial" w:cs="Arial"/>
                <w:sz w:val="20"/>
                <w:szCs w:val="20"/>
              </w:rPr>
            </w:pPr>
          </w:p>
        </w:tc>
        <w:tc>
          <w:tcPr>
            <w:tcW w:w="433" w:type="pct"/>
            <w:vMerge/>
            <w:tcBorders>
              <w:top w:val="single" w:sz="4" w:space="0" w:color="auto"/>
              <w:left w:val="single" w:sz="4" w:space="0" w:color="auto"/>
              <w:right w:val="single" w:sz="4" w:space="0" w:color="auto"/>
            </w:tcBorders>
            <w:vAlign w:val="center"/>
            <w:hideMark/>
          </w:tcPr>
          <w:p w14:paraId="6D53C2C9" w14:textId="77777777" w:rsidR="00C04BF7" w:rsidRDefault="00C04BF7" w:rsidP="004B0E9D">
            <w:pPr>
              <w:rPr>
                <w:rFonts w:ascii="Arial" w:hAnsi="Arial" w:cs="Arial"/>
                <w:sz w:val="20"/>
                <w:szCs w:val="20"/>
              </w:rPr>
            </w:pPr>
          </w:p>
        </w:tc>
        <w:tc>
          <w:tcPr>
            <w:tcW w:w="552" w:type="pct"/>
            <w:vMerge/>
            <w:tcBorders>
              <w:top w:val="single" w:sz="4" w:space="0" w:color="auto"/>
              <w:left w:val="single" w:sz="4" w:space="0" w:color="auto"/>
              <w:right w:val="single" w:sz="4" w:space="0" w:color="auto"/>
            </w:tcBorders>
            <w:vAlign w:val="center"/>
            <w:hideMark/>
          </w:tcPr>
          <w:p w14:paraId="4164855E" w14:textId="77777777" w:rsidR="00C04BF7" w:rsidRDefault="00C04BF7" w:rsidP="004B0E9D">
            <w:pPr>
              <w:rPr>
                <w:rFonts w:ascii="Arial" w:hAnsi="Arial" w:cs="Arial"/>
                <w:sz w:val="20"/>
                <w:szCs w:val="20"/>
              </w:rPr>
            </w:pPr>
          </w:p>
        </w:tc>
        <w:tc>
          <w:tcPr>
            <w:tcW w:w="784" w:type="pct"/>
            <w:vMerge/>
            <w:tcBorders>
              <w:top w:val="single" w:sz="4" w:space="0" w:color="auto"/>
              <w:left w:val="single" w:sz="4" w:space="0" w:color="auto"/>
              <w:right w:val="single" w:sz="4" w:space="0" w:color="auto"/>
            </w:tcBorders>
            <w:vAlign w:val="center"/>
            <w:hideMark/>
          </w:tcPr>
          <w:p w14:paraId="485D33CD" w14:textId="77777777" w:rsidR="00C04BF7" w:rsidRDefault="00C04BF7" w:rsidP="004B0E9D">
            <w:pPr>
              <w:rPr>
                <w:rFonts w:ascii="Arial" w:hAnsi="Arial" w:cs="Arial"/>
                <w:sz w:val="20"/>
                <w:szCs w:val="20"/>
              </w:rPr>
            </w:pPr>
          </w:p>
        </w:tc>
        <w:tc>
          <w:tcPr>
            <w:tcW w:w="484" w:type="pct"/>
            <w:vMerge/>
            <w:tcBorders>
              <w:top w:val="single" w:sz="4" w:space="0" w:color="auto"/>
              <w:left w:val="single" w:sz="4" w:space="0" w:color="auto"/>
              <w:right w:val="single" w:sz="4" w:space="0" w:color="auto"/>
            </w:tcBorders>
            <w:vAlign w:val="center"/>
            <w:hideMark/>
          </w:tcPr>
          <w:p w14:paraId="3A991258" w14:textId="77777777" w:rsidR="00C04BF7" w:rsidRDefault="00C04BF7" w:rsidP="004B0E9D">
            <w:pPr>
              <w:rPr>
                <w:rFonts w:ascii="Arial" w:hAnsi="Arial" w:cs="Arial"/>
                <w:sz w:val="20"/>
                <w:szCs w:val="20"/>
              </w:rPr>
            </w:pPr>
          </w:p>
        </w:tc>
      </w:tr>
      <w:tr w:rsidR="00C04BF7" w14:paraId="1F53FCD1" w14:textId="77777777" w:rsidTr="00F22EC5">
        <w:trPr>
          <w:trHeight w:val="276"/>
        </w:trPr>
        <w:tc>
          <w:tcPr>
            <w:tcW w:w="453" w:type="pct"/>
            <w:vMerge/>
            <w:tcBorders>
              <w:top w:val="single" w:sz="4" w:space="0" w:color="auto"/>
              <w:left w:val="single" w:sz="4" w:space="0" w:color="auto"/>
              <w:right w:val="single" w:sz="4" w:space="0" w:color="auto"/>
            </w:tcBorders>
            <w:vAlign w:val="center"/>
            <w:hideMark/>
          </w:tcPr>
          <w:p w14:paraId="42D504DB" w14:textId="77777777" w:rsidR="00C04BF7" w:rsidRDefault="00C04BF7" w:rsidP="004B0E9D">
            <w:pPr>
              <w:rPr>
                <w:rFonts w:ascii="Arial" w:hAnsi="Arial" w:cs="Arial"/>
                <w:sz w:val="20"/>
                <w:szCs w:val="20"/>
              </w:rPr>
            </w:pPr>
          </w:p>
        </w:tc>
        <w:tc>
          <w:tcPr>
            <w:tcW w:w="548" w:type="pct"/>
            <w:vMerge/>
            <w:tcBorders>
              <w:top w:val="single" w:sz="4" w:space="0" w:color="auto"/>
              <w:left w:val="single" w:sz="4" w:space="0" w:color="auto"/>
              <w:right w:val="single" w:sz="4" w:space="0" w:color="auto"/>
            </w:tcBorders>
            <w:vAlign w:val="center"/>
            <w:hideMark/>
          </w:tcPr>
          <w:p w14:paraId="0128174F" w14:textId="77777777" w:rsidR="00C04BF7" w:rsidRDefault="00C04BF7" w:rsidP="004B0E9D">
            <w:pPr>
              <w:rPr>
                <w:rFonts w:ascii="Arial" w:hAnsi="Arial" w:cs="Arial"/>
                <w:sz w:val="20"/>
                <w:szCs w:val="20"/>
              </w:rPr>
            </w:pPr>
          </w:p>
        </w:tc>
        <w:tc>
          <w:tcPr>
            <w:tcW w:w="443" w:type="pct"/>
            <w:vMerge/>
            <w:tcBorders>
              <w:top w:val="single" w:sz="4" w:space="0" w:color="auto"/>
              <w:left w:val="single" w:sz="4" w:space="0" w:color="auto"/>
              <w:right w:val="single" w:sz="4" w:space="0" w:color="auto"/>
            </w:tcBorders>
            <w:vAlign w:val="center"/>
            <w:hideMark/>
          </w:tcPr>
          <w:p w14:paraId="7A12EBB1" w14:textId="77777777" w:rsidR="00C04BF7" w:rsidRDefault="00C04BF7" w:rsidP="004B0E9D">
            <w:pPr>
              <w:rPr>
                <w:rFonts w:ascii="Arial" w:hAnsi="Arial" w:cs="Arial"/>
                <w:sz w:val="20"/>
                <w:szCs w:val="20"/>
              </w:rPr>
            </w:pPr>
          </w:p>
        </w:tc>
        <w:tc>
          <w:tcPr>
            <w:tcW w:w="409" w:type="pct"/>
            <w:vMerge/>
            <w:tcBorders>
              <w:top w:val="single" w:sz="4" w:space="0" w:color="auto"/>
              <w:left w:val="single" w:sz="4" w:space="0" w:color="auto"/>
              <w:right w:val="single" w:sz="4" w:space="0" w:color="auto"/>
            </w:tcBorders>
            <w:vAlign w:val="center"/>
            <w:hideMark/>
          </w:tcPr>
          <w:p w14:paraId="42E8D5C5" w14:textId="77777777" w:rsidR="00C04BF7" w:rsidRDefault="00C04BF7" w:rsidP="004B0E9D">
            <w:pPr>
              <w:rPr>
                <w:rFonts w:ascii="Arial" w:hAnsi="Arial" w:cs="Arial"/>
                <w:sz w:val="20"/>
                <w:szCs w:val="20"/>
              </w:rPr>
            </w:pPr>
          </w:p>
        </w:tc>
        <w:tc>
          <w:tcPr>
            <w:tcW w:w="463" w:type="pct"/>
            <w:vMerge/>
            <w:tcBorders>
              <w:top w:val="single" w:sz="4" w:space="0" w:color="auto"/>
              <w:left w:val="single" w:sz="4" w:space="0" w:color="auto"/>
              <w:right w:val="single" w:sz="4" w:space="0" w:color="auto"/>
            </w:tcBorders>
            <w:vAlign w:val="center"/>
            <w:hideMark/>
          </w:tcPr>
          <w:p w14:paraId="795DBE4E" w14:textId="77777777" w:rsidR="00C04BF7" w:rsidRDefault="00C04BF7" w:rsidP="004B0E9D">
            <w:pPr>
              <w:rPr>
                <w:rFonts w:ascii="Arial" w:hAnsi="Arial" w:cs="Arial"/>
                <w:sz w:val="20"/>
                <w:szCs w:val="20"/>
              </w:rPr>
            </w:pPr>
          </w:p>
        </w:tc>
        <w:tc>
          <w:tcPr>
            <w:tcW w:w="430" w:type="pct"/>
            <w:vMerge/>
            <w:tcBorders>
              <w:top w:val="single" w:sz="4" w:space="0" w:color="auto"/>
              <w:left w:val="single" w:sz="4" w:space="0" w:color="auto"/>
              <w:right w:val="single" w:sz="4" w:space="0" w:color="auto"/>
            </w:tcBorders>
            <w:vAlign w:val="center"/>
            <w:hideMark/>
          </w:tcPr>
          <w:p w14:paraId="1C5AAB14" w14:textId="77777777" w:rsidR="00C04BF7" w:rsidRDefault="00C04BF7" w:rsidP="004B0E9D">
            <w:pPr>
              <w:rPr>
                <w:rFonts w:ascii="Arial" w:hAnsi="Arial" w:cs="Arial"/>
                <w:sz w:val="20"/>
                <w:szCs w:val="20"/>
              </w:rPr>
            </w:pPr>
          </w:p>
        </w:tc>
        <w:tc>
          <w:tcPr>
            <w:tcW w:w="433" w:type="pct"/>
            <w:vMerge/>
            <w:tcBorders>
              <w:top w:val="single" w:sz="4" w:space="0" w:color="auto"/>
              <w:left w:val="single" w:sz="4" w:space="0" w:color="auto"/>
              <w:right w:val="single" w:sz="4" w:space="0" w:color="auto"/>
            </w:tcBorders>
            <w:vAlign w:val="center"/>
            <w:hideMark/>
          </w:tcPr>
          <w:p w14:paraId="5D61D1BD" w14:textId="77777777" w:rsidR="00C04BF7" w:rsidRDefault="00C04BF7" w:rsidP="004B0E9D">
            <w:pPr>
              <w:rPr>
                <w:rFonts w:ascii="Arial" w:hAnsi="Arial" w:cs="Arial"/>
                <w:sz w:val="20"/>
                <w:szCs w:val="20"/>
              </w:rPr>
            </w:pPr>
          </w:p>
        </w:tc>
        <w:tc>
          <w:tcPr>
            <w:tcW w:w="552" w:type="pct"/>
            <w:vMerge/>
            <w:tcBorders>
              <w:top w:val="single" w:sz="4" w:space="0" w:color="auto"/>
              <w:left w:val="single" w:sz="4" w:space="0" w:color="auto"/>
              <w:right w:val="single" w:sz="4" w:space="0" w:color="auto"/>
            </w:tcBorders>
            <w:vAlign w:val="center"/>
            <w:hideMark/>
          </w:tcPr>
          <w:p w14:paraId="0CB837B3" w14:textId="77777777" w:rsidR="00C04BF7" w:rsidRDefault="00C04BF7" w:rsidP="004B0E9D">
            <w:pPr>
              <w:rPr>
                <w:rFonts w:ascii="Arial" w:hAnsi="Arial" w:cs="Arial"/>
                <w:sz w:val="20"/>
                <w:szCs w:val="20"/>
              </w:rPr>
            </w:pPr>
          </w:p>
        </w:tc>
        <w:tc>
          <w:tcPr>
            <w:tcW w:w="784" w:type="pct"/>
            <w:vMerge/>
            <w:tcBorders>
              <w:top w:val="single" w:sz="4" w:space="0" w:color="auto"/>
              <w:left w:val="single" w:sz="4" w:space="0" w:color="auto"/>
              <w:right w:val="single" w:sz="4" w:space="0" w:color="auto"/>
            </w:tcBorders>
            <w:vAlign w:val="center"/>
            <w:hideMark/>
          </w:tcPr>
          <w:p w14:paraId="123D810E" w14:textId="77777777" w:rsidR="00C04BF7" w:rsidRDefault="00C04BF7" w:rsidP="004B0E9D">
            <w:pPr>
              <w:rPr>
                <w:rFonts w:ascii="Arial" w:hAnsi="Arial" w:cs="Arial"/>
                <w:sz w:val="20"/>
                <w:szCs w:val="20"/>
              </w:rPr>
            </w:pPr>
          </w:p>
        </w:tc>
        <w:tc>
          <w:tcPr>
            <w:tcW w:w="484" w:type="pct"/>
            <w:vMerge/>
            <w:tcBorders>
              <w:top w:val="single" w:sz="4" w:space="0" w:color="auto"/>
              <w:left w:val="single" w:sz="4" w:space="0" w:color="auto"/>
              <w:right w:val="single" w:sz="4" w:space="0" w:color="auto"/>
            </w:tcBorders>
            <w:vAlign w:val="center"/>
            <w:hideMark/>
          </w:tcPr>
          <w:p w14:paraId="5C8CC44F" w14:textId="77777777" w:rsidR="00C04BF7" w:rsidRDefault="00C04BF7" w:rsidP="004B0E9D">
            <w:pPr>
              <w:rPr>
                <w:rFonts w:ascii="Arial" w:hAnsi="Arial" w:cs="Arial"/>
                <w:sz w:val="20"/>
                <w:szCs w:val="20"/>
              </w:rPr>
            </w:pPr>
          </w:p>
        </w:tc>
      </w:tr>
      <w:tr w:rsidR="00C04BF7" w14:paraId="070549E5" w14:textId="77777777" w:rsidTr="00F22EC5">
        <w:trPr>
          <w:trHeight w:val="276"/>
        </w:trPr>
        <w:tc>
          <w:tcPr>
            <w:tcW w:w="453" w:type="pct"/>
            <w:vMerge/>
            <w:tcBorders>
              <w:top w:val="single" w:sz="4" w:space="0" w:color="auto"/>
              <w:left w:val="single" w:sz="4" w:space="0" w:color="auto"/>
              <w:right w:val="single" w:sz="4" w:space="0" w:color="auto"/>
            </w:tcBorders>
            <w:vAlign w:val="center"/>
            <w:hideMark/>
          </w:tcPr>
          <w:p w14:paraId="7416A9E6" w14:textId="77777777" w:rsidR="00C04BF7" w:rsidRDefault="00C04BF7" w:rsidP="004B0E9D">
            <w:pPr>
              <w:rPr>
                <w:rFonts w:ascii="Arial" w:hAnsi="Arial" w:cs="Arial"/>
                <w:sz w:val="20"/>
                <w:szCs w:val="20"/>
              </w:rPr>
            </w:pPr>
          </w:p>
        </w:tc>
        <w:tc>
          <w:tcPr>
            <w:tcW w:w="548" w:type="pct"/>
            <w:vMerge/>
            <w:tcBorders>
              <w:top w:val="single" w:sz="4" w:space="0" w:color="auto"/>
              <w:left w:val="single" w:sz="4" w:space="0" w:color="auto"/>
              <w:right w:val="single" w:sz="4" w:space="0" w:color="auto"/>
            </w:tcBorders>
            <w:vAlign w:val="center"/>
            <w:hideMark/>
          </w:tcPr>
          <w:p w14:paraId="2480E3CD" w14:textId="77777777" w:rsidR="00C04BF7" w:rsidRDefault="00C04BF7" w:rsidP="004B0E9D">
            <w:pPr>
              <w:rPr>
                <w:rFonts w:ascii="Arial" w:hAnsi="Arial" w:cs="Arial"/>
                <w:sz w:val="20"/>
                <w:szCs w:val="20"/>
              </w:rPr>
            </w:pPr>
          </w:p>
        </w:tc>
        <w:tc>
          <w:tcPr>
            <w:tcW w:w="443" w:type="pct"/>
            <w:vMerge/>
            <w:tcBorders>
              <w:top w:val="single" w:sz="4" w:space="0" w:color="auto"/>
              <w:left w:val="single" w:sz="4" w:space="0" w:color="auto"/>
              <w:right w:val="single" w:sz="4" w:space="0" w:color="auto"/>
            </w:tcBorders>
            <w:vAlign w:val="center"/>
            <w:hideMark/>
          </w:tcPr>
          <w:p w14:paraId="7FB00410" w14:textId="77777777" w:rsidR="00C04BF7" w:rsidRDefault="00C04BF7" w:rsidP="004B0E9D">
            <w:pPr>
              <w:rPr>
                <w:rFonts w:ascii="Arial" w:hAnsi="Arial" w:cs="Arial"/>
                <w:sz w:val="20"/>
                <w:szCs w:val="20"/>
              </w:rPr>
            </w:pPr>
          </w:p>
        </w:tc>
        <w:tc>
          <w:tcPr>
            <w:tcW w:w="409" w:type="pct"/>
            <w:vMerge/>
            <w:tcBorders>
              <w:top w:val="single" w:sz="4" w:space="0" w:color="auto"/>
              <w:left w:val="single" w:sz="4" w:space="0" w:color="auto"/>
              <w:right w:val="single" w:sz="4" w:space="0" w:color="auto"/>
            </w:tcBorders>
            <w:vAlign w:val="center"/>
            <w:hideMark/>
          </w:tcPr>
          <w:p w14:paraId="1E98DCCA" w14:textId="77777777" w:rsidR="00C04BF7" w:rsidRDefault="00C04BF7" w:rsidP="004B0E9D">
            <w:pPr>
              <w:rPr>
                <w:rFonts w:ascii="Arial" w:hAnsi="Arial" w:cs="Arial"/>
                <w:sz w:val="20"/>
                <w:szCs w:val="20"/>
              </w:rPr>
            </w:pPr>
          </w:p>
        </w:tc>
        <w:tc>
          <w:tcPr>
            <w:tcW w:w="463" w:type="pct"/>
            <w:vMerge/>
            <w:tcBorders>
              <w:top w:val="single" w:sz="4" w:space="0" w:color="auto"/>
              <w:left w:val="single" w:sz="4" w:space="0" w:color="auto"/>
              <w:right w:val="single" w:sz="4" w:space="0" w:color="auto"/>
            </w:tcBorders>
            <w:vAlign w:val="center"/>
            <w:hideMark/>
          </w:tcPr>
          <w:p w14:paraId="695AF856" w14:textId="77777777" w:rsidR="00C04BF7" w:rsidRDefault="00C04BF7" w:rsidP="004B0E9D">
            <w:pPr>
              <w:rPr>
                <w:rFonts w:ascii="Arial" w:hAnsi="Arial" w:cs="Arial"/>
                <w:sz w:val="20"/>
                <w:szCs w:val="20"/>
              </w:rPr>
            </w:pPr>
          </w:p>
        </w:tc>
        <w:tc>
          <w:tcPr>
            <w:tcW w:w="430" w:type="pct"/>
            <w:vMerge/>
            <w:tcBorders>
              <w:top w:val="single" w:sz="4" w:space="0" w:color="auto"/>
              <w:left w:val="single" w:sz="4" w:space="0" w:color="auto"/>
              <w:right w:val="single" w:sz="4" w:space="0" w:color="auto"/>
            </w:tcBorders>
            <w:vAlign w:val="center"/>
            <w:hideMark/>
          </w:tcPr>
          <w:p w14:paraId="61F5FBF8" w14:textId="77777777" w:rsidR="00C04BF7" w:rsidRDefault="00C04BF7" w:rsidP="004B0E9D">
            <w:pPr>
              <w:rPr>
                <w:rFonts w:ascii="Arial" w:hAnsi="Arial" w:cs="Arial"/>
                <w:sz w:val="20"/>
                <w:szCs w:val="20"/>
              </w:rPr>
            </w:pPr>
          </w:p>
        </w:tc>
        <w:tc>
          <w:tcPr>
            <w:tcW w:w="433" w:type="pct"/>
            <w:vMerge/>
            <w:tcBorders>
              <w:top w:val="single" w:sz="4" w:space="0" w:color="auto"/>
              <w:left w:val="single" w:sz="4" w:space="0" w:color="auto"/>
              <w:right w:val="single" w:sz="4" w:space="0" w:color="auto"/>
            </w:tcBorders>
            <w:vAlign w:val="center"/>
            <w:hideMark/>
          </w:tcPr>
          <w:p w14:paraId="34D0352E" w14:textId="77777777" w:rsidR="00C04BF7" w:rsidRDefault="00C04BF7" w:rsidP="004B0E9D">
            <w:pPr>
              <w:rPr>
                <w:rFonts w:ascii="Arial" w:hAnsi="Arial" w:cs="Arial"/>
                <w:sz w:val="20"/>
                <w:szCs w:val="20"/>
              </w:rPr>
            </w:pPr>
          </w:p>
        </w:tc>
        <w:tc>
          <w:tcPr>
            <w:tcW w:w="552" w:type="pct"/>
            <w:vMerge/>
            <w:tcBorders>
              <w:top w:val="single" w:sz="4" w:space="0" w:color="auto"/>
              <w:left w:val="single" w:sz="4" w:space="0" w:color="auto"/>
              <w:right w:val="single" w:sz="4" w:space="0" w:color="auto"/>
            </w:tcBorders>
            <w:vAlign w:val="center"/>
            <w:hideMark/>
          </w:tcPr>
          <w:p w14:paraId="3295089E" w14:textId="77777777" w:rsidR="00C04BF7" w:rsidRDefault="00C04BF7" w:rsidP="004B0E9D">
            <w:pPr>
              <w:rPr>
                <w:rFonts w:ascii="Arial" w:hAnsi="Arial" w:cs="Arial"/>
                <w:sz w:val="20"/>
                <w:szCs w:val="20"/>
              </w:rPr>
            </w:pPr>
          </w:p>
        </w:tc>
        <w:tc>
          <w:tcPr>
            <w:tcW w:w="784" w:type="pct"/>
            <w:vMerge/>
            <w:tcBorders>
              <w:top w:val="single" w:sz="4" w:space="0" w:color="auto"/>
              <w:left w:val="single" w:sz="4" w:space="0" w:color="auto"/>
              <w:right w:val="single" w:sz="4" w:space="0" w:color="auto"/>
            </w:tcBorders>
            <w:vAlign w:val="center"/>
            <w:hideMark/>
          </w:tcPr>
          <w:p w14:paraId="1A786640" w14:textId="77777777" w:rsidR="00C04BF7" w:rsidRDefault="00C04BF7" w:rsidP="004B0E9D">
            <w:pPr>
              <w:rPr>
                <w:rFonts w:ascii="Arial" w:hAnsi="Arial" w:cs="Arial"/>
                <w:sz w:val="20"/>
                <w:szCs w:val="20"/>
              </w:rPr>
            </w:pPr>
          </w:p>
        </w:tc>
        <w:tc>
          <w:tcPr>
            <w:tcW w:w="484" w:type="pct"/>
            <w:vMerge/>
            <w:tcBorders>
              <w:top w:val="single" w:sz="4" w:space="0" w:color="auto"/>
              <w:left w:val="single" w:sz="4" w:space="0" w:color="auto"/>
              <w:right w:val="single" w:sz="4" w:space="0" w:color="auto"/>
            </w:tcBorders>
            <w:vAlign w:val="center"/>
            <w:hideMark/>
          </w:tcPr>
          <w:p w14:paraId="17F7585B" w14:textId="77777777" w:rsidR="00C04BF7" w:rsidRDefault="00C04BF7" w:rsidP="004B0E9D">
            <w:pPr>
              <w:rPr>
                <w:rFonts w:ascii="Arial" w:hAnsi="Arial" w:cs="Arial"/>
                <w:sz w:val="20"/>
                <w:szCs w:val="20"/>
              </w:rPr>
            </w:pPr>
          </w:p>
        </w:tc>
      </w:tr>
      <w:tr w:rsidR="00C04BF7" w14:paraId="5549FC96" w14:textId="77777777" w:rsidTr="00F22EC5">
        <w:trPr>
          <w:trHeight w:val="276"/>
        </w:trPr>
        <w:tc>
          <w:tcPr>
            <w:tcW w:w="453" w:type="pct"/>
            <w:vMerge/>
            <w:tcBorders>
              <w:top w:val="single" w:sz="4" w:space="0" w:color="auto"/>
              <w:left w:val="single" w:sz="4" w:space="0" w:color="auto"/>
              <w:right w:val="single" w:sz="4" w:space="0" w:color="auto"/>
            </w:tcBorders>
            <w:vAlign w:val="center"/>
            <w:hideMark/>
          </w:tcPr>
          <w:p w14:paraId="70F07775" w14:textId="77777777" w:rsidR="00C04BF7" w:rsidRDefault="00C04BF7" w:rsidP="004B0E9D">
            <w:pPr>
              <w:rPr>
                <w:rFonts w:ascii="Arial" w:hAnsi="Arial" w:cs="Arial"/>
                <w:sz w:val="20"/>
                <w:szCs w:val="20"/>
              </w:rPr>
            </w:pPr>
          </w:p>
        </w:tc>
        <w:tc>
          <w:tcPr>
            <w:tcW w:w="548" w:type="pct"/>
            <w:vMerge/>
            <w:tcBorders>
              <w:top w:val="single" w:sz="4" w:space="0" w:color="auto"/>
              <w:left w:val="single" w:sz="4" w:space="0" w:color="auto"/>
              <w:right w:val="single" w:sz="4" w:space="0" w:color="auto"/>
            </w:tcBorders>
            <w:vAlign w:val="center"/>
            <w:hideMark/>
          </w:tcPr>
          <w:p w14:paraId="5423B638" w14:textId="77777777" w:rsidR="00C04BF7" w:rsidRDefault="00C04BF7" w:rsidP="004B0E9D">
            <w:pPr>
              <w:rPr>
                <w:rFonts w:ascii="Arial" w:hAnsi="Arial" w:cs="Arial"/>
                <w:sz w:val="20"/>
                <w:szCs w:val="20"/>
              </w:rPr>
            </w:pPr>
          </w:p>
        </w:tc>
        <w:tc>
          <w:tcPr>
            <w:tcW w:w="443" w:type="pct"/>
            <w:vMerge/>
            <w:tcBorders>
              <w:top w:val="single" w:sz="4" w:space="0" w:color="auto"/>
              <w:left w:val="single" w:sz="4" w:space="0" w:color="auto"/>
              <w:right w:val="single" w:sz="4" w:space="0" w:color="auto"/>
            </w:tcBorders>
            <w:vAlign w:val="center"/>
            <w:hideMark/>
          </w:tcPr>
          <w:p w14:paraId="79125FC7" w14:textId="77777777" w:rsidR="00C04BF7" w:rsidRDefault="00C04BF7" w:rsidP="004B0E9D">
            <w:pPr>
              <w:rPr>
                <w:rFonts w:ascii="Arial" w:hAnsi="Arial" w:cs="Arial"/>
                <w:sz w:val="20"/>
                <w:szCs w:val="20"/>
              </w:rPr>
            </w:pPr>
          </w:p>
        </w:tc>
        <w:tc>
          <w:tcPr>
            <w:tcW w:w="409" w:type="pct"/>
            <w:vMerge/>
            <w:tcBorders>
              <w:top w:val="single" w:sz="4" w:space="0" w:color="auto"/>
              <w:left w:val="single" w:sz="4" w:space="0" w:color="auto"/>
              <w:right w:val="single" w:sz="4" w:space="0" w:color="auto"/>
            </w:tcBorders>
            <w:vAlign w:val="center"/>
            <w:hideMark/>
          </w:tcPr>
          <w:p w14:paraId="50F1428A" w14:textId="77777777" w:rsidR="00C04BF7" w:rsidRDefault="00C04BF7" w:rsidP="004B0E9D">
            <w:pPr>
              <w:rPr>
                <w:rFonts w:ascii="Arial" w:hAnsi="Arial" w:cs="Arial"/>
                <w:sz w:val="20"/>
                <w:szCs w:val="20"/>
              </w:rPr>
            </w:pPr>
          </w:p>
        </w:tc>
        <w:tc>
          <w:tcPr>
            <w:tcW w:w="463" w:type="pct"/>
            <w:vMerge/>
            <w:tcBorders>
              <w:top w:val="single" w:sz="4" w:space="0" w:color="auto"/>
              <w:left w:val="single" w:sz="4" w:space="0" w:color="auto"/>
              <w:right w:val="single" w:sz="4" w:space="0" w:color="auto"/>
            </w:tcBorders>
            <w:vAlign w:val="center"/>
            <w:hideMark/>
          </w:tcPr>
          <w:p w14:paraId="52927BAD" w14:textId="77777777" w:rsidR="00C04BF7" w:rsidRDefault="00C04BF7" w:rsidP="004B0E9D">
            <w:pPr>
              <w:rPr>
                <w:rFonts w:ascii="Arial" w:hAnsi="Arial" w:cs="Arial"/>
                <w:sz w:val="20"/>
                <w:szCs w:val="20"/>
              </w:rPr>
            </w:pPr>
          </w:p>
        </w:tc>
        <w:tc>
          <w:tcPr>
            <w:tcW w:w="430" w:type="pct"/>
            <w:vMerge/>
            <w:tcBorders>
              <w:top w:val="single" w:sz="4" w:space="0" w:color="auto"/>
              <w:left w:val="single" w:sz="4" w:space="0" w:color="auto"/>
              <w:right w:val="single" w:sz="4" w:space="0" w:color="auto"/>
            </w:tcBorders>
            <w:vAlign w:val="center"/>
            <w:hideMark/>
          </w:tcPr>
          <w:p w14:paraId="589F89FE" w14:textId="77777777" w:rsidR="00C04BF7" w:rsidRDefault="00C04BF7" w:rsidP="004B0E9D">
            <w:pPr>
              <w:rPr>
                <w:rFonts w:ascii="Arial" w:hAnsi="Arial" w:cs="Arial"/>
                <w:sz w:val="20"/>
                <w:szCs w:val="20"/>
              </w:rPr>
            </w:pPr>
          </w:p>
        </w:tc>
        <w:tc>
          <w:tcPr>
            <w:tcW w:w="433" w:type="pct"/>
            <w:vMerge/>
            <w:tcBorders>
              <w:top w:val="single" w:sz="4" w:space="0" w:color="auto"/>
              <w:left w:val="single" w:sz="4" w:space="0" w:color="auto"/>
              <w:right w:val="single" w:sz="4" w:space="0" w:color="auto"/>
            </w:tcBorders>
            <w:vAlign w:val="center"/>
            <w:hideMark/>
          </w:tcPr>
          <w:p w14:paraId="7B7DAF8F" w14:textId="77777777" w:rsidR="00C04BF7" w:rsidRDefault="00C04BF7" w:rsidP="004B0E9D">
            <w:pPr>
              <w:rPr>
                <w:rFonts w:ascii="Arial" w:hAnsi="Arial" w:cs="Arial"/>
                <w:sz w:val="20"/>
                <w:szCs w:val="20"/>
              </w:rPr>
            </w:pPr>
          </w:p>
        </w:tc>
        <w:tc>
          <w:tcPr>
            <w:tcW w:w="552" w:type="pct"/>
            <w:vMerge/>
            <w:tcBorders>
              <w:top w:val="single" w:sz="4" w:space="0" w:color="auto"/>
              <w:left w:val="single" w:sz="4" w:space="0" w:color="auto"/>
              <w:right w:val="single" w:sz="4" w:space="0" w:color="auto"/>
            </w:tcBorders>
            <w:vAlign w:val="center"/>
            <w:hideMark/>
          </w:tcPr>
          <w:p w14:paraId="1FC4FC6F" w14:textId="77777777" w:rsidR="00C04BF7" w:rsidRDefault="00C04BF7" w:rsidP="004B0E9D">
            <w:pPr>
              <w:rPr>
                <w:rFonts w:ascii="Arial" w:hAnsi="Arial" w:cs="Arial"/>
                <w:sz w:val="20"/>
                <w:szCs w:val="20"/>
              </w:rPr>
            </w:pPr>
          </w:p>
        </w:tc>
        <w:tc>
          <w:tcPr>
            <w:tcW w:w="784" w:type="pct"/>
            <w:vMerge/>
            <w:tcBorders>
              <w:top w:val="single" w:sz="4" w:space="0" w:color="auto"/>
              <w:left w:val="single" w:sz="4" w:space="0" w:color="auto"/>
              <w:right w:val="single" w:sz="4" w:space="0" w:color="auto"/>
            </w:tcBorders>
            <w:vAlign w:val="center"/>
            <w:hideMark/>
          </w:tcPr>
          <w:p w14:paraId="6314EEFC" w14:textId="77777777" w:rsidR="00C04BF7" w:rsidRDefault="00C04BF7" w:rsidP="004B0E9D">
            <w:pPr>
              <w:rPr>
                <w:rFonts w:ascii="Arial" w:hAnsi="Arial" w:cs="Arial"/>
                <w:sz w:val="20"/>
                <w:szCs w:val="20"/>
              </w:rPr>
            </w:pPr>
          </w:p>
        </w:tc>
        <w:tc>
          <w:tcPr>
            <w:tcW w:w="484" w:type="pct"/>
            <w:vMerge/>
            <w:tcBorders>
              <w:top w:val="single" w:sz="4" w:space="0" w:color="auto"/>
              <w:left w:val="single" w:sz="4" w:space="0" w:color="auto"/>
              <w:right w:val="single" w:sz="4" w:space="0" w:color="auto"/>
            </w:tcBorders>
            <w:vAlign w:val="center"/>
            <w:hideMark/>
          </w:tcPr>
          <w:p w14:paraId="35213062" w14:textId="77777777" w:rsidR="00C04BF7" w:rsidRDefault="00C04BF7" w:rsidP="004B0E9D">
            <w:pPr>
              <w:rPr>
                <w:rFonts w:ascii="Arial" w:hAnsi="Arial" w:cs="Arial"/>
                <w:sz w:val="20"/>
                <w:szCs w:val="20"/>
              </w:rPr>
            </w:pPr>
          </w:p>
        </w:tc>
      </w:tr>
      <w:tr w:rsidR="00C04BF7" w14:paraId="6A9CAB69" w14:textId="77777777" w:rsidTr="00F22EC5">
        <w:trPr>
          <w:trHeight w:val="345"/>
        </w:trPr>
        <w:tc>
          <w:tcPr>
            <w:tcW w:w="453" w:type="pct"/>
            <w:vMerge/>
            <w:tcBorders>
              <w:top w:val="single" w:sz="4" w:space="0" w:color="auto"/>
              <w:left w:val="single" w:sz="4" w:space="0" w:color="auto"/>
              <w:bottom w:val="nil"/>
              <w:right w:val="single" w:sz="4" w:space="0" w:color="auto"/>
            </w:tcBorders>
            <w:vAlign w:val="center"/>
            <w:hideMark/>
          </w:tcPr>
          <w:p w14:paraId="126BF04B" w14:textId="77777777" w:rsidR="00C04BF7" w:rsidRDefault="00C04BF7" w:rsidP="004B0E9D">
            <w:pPr>
              <w:rPr>
                <w:rFonts w:ascii="Arial" w:hAnsi="Arial" w:cs="Arial"/>
                <w:sz w:val="20"/>
                <w:szCs w:val="20"/>
              </w:rPr>
            </w:pPr>
          </w:p>
        </w:tc>
        <w:tc>
          <w:tcPr>
            <w:tcW w:w="548" w:type="pct"/>
            <w:vMerge/>
            <w:tcBorders>
              <w:top w:val="single" w:sz="4" w:space="0" w:color="auto"/>
              <w:left w:val="single" w:sz="4" w:space="0" w:color="auto"/>
              <w:bottom w:val="nil"/>
              <w:right w:val="single" w:sz="4" w:space="0" w:color="auto"/>
            </w:tcBorders>
            <w:vAlign w:val="center"/>
            <w:hideMark/>
          </w:tcPr>
          <w:p w14:paraId="51EE3301" w14:textId="77777777" w:rsidR="00C04BF7" w:rsidRDefault="00C04BF7" w:rsidP="004B0E9D">
            <w:pPr>
              <w:rPr>
                <w:rFonts w:ascii="Arial" w:hAnsi="Arial" w:cs="Arial"/>
                <w:sz w:val="20"/>
                <w:szCs w:val="20"/>
              </w:rPr>
            </w:pPr>
          </w:p>
        </w:tc>
        <w:tc>
          <w:tcPr>
            <w:tcW w:w="443" w:type="pct"/>
            <w:vMerge/>
            <w:tcBorders>
              <w:top w:val="single" w:sz="4" w:space="0" w:color="auto"/>
              <w:left w:val="single" w:sz="4" w:space="0" w:color="auto"/>
              <w:bottom w:val="nil"/>
              <w:right w:val="single" w:sz="4" w:space="0" w:color="auto"/>
            </w:tcBorders>
            <w:vAlign w:val="center"/>
            <w:hideMark/>
          </w:tcPr>
          <w:p w14:paraId="3A278B53" w14:textId="77777777" w:rsidR="00C04BF7" w:rsidRDefault="00C04BF7" w:rsidP="004B0E9D">
            <w:pPr>
              <w:rPr>
                <w:rFonts w:ascii="Arial" w:hAnsi="Arial" w:cs="Arial"/>
                <w:sz w:val="20"/>
                <w:szCs w:val="20"/>
              </w:rPr>
            </w:pPr>
          </w:p>
        </w:tc>
        <w:tc>
          <w:tcPr>
            <w:tcW w:w="409" w:type="pct"/>
            <w:vMerge/>
            <w:tcBorders>
              <w:top w:val="single" w:sz="4" w:space="0" w:color="auto"/>
              <w:left w:val="single" w:sz="4" w:space="0" w:color="auto"/>
              <w:bottom w:val="nil"/>
              <w:right w:val="single" w:sz="4" w:space="0" w:color="auto"/>
            </w:tcBorders>
            <w:vAlign w:val="center"/>
            <w:hideMark/>
          </w:tcPr>
          <w:p w14:paraId="1A18C074" w14:textId="77777777" w:rsidR="00C04BF7" w:rsidRDefault="00C04BF7" w:rsidP="004B0E9D">
            <w:pPr>
              <w:rPr>
                <w:rFonts w:ascii="Arial" w:hAnsi="Arial" w:cs="Arial"/>
                <w:sz w:val="20"/>
                <w:szCs w:val="20"/>
              </w:rPr>
            </w:pPr>
          </w:p>
        </w:tc>
        <w:tc>
          <w:tcPr>
            <w:tcW w:w="463" w:type="pct"/>
            <w:vMerge/>
            <w:tcBorders>
              <w:top w:val="single" w:sz="4" w:space="0" w:color="auto"/>
              <w:left w:val="single" w:sz="4" w:space="0" w:color="auto"/>
              <w:bottom w:val="nil"/>
              <w:right w:val="single" w:sz="4" w:space="0" w:color="auto"/>
            </w:tcBorders>
            <w:vAlign w:val="center"/>
            <w:hideMark/>
          </w:tcPr>
          <w:p w14:paraId="429BD8B0" w14:textId="77777777" w:rsidR="00C04BF7" w:rsidRDefault="00C04BF7" w:rsidP="004B0E9D">
            <w:pPr>
              <w:rPr>
                <w:rFonts w:ascii="Arial" w:hAnsi="Arial" w:cs="Arial"/>
                <w:sz w:val="20"/>
                <w:szCs w:val="20"/>
              </w:rPr>
            </w:pPr>
          </w:p>
        </w:tc>
        <w:tc>
          <w:tcPr>
            <w:tcW w:w="430" w:type="pct"/>
            <w:vMerge/>
            <w:tcBorders>
              <w:top w:val="single" w:sz="4" w:space="0" w:color="auto"/>
              <w:left w:val="single" w:sz="4" w:space="0" w:color="auto"/>
              <w:bottom w:val="nil"/>
              <w:right w:val="single" w:sz="4" w:space="0" w:color="auto"/>
            </w:tcBorders>
            <w:vAlign w:val="center"/>
            <w:hideMark/>
          </w:tcPr>
          <w:p w14:paraId="6FD4BAC4" w14:textId="77777777" w:rsidR="00C04BF7" w:rsidRDefault="00C04BF7" w:rsidP="004B0E9D">
            <w:pPr>
              <w:rPr>
                <w:rFonts w:ascii="Arial" w:hAnsi="Arial" w:cs="Arial"/>
                <w:sz w:val="20"/>
                <w:szCs w:val="20"/>
              </w:rPr>
            </w:pPr>
          </w:p>
        </w:tc>
        <w:tc>
          <w:tcPr>
            <w:tcW w:w="433" w:type="pct"/>
            <w:vMerge/>
            <w:tcBorders>
              <w:top w:val="single" w:sz="4" w:space="0" w:color="auto"/>
              <w:left w:val="single" w:sz="4" w:space="0" w:color="auto"/>
              <w:bottom w:val="nil"/>
              <w:right w:val="single" w:sz="4" w:space="0" w:color="auto"/>
            </w:tcBorders>
            <w:vAlign w:val="center"/>
            <w:hideMark/>
          </w:tcPr>
          <w:p w14:paraId="4F0DE172" w14:textId="77777777" w:rsidR="00C04BF7" w:rsidRDefault="00C04BF7" w:rsidP="004B0E9D">
            <w:pPr>
              <w:rPr>
                <w:rFonts w:ascii="Arial" w:hAnsi="Arial" w:cs="Arial"/>
                <w:sz w:val="20"/>
                <w:szCs w:val="20"/>
              </w:rPr>
            </w:pPr>
          </w:p>
        </w:tc>
        <w:tc>
          <w:tcPr>
            <w:tcW w:w="552" w:type="pct"/>
            <w:vMerge/>
            <w:tcBorders>
              <w:top w:val="single" w:sz="4" w:space="0" w:color="auto"/>
              <w:left w:val="single" w:sz="4" w:space="0" w:color="auto"/>
              <w:bottom w:val="nil"/>
              <w:right w:val="single" w:sz="4" w:space="0" w:color="auto"/>
            </w:tcBorders>
            <w:vAlign w:val="center"/>
            <w:hideMark/>
          </w:tcPr>
          <w:p w14:paraId="628EB026" w14:textId="77777777" w:rsidR="00C04BF7" w:rsidRDefault="00C04BF7" w:rsidP="004B0E9D">
            <w:pPr>
              <w:rPr>
                <w:rFonts w:ascii="Arial" w:hAnsi="Arial" w:cs="Arial"/>
                <w:sz w:val="20"/>
                <w:szCs w:val="20"/>
              </w:rPr>
            </w:pPr>
          </w:p>
        </w:tc>
        <w:tc>
          <w:tcPr>
            <w:tcW w:w="784" w:type="pct"/>
            <w:vMerge/>
            <w:tcBorders>
              <w:top w:val="single" w:sz="4" w:space="0" w:color="auto"/>
              <w:left w:val="single" w:sz="4" w:space="0" w:color="auto"/>
              <w:bottom w:val="nil"/>
              <w:right w:val="single" w:sz="4" w:space="0" w:color="auto"/>
            </w:tcBorders>
            <w:vAlign w:val="center"/>
            <w:hideMark/>
          </w:tcPr>
          <w:p w14:paraId="17088490" w14:textId="77777777" w:rsidR="00C04BF7" w:rsidRDefault="00C04BF7" w:rsidP="004B0E9D">
            <w:pPr>
              <w:rPr>
                <w:rFonts w:ascii="Arial" w:hAnsi="Arial" w:cs="Arial"/>
                <w:sz w:val="20"/>
                <w:szCs w:val="20"/>
              </w:rPr>
            </w:pPr>
          </w:p>
        </w:tc>
        <w:tc>
          <w:tcPr>
            <w:tcW w:w="484" w:type="pct"/>
            <w:vMerge/>
            <w:tcBorders>
              <w:top w:val="single" w:sz="4" w:space="0" w:color="auto"/>
              <w:left w:val="single" w:sz="4" w:space="0" w:color="auto"/>
              <w:bottom w:val="nil"/>
              <w:right w:val="single" w:sz="4" w:space="0" w:color="auto"/>
            </w:tcBorders>
            <w:vAlign w:val="center"/>
            <w:hideMark/>
          </w:tcPr>
          <w:p w14:paraId="3CD24B39" w14:textId="77777777" w:rsidR="00C04BF7" w:rsidRDefault="00C04BF7" w:rsidP="004B0E9D">
            <w:pPr>
              <w:rPr>
                <w:rFonts w:ascii="Arial" w:hAnsi="Arial" w:cs="Arial"/>
                <w:sz w:val="20"/>
                <w:szCs w:val="20"/>
              </w:rPr>
            </w:pPr>
          </w:p>
        </w:tc>
      </w:tr>
      <w:tr w:rsidR="00C04BF7" w14:paraId="2D84C88C" w14:textId="77777777" w:rsidTr="001B2831">
        <w:trPr>
          <w:trHeight w:val="70"/>
        </w:trPr>
        <w:tc>
          <w:tcPr>
            <w:tcW w:w="453" w:type="pct"/>
            <w:tcBorders>
              <w:top w:val="nil"/>
              <w:left w:val="single" w:sz="4" w:space="0" w:color="auto"/>
              <w:bottom w:val="single" w:sz="4" w:space="0" w:color="auto"/>
              <w:right w:val="single" w:sz="4" w:space="0" w:color="auto"/>
            </w:tcBorders>
            <w:vAlign w:val="center"/>
          </w:tcPr>
          <w:p w14:paraId="1768D5F4" w14:textId="77777777" w:rsidR="00C04BF7" w:rsidRDefault="00C04BF7" w:rsidP="002C3CD5">
            <w:pPr>
              <w:rPr>
                <w:rFonts w:ascii="Arial" w:hAnsi="Arial" w:cs="Arial"/>
                <w:sz w:val="20"/>
                <w:szCs w:val="20"/>
              </w:rPr>
            </w:pPr>
          </w:p>
        </w:tc>
        <w:tc>
          <w:tcPr>
            <w:tcW w:w="548" w:type="pct"/>
            <w:tcBorders>
              <w:top w:val="nil"/>
              <w:left w:val="single" w:sz="4" w:space="0" w:color="auto"/>
              <w:bottom w:val="single" w:sz="4" w:space="0" w:color="auto"/>
              <w:right w:val="single" w:sz="4" w:space="0" w:color="auto"/>
            </w:tcBorders>
            <w:vAlign w:val="center"/>
          </w:tcPr>
          <w:p w14:paraId="2BE4C051" w14:textId="77777777" w:rsidR="00C04BF7" w:rsidRDefault="00C04BF7" w:rsidP="002C3CD5">
            <w:pPr>
              <w:rPr>
                <w:rFonts w:ascii="Arial" w:hAnsi="Arial" w:cs="Arial"/>
                <w:sz w:val="20"/>
                <w:szCs w:val="20"/>
              </w:rPr>
            </w:pPr>
          </w:p>
        </w:tc>
        <w:tc>
          <w:tcPr>
            <w:tcW w:w="443" w:type="pct"/>
            <w:tcBorders>
              <w:top w:val="nil"/>
              <w:left w:val="single" w:sz="4" w:space="0" w:color="auto"/>
              <w:bottom w:val="single" w:sz="4" w:space="0" w:color="auto"/>
              <w:right w:val="single" w:sz="4" w:space="0" w:color="auto"/>
            </w:tcBorders>
            <w:vAlign w:val="center"/>
          </w:tcPr>
          <w:p w14:paraId="01B2B2A1" w14:textId="77777777" w:rsidR="00C04BF7" w:rsidRDefault="00C04BF7" w:rsidP="002C3CD5">
            <w:pPr>
              <w:rPr>
                <w:rFonts w:ascii="Arial" w:hAnsi="Arial" w:cs="Arial"/>
                <w:sz w:val="20"/>
                <w:szCs w:val="20"/>
              </w:rPr>
            </w:pPr>
          </w:p>
        </w:tc>
        <w:tc>
          <w:tcPr>
            <w:tcW w:w="409" w:type="pct"/>
            <w:tcBorders>
              <w:top w:val="nil"/>
              <w:left w:val="single" w:sz="4" w:space="0" w:color="auto"/>
              <w:bottom w:val="single" w:sz="4" w:space="0" w:color="auto"/>
              <w:right w:val="single" w:sz="4" w:space="0" w:color="auto"/>
            </w:tcBorders>
            <w:vAlign w:val="center"/>
          </w:tcPr>
          <w:p w14:paraId="3F7B7DBD" w14:textId="77777777" w:rsidR="00C04BF7" w:rsidRDefault="00C04BF7" w:rsidP="002C3CD5">
            <w:pPr>
              <w:rPr>
                <w:rFonts w:ascii="Arial" w:hAnsi="Arial" w:cs="Arial"/>
                <w:sz w:val="20"/>
                <w:szCs w:val="20"/>
              </w:rPr>
            </w:pPr>
          </w:p>
        </w:tc>
        <w:tc>
          <w:tcPr>
            <w:tcW w:w="463" w:type="pct"/>
            <w:tcBorders>
              <w:top w:val="nil"/>
              <w:left w:val="single" w:sz="4" w:space="0" w:color="auto"/>
              <w:bottom w:val="single" w:sz="4" w:space="0" w:color="auto"/>
              <w:right w:val="single" w:sz="4" w:space="0" w:color="auto"/>
            </w:tcBorders>
            <w:vAlign w:val="center"/>
          </w:tcPr>
          <w:p w14:paraId="7F939ECA" w14:textId="77777777" w:rsidR="00C04BF7" w:rsidRDefault="00C04BF7" w:rsidP="002C3CD5">
            <w:pPr>
              <w:rPr>
                <w:rFonts w:ascii="Arial" w:hAnsi="Arial" w:cs="Arial"/>
                <w:sz w:val="20"/>
                <w:szCs w:val="20"/>
              </w:rPr>
            </w:pPr>
          </w:p>
        </w:tc>
        <w:tc>
          <w:tcPr>
            <w:tcW w:w="430" w:type="pct"/>
            <w:tcBorders>
              <w:top w:val="nil"/>
              <w:left w:val="single" w:sz="4" w:space="0" w:color="auto"/>
              <w:bottom w:val="single" w:sz="4" w:space="0" w:color="auto"/>
              <w:right w:val="single" w:sz="4" w:space="0" w:color="auto"/>
            </w:tcBorders>
            <w:vAlign w:val="center"/>
          </w:tcPr>
          <w:p w14:paraId="5D3FA823" w14:textId="77777777" w:rsidR="00C04BF7" w:rsidRDefault="00C04BF7" w:rsidP="002C3CD5">
            <w:pPr>
              <w:rPr>
                <w:rFonts w:ascii="Arial" w:hAnsi="Arial" w:cs="Arial"/>
                <w:sz w:val="20"/>
                <w:szCs w:val="20"/>
              </w:rPr>
            </w:pPr>
          </w:p>
        </w:tc>
        <w:tc>
          <w:tcPr>
            <w:tcW w:w="433" w:type="pct"/>
            <w:tcBorders>
              <w:top w:val="nil"/>
              <w:left w:val="single" w:sz="4" w:space="0" w:color="auto"/>
              <w:bottom w:val="single" w:sz="4" w:space="0" w:color="auto"/>
              <w:right w:val="single" w:sz="4" w:space="0" w:color="auto"/>
            </w:tcBorders>
            <w:vAlign w:val="center"/>
          </w:tcPr>
          <w:p w14:paraId="6E22312F" w14:textId="77777777" w:rsidR="00C04BF7" w:rsidRDefault="00C04BF7" w:rsidP="002C3CD5">
            <w:pPr>
              <w:rPr>
                <w:rFonts w:ascii="Arial" w:hAnsi="Arial" w:cs="Arial"/>
                <w:sz w:val="20"/>
                <w:szCs w:val="20"/>
              </w:rPr>
            </w:pPr>
          </w:p>
        </w:tc>
        <w:tc>
          <w:tcPr>
            <w:tcW w:w="552" w:type="pct"/>
            <w:tcBorders>
              <w:top w:val="nil"/>
              <w:left w:val="single" w:sz="4" w:space="0" w:color="auto"/>
              <w:bottom w:val="single" w:sz="4" w:space="0" w:color="auto"/>
              <w:right w:val="single" w:sz="4" w:space="0" w:color="auto"/>
            </w:tcBorders>
            <w:vAlign w:val="center"/>
          </w:tcPr>
          <w:p w14:paraId="30C5DC8C" w14:textId="77777777" w:rsidR="00C04BF7" w:rsidRDefault="00C04BF7" w:rsidP="002C3CD5">
            <w:pPr>
              <w:rPr>
                <w:rFonts w:ascii="Arial" w:hAnsi="Arial" w:cs="Arial"/>
                <w:sz w:val="20"/>
                <w:szCs w:val="20"/>
              </w:rPr>
            </w:pPr>
          </w:p>
        </w:tc>
        <w:tc>
          <w:tcPr>
            <w:tcW w:w="784" w:type="pct"/>
            <w:tcBorders>
              <w:top w:val="nil"/>
              <w:left w:val="single" w:sz="4" w:space="0" w:color="auto"/>
              <w:bottom w:val="single" w:sz="4" w:space="0" w:color="auto"/>
              <w:right w:val="single" w:sz="4" w:space="0" w:color="auto"/>
            </w:tcBorders>
            <w:vAlign w:val="center"/>
          </w:tcPr>
          <w:p w14:paraId="31AAC618" w14:textId="77777777" w:rsidR="00C04BF7" w:rsidRDefault="00C04BF7" w:rsidP="002C3CD5">
            <w:pPr>
              <w:rPr>
                <w:rFonts w:ascii="Arial" w:hAnsi="Arial" w:cs="Arial"/>
                <w:sz w:val="20"/>
                <w:szCs w:val="20"/>
              </w:rPr>
            </w:pPr>
          </w:p>
        </w:tc>
        <w:tc>
          <w:tcPr>
            <w:tcW w:w="484" w:type="pct"/>
            <w:tcBorders>
              <w:top w:val="nil"/>
              <w:left w:val="single" w:sz="4" w:space="0" w:color="auto"/>
              <w:bottom w:val="single" w:sz="4" w:space="0" w:color="auto"/>
              <w:right w:val="single" w:sz="4" w:space="0" w:color="auto"/>
            </w:tcBorders>
            <w:vAlign w:val="center"/>
          </w:tcPr>
          <w:p w14:paraId="7F7E5B62" w14:textId="77777777" w:rsidR="00C04BF7" w:rsidRDefault="00C04BF7" w:rsidP="002C3CD5">
            <w:pPr>
              <w:rPr>
                <w:rFonts w:ascii="Arial" w:hAnsi="Arial" w:cs="Arial"/>
                <w:sz w:val="20"/>
                <w:szCs w:val="20"/>
              </w:rPr>
            </w:pPr>
          </w:p>
        </w:tc>
      </w:tr>
      <w:tr w:rsidR="00C04BF7" w14:paraId="04410FE1" w14:textId="77777777" w:rsidTr="00F22EC5">
        <w:trPr>
          <w:trHeight w:val="345"/>
        </w:trPr>
        <w:tc>
          <w:tcPr>
            <w:tcW w:w="453" w:type="pct"/>
            <w:tcBorders>
              <w:top w:val="single" w:sz="4" w:space="0" w:color="auto"/>
              <w:left w:val="single" w:sz="4" w:space="0" w:color="auto"/>
              <w:bottom w:val="single" w:sz="4" w:space="0" w:color="auto"/>
              <w:right w:val="single" w:sz="4" w:space="0" w:color="auto"/>
            </w:tcBorders>
          </w:tcPr>
          <w:p w14:paraId="5A0E65C5" w14:textId="77777777" w:rsidR="00C04BF7" w:rsidRDefault="00C04BF7" w:rsidP="002C3CD5">
            <w:pPr>
              <w:rPr>
                <w:rStyle w:val="CharacterStyle1"/>
                <w:rFonts w:ascii="Tahoma" w:hAnsi="Tahoma" w:cs="Tahoma"/>
              </w:rPr>
            </w:pPr>
            <w:r>
              <w:rPr>
                <w:rStyle w:val="CharacterStyle1"/>
                <w:rFonts w:ascii="Tahoma" w:hAnsi="Tahoma" w:cs="Tahoma"/>
              </w:rPr>
              <w:t>CCP #2 Cook/Smoke</w:t>
            </w:r>
          </w:p>
        </w:tc>
        <w:tc>
          <w:tcPr>
            <w:tcW w:w="548" w:type="pct"/>
            <w:tcBorders>
              <w:top w:val="single" w:sz="4" w:space="0" w:color="auto"/>
              <w:left w:val="single" w:sz="4" w:space="0" w:color="auto"/>
              <w:bottom w:val="single" w:sz="4" w:space="0" w:color="auto"/>
              <w:right w:val="single" w:sz="4" w:space="0" w:color="auto"/>
            </w:tcBorders>
          </w:tcPr>
          <w:p w14:paraId="75631845" w14:textId="77777777" w:rsidR="00C04BF7" w:rsidRDefault="00C04BF7" w:rsidP="002C3CD5">
            <w:pPr>
              <w:rPr>
                <w:rStyle w:val="CharacterStyle1"/>
                <w:rFonts w:ascii="Tahoma" w:hAnsi="Tahoma" w:cs="Tahoma"/>
              </w:rPr>
            </w:pPr>
            <w:r>
              <w:rPr>
                <w:rStyle w:val="CharacterStyle1"/>
                <w:rFonts w:ascii="Tahoma" w:hAnsi="Tahoma" w:cs="Tahoma"/>
              </w:rPr>
              <w:t xml:space="preserve">Bacteria – Pathogens </w:t>
            </w:r>
          </w:p>
          <w:p w14:paraId="75A709DF" w14:textId="77777777" w:rsidR="00C04BF7" w:rsidRDefault="00C04BF7" w:rsidP="002C3CD5">
            <w:pPr>
              <w:rPr>
                <w:rStyle w:val="CharacterStyle1"/>
                <w:rFonts w:ascii="Tahoma" w:hAnsi="Tahoma" w:cs="Tahoma"/>
              </w:rPr>
            </w:pPr>
            <w:r>
              <w:rPr>
                <w:rStyle w:val="CharacterStyle1"/>
                <w:rFonts w:ascii="Tahoma" w:hAnsi="Tahoma" w:cs="Tahoma"/>
              </w:rPr>
              <w:t xml:space="preserve">Salmonella </w:t>
            </w:r>
            <w:proofErr w:type="spellStart"/>
            <w:r>
              <w:rPr>
                <w:rStyle w:val="CharacterStyle1"/>
                <w:rFonts w:ascii="Tahoma" w:hAnsi="Tahoma" w:cs="Tahoma"/>
              </w:rPr>
              <w:t>spp</w:t>
            </w:r>
            <w:proofErr w:type="spellEnd"/>
            <w:r>
              <w:rPr>
                <w:rStyle w:val="CharacterStyle1"/>
                <w:rFonts w:ascii="Tahoma" w:hAnsi="Tahoma" w:cs="Tahoma"/>
              </w:rPr>
              <w:t>, E. coli, Listeria monocytogenes</w:t>
            </w:r>
          </w:p>
        </w:tc>
        <w:tc>
          <w:tcPr>
            <w:tcW w:w="443" w:type="pct"/>
            <w:tcBorders>
              <w:top w:val="single" w:sz="4" w:space="0" w:color="auto"/>
              <w:left w:val="single" w:sz="4" w:space="0" w:color="auto"/>
              <w:bottom w:val="single" w:sz="4" w:space="0" w:color="auto"/>
              <w:right w:val="single" w:sz="4" w:space="0" w:color="auto"/>
            </w:tcBorders>
          </w:tcPr>
          <w:p w14:paraId="2432A520" w14:textId="77777777" w:rsidR="00C04BF7" w:rsidRDefault="00C04BF7" w:rsidP="002C3CD5">
            <w:pPr>
              <w:rPr>
                <w:rStyle w:val="CharacterStyle1"/>
                <w:rFonts w:ascii="Tahoma" w:hAnsi="Tahoma" w:cs="Tahoma"/>
              </w:rPr>
            </w:pPr>
            <w:r>
              <w:rPr>
                <w:rStyle w:val="CharacterStyle1"/>
                <w:rFonts w:ascii="Tahoma" w:hAnsi="Tahoma" w:cs="Tahoma"/>
              </w:rPr>
              <w:t>Beef/Pork:</w:t>
            </w:r>
          </w:p>
          <w:p w14:paraId="45F592DE" w14:textId="77777777" w:rsidR="00C04BF7" w:rsidRDefault="00C04BF7" w:rsidP="002C3CD5">
            <w:pPr>
              <w:rPr>
                <w:rStyle w:val="CharacterStyle1"/>
                <w:rFonts w:ascii="Tahoma" w:hAnsi="Tahoma" w:cs="Tahoma"/>
              </w:rPr>
            </w:pPr>
            <w:r>
              <w:rPr>
                <w:rStyle w:val="CharacterStyle1"/>
                <w:rFonts w:ascii="Tahoma" w:hAnsi="Tahoma" w:cs="Tahoma"/>
              </w:rPr>
              <w:t>155</w:t>
            </w:r>
            <w:r>
              <w:rPr>
                <w:rStyle w:val="CharacterStyle1"/>
                <w:rFonts w:ascii="Tahoma" w:hAnsi="Tahoma" w:cs="Tahoma"/>
                <w:vertAlign w:val="superscript"/>
              </w:rPr>
              <w:t>o</w:t>
            </w:r>
            <w:r>
              <w:rPr>
                <w:rStyle w:val="CharacterStyle1"/>
                <w:rFonts w:ascii="Tahoma" w:hAnsi="Tahoma" w:cs="Tahoma"/>
              </w:rPr>
              <w:t>F/15 sec</w:t>
            </w:r>
          </w:p>
          <w:p w14:paraId="79102B1B" w14:textId="77777777" w:rsidR="00C04BF7" w:rsidRDefault="00C04BF7" w:rsidP="002C3CD5">
            <w:pPr>
              <w:rPr>
                <w:rStyle w:val="CharacterStyle1"/>
                <w:rFonts w:ascii="Tahoma" w:hAnsi="Tahoma" w:cs="Tahoma"/>
              </w:rPr>
            </w:pPr>
          </w:p>
          <w:p w14:paraId="7C52B08D" w14:textId="77777777" w:rsidR="00C04BF7" w:rsidRDefault="00C04BF7" w:rsidP="002C3CD5">
            <w:pPr>
              <w:rPr>
                <w:rStyle w:val="CharacterStyle1"/>
                <w:rFonts w:ascii="Tahoma" w:hAnsi="Tahoma" w:cs="Tahoma"/>
              </w:rPr>
            </w:pPr>
            <w:r>
              <w:rPr>
                <w:rStyle w:val="CharacterStyle1"/>
                <w:rFonts w:ascii="Tahoma" w:hAnsi="Tahoma" w:cs="Tahoma"/>
              </w:rPr>
              <w:t>Poultry:</w:t>
            </w:r>
          </w:p>
          <w:p w14:paraId="0B4C1A45" w14:textId="77777777" w:rsidR="00C04BF7" w:rsidRPr="000A4393" w:rsidRDefault="00C04BF7" w:rsidP="002C3CD5">
            <w:pPr>
              <w:rPr>
                <w:rStyle w:val="CharacterStyle1"/>
                <w:rFonts w:ascii="Tahoma" w:hAnsi="Tahoma" w:cs="Tahoma"/>
              </w:rPr>
            </w:pPr>
            <w:r>
              <w:rPr>
                <w:rStyle w:val="CharacterStyle1"/>
                <w:rFonts w:ascii="Tahoma" w:hAnsi="Tahoma" w:cs="Tahoma"/>
              </w:rPr>
              <w:t>165</w:t>
            </w:r>
            <w:r>
              <w:rPr>
                <w:rStyle w:val="CharacterStyle1"/>
                <w:rFonts w:ascii="Tahoma" w:hAnsi="Tahoma" w:cs="Tahoma"/>
                <w:vertAlign w:val="superscript"/>
              </w:rPr>
              <w:t>o</w:t>
            </w:r>
            <w:r>
              <w:rPr>
                <w:rStyle w:val="CharacterStyle1"/>
                <w:rFonts w:ascii="Tahoma" w:hAnsi="Tahoma" w:cs="Tahoma"/>
              </w:rPr>
              <w:t>F/15 sec</w:t>
            </w:r>
          </w:p>
        </w:tc>
        <w:tc>
          <w:tcPr>
            <w:tcW w:w="409" w:type="pct"/>
            <w:tcBorders>
              <w:top w:val="single" w:sz="4" w:space="0" w:color="auto"/>
              <w:left w:val="single" w:sz="4" w:space="0" w:color="auto"/>
              <w:bottom w:val="single" w:sz="4" w:space="0" w:color="auto"/>
              <w:right w:val="single" w:sz="4" w:space="0" w:color="auto"/>
            </w:tcBorders>
          </w:tcPr>
          <w:p w14:paraId="01988517" w14:textId="77777777" w:rsidR="00C04BF7" w:rsidRDefault="00C04BF7" w:rsidP="002C3CD5">
            <w:pPr>
              <w:rPr>
                <w:rStyle w:val="CharacterStyle1"/>
                <w:rFonts w:ascii="Tahoma" w:hAnsi="Tahoma" w:cs="Tahoma"/>
              </w:rPr>
            </w:pPr>
            <w:r>
              <w:rPr>
                <w:rStyle w:val="CharacterStyle1"/>
                <w:rFonts w:ascii="Tahoma" w:hAnsi="Tahoma" w:cs="Tahoma"/>
              </w:rPr>
              <w:t>Internal temperature of largest portion of meat or poultry</w:t>
            </w:r>
          </w:p>
        </w:tc>
        <w:tc>
          <w:tcPr>
            <w:tcW w:w="463" w:type="pct"/>
            <w:tcBorders>
              <w:top w:val="single" w:sz="4" w:space="0" w:color="auto"/>
              <w:left w:val="single" w:sz="4" w:space="0" w:color="auto"/>
              <w:bottom w:val="single" w:sz="4" w:space="0" w:color="auto"/>
              <w:right w:val="single" w:sz="4" w:space="0" w:color="auto"/>
            </w:tcBorders>
          </w:tcPr>
          <w:p w14:paraId="5336636D" w14:textId="77777777" w:rsidR="00C04BF7" w:rsidRDefault="00C04BF7" w:rsidP="002C3CD5">
            <w:pPr>
              <w:rPr>
                <w:rStyle w:val="CharacterStyle1"/>
                <w:rFonts w:ascii="Tahoma" w:hAnsi="Tahoma" w:cs="Tahoma"/>
              </w:rPr>
            </w:pPr>
            <w:r>
              <w:rPr>
                <w:rStyle w:val="CharacterStyle1"/>
                <w:rFonts w:ascii="Tahoma" w:hAnsi="Tahoma" w:cs="Tahoma"/>
              </w:rPr>
              <w:t>Calibrated digital thermometer</w:t>
            </w:r>
          </w:p>
        </w:tc>
        <w:tc>
          <w:tcPr>
            <w:tcW w:w="430" w:type="pct"/>
            <w:tcBorders>
              <w:top w:val="single" w:sz="4" w:space="0" w:color="auto"/>
              <w:left w:val="single" w:sz="4" w:space="0" w:color="auto"/>
              <w:bottom w:val="single" w:sz="4" w:space="0" w:color="auto"/>
              <w:right w:val="single" w:sz="4" w:space="0" w:color="auto"/>
            </w:tcBorders>
          </w:tcPr>
          <w:p w14:paraId="68911C8C" w14:textId="77777777" w:rsidR="00C04BF7" w:rsidRDefault="00C04BF7" w:rsidP="002C3CD5">
            <w:pPr>
              <w:rPr>
                <w:rStyle w:val="CharacterStyle1"/>
                <w:rFonts w:ascii="Tahoma" w:hAnsi="Tahoma" w:cs="Tahoma"/>
              </w:rPr>
            </w:pPr>
            <w:r>
              <w:rPr>
                <w:rStyle w:val="CharacterStyle1"/>
                <w:rFonts w:ascii="Tahoma" w:hAnsi="Tahoma" w:cs="Tahoma"/>
              </w:rPr>
              <w:t>Every batch</w:t>
            </w:r>
          </w:p>
        </w:tc>
        <w:tc>
          <w:tcPr>
            <w:tcW w:w="433" w:type="pct"/>
            <w:tcBorders>
              <w:top w:val="single" w:sz="4" w:space="0" w:color="auto"/>
              <w:left w:val="single" w:sz="4" w:space="0" w:color="auto"/>
              <w:bottom w:val="single" w:sz="4" w:space="0" w:color="auto"/>
              <w:right w:val="single" w:sz="4" w:space="0" w:color="auto"/>
            </w:tcBorders>
          </w:tcPr>
          <w:p w14:paraId="220104E6" w14:textId="77777777" w:rsidR="00C04BF7" w:rsidRDefault="00C04BF7" w:rsidP="002C3CD5">
            <w:pPr>
              <w:rPr>
                <w:rStyle w:val="CharacterStyle1"/>
                <w:rFonts w:ascii="Tahoma" w:hAnsi="Tahoma" w:cs="Tahoma"/>
              </w:rPr>
            </w:pPr>
            <w:r>
              <w:rPr>
                <w:rStyle w:val="CharacterStyle1"/>
                <w:rFonts w:ascii="Tahoma" w:hAnsi="Tahoma" w:cs="Tahoma"/>
              </w:rPr>
              <w:t>Meat Operator</w:t>
            </w:r>
          </w:p>
        </w:tc>
        <w:tc>
          <w:tcPr>
            <w:tcW w:w="552" w:type="pct"/>
            <w:tcBorders>
              <w:top w:val="single" w:sz="4" w:space="0" w:color="auto"/>
              <w:left w:val="single" w:sz="4" w:space="0" w:color="auto"/>
              <w:bottom w:val="single" w:sz="4" w:space="0" w:color="auto"/>
              <w:right w:val="single" w:sz="4" w:space="0" w:color="auto"/>
            </w:tcBorders>
          </w:tcPr>
          <w:p w14:paraId="1C259D76" w14:textId="77777777" w:rsidR="00C04BF7" w:rsidRDefault="00C04BF7" w:rsidP="002C3CD5">
            <w:pPr>
              <w:rPr>
                <w:rStyle w:val="CharacterStyle1"/>
                <w:rFonts w:ascii="Tahoma" w:hAnsi="Tahoma" w:cs="Tahoma"/>
              </w:rPr>
            </w:pPr>
            <w:r>
              <w:rPr>
                <w:rStyle w:val="CharacterStyle1"/>
                <w:rFonts w:ascii="Tahoma" w:hAnsi="Tahoma" w:cs="Tahoma"/>
              </w:rPr>
              <w:t>If CL is not reached after completion of the smokehouse cycle, continue to cook until CL is reached. Check smokehouse operations.</w:t>
            </w:r>
          </w:p>
          <w:p w14:paraId="6A166A4B" w14:textId="77777777" w:rsidR="00C04BF7" w:rsidRDefault="00C04BF7" w:rsidP="002C3CD5">
            <w:pPr>
              <w:rPr>
                <w:rStyle w:val="CharacterStyle1"/>
                <w:rFonts w:ascii="Tahoma" w:hAnsi="Tahoma" w:cs="Tahoma"/>
              </w:rPr>
            </w:pPr>
          </w:p>
          <w:p w14:paraId="78F8A273" w14:textId="77777777" w:rsidR="00C04BF7" w:rsidRDefault="00C04BF7" w:rsidP="002C3CD5">
            <w:pPr>
              <w:rPr>
                <w:rStyle w:val="CharacterStyle1"/>
                <w:rFonts w:ascii="Tahoma" w:hAnsi="Tahoma" w:cs="Tahoma"/>
              </w:rPr>
            </w:pPr>
          </w:p>
        </w:tc>
        <w:tc>
          <w:tcPr>
            <w:tcW w:w="784" w:type="pct"/>
            <w:tcBorders>
              <w:top w:val="single" w:sz="4" w:space="0" w:color="auto"/>
              <w:left w:val="single" w:sz="4" w:space="0" w:color="auto"/>
              <w:bottom w:val="single" w:sz="4" w:space="0" w:color="auto"/>
              <w:right w:val="single" w:sz="4" w:space="0" w:color="auto"/>
            </w:tcBorders>
          </w:tcPr>
          <w:p w14:paraId="757D027F" w14:textId="77777777" w:rsidR="00C04BF7" w:rsidRDefault="00C04BF7" w:rsidP="002C3CD5">
            <w:pPr>
              <w:rPr>
                <w:rStyle w:val="CharacterStyle1"/>
                <w:rFonts w:ascii="Tahoma" w:hAnsi="Tahoma" w:cs="Tahoma"/>
              </w:rPr>
            </w:pPr>
            <w:r>
              <w:rPr>
                <w:rStyle w:val="CharacterStyle1"/>
                <w:rFonts w:ascii="Tahoma" w:hAnsi="Tahoma" w:cs="Tahoma"/>
              </w:rPr>
              <w:t>Batch records will be reviewed for meeting CL, signed and dated by manager prior to product being offered for sale.</w:t>
            </w:r>
          </w:p>
          <w:p w14:paraId="57D5B18E" w14:textId="77777777" w:rsidR="00C04BF7" w:rsidRDefault="00C04BF7" w:rsidP="002C3CD5">
            <w:pPr>
              <w:rPr>
                <w:rStyle w:val="CharacterStyle1"/>
                <w:rFonts w:ascii="Tahoma" w:hAnsi="Tahoma" w:cs="Tahoma"/>
              </w:rPr>
            </w:pPr>
          </w:p>
          <w:p w14:paraId="3C097252" w14:textId="77777777" w:rsidR="00C04BF7" w:rsidRDefault="00C04BF7" w:rsidP="002C3CD5">
            <w:pPr>
              <w:rPr>
                <w:rStyle w:val="CharacterStyle1"/>
                <w:rFonts w:ascii="Tahoma" w:hAnsi="Tahoma" w:cs="Tahoma"/>
              </w:rPr>
            </w:pPr>
            <w:r>
              <w:rPr>
                <w:rStyle w:val="CharacterStyle1"/>
                <w:rFonts w:ascii="Tahoma" w:hAnsi="Tahoma" w:cs="Tahoma"/>
              </w:rPr>
              <w:t>Digital thermometer will be calibrated and recorded weekly – record will be reviewed, signed and dated by manager monthly.</w:t>
            </w:r>
          </w:p>
        </w:tc>
        <w:tc>
          <w:tcPr>
            <w:tcW w:w="484" w:type="pct"/>
            <w:tcBorders>
              <w:top w:val="single" w:sz="4" w:space="0" w:color="auto"/>
              <w:left w:val="single" w:sz="4" w:space="0" w:color="auto"/>
              <w:bottom w:val="single" w:sz="4" w:space="0" w:color="auto"/>
              <w:right w:val="single" w:sz="4" w:space="0" w:color="auto"/>
            </w:tcBorders>
          </w:tcPr>
          <w:p w14:paraId="5173968B" w14:textId="77777777" w:rsidR="00DB286A" w:rsidRPr="00DB286A" w:rsidRDefault="00DB286A" w:rsidP="00DB286A">
            <w:pPr>
              <w:jc w:val="center"/>
              <w:rPr>
                <w:rFonts w:ascii="Arial" w:hAnsi="Arial" w:cs="Arial"/>
                <w:bCs/>
                <w:sz w:val="20"/>
                <w:szCs w:val="20"/>
              </w:rPr>
            </w:pPr>
            <w:r w:rsidRPr="00DB286A">
              <w:rPr>
                <w:rFonts w:ascii="Arial" w:hAnsi="Arial" w:cs="Arial"/>
                <w:bCs/>
                <w:sz w:val="20"/>
                <w:szCs w:val="20"/>
              </w:rPr>
              <w:t>Batch Record: Fully cooked, Sodium Nitrite added SAUSAGE PRODUCTS</w:t>
            </w:r>
          </w:p>
          <w:p w14:paraId="5A633BC5" w14:textId="77777777" w:rsidR="00C04BF7" w:rsidRDefault="00C04BF7" w:rsidP="00DB286A">
            <w:pPr>
              <w:rPr>
                <w:rStyle w:val="CharacterStyle1"/>
                <w:rFonts w:ascii="Tahoma" w:hAnsi="Tahoma" w:cs="Tahoma"/>
              </w:rPr>
            </w:pPr>
          </w:p>
          <w:p w14:paraId="2BF8D646" w14:textId="77777777" w:rsidR="00DB286A" w:rsidRDefault="00DB286A" w:rsidP="00DB286A">
            <w:pPr>
              <w:rPr>
                <w:rStyle w:val="CharacterStyle1"/>
                <w:rFonts w:ascii="Tahoma" w:hAnsi="Tahoma" w:cs="Tahoma"/>
              </w:rPr>
            </w:pPr>
            <w:r w:rsidRPr="00DB286A">
              <w:rPr>
                <w:rStyle w:val="CharacterStyle1"/>
                <w:rFonts w:ascii="Tahoma" w:hAnsi="Tahoma" w:cs="Tahoma"/>
              </w:rPr>
              <w:t>Thermometer Calibration Log</w:t>
            </w:r>
          </w:p>
        </w:tc>
      </w:tr>
      <w:tr w:rsidR="00C04BF7" w14:paraId="399C4989" w14:textId="77777777" w:rsidTr="00F22EC5">
        <w:trPr>
          <w:trHeight w:val="345"/>
        </w:trPr>
        <w:tc>
          <w:tcPr>
            <w:tcW w:w="453" w:type="pct"/>
            <w:tcBorders>
              <w:top w:val="single" w:sz="4" w:space="0" w:color="auto"/>
              <w:left w:val="single" w:sz="4" w:space="0" w:color="auto"/>
              <w:bottom w:val="single" w:sz="4" w:space="0" w:color="000000"/>
              <w:right w:val="single" w:sz="4" w:space="0" w:color="auto"/>
            </w:tcBorders>
          </w:tcPr>
          <w:p w14:paraId="4F0AD30D" w14:textId="77777777" w:rsidR="00C04BF7" w:rsidRDefault="00C04BF7" w:rsidP="002C3CD5">
            <w:pPr>
              <w:rPr>
                <w:rStyle w:val="CharacterStyle1"/>
                <w:rFonts w:ascii="Arial" w:hAnsi="Arial" w:cs="Arial"/>
              </w:rPr>
            </w:pPr>
            <w:r>
              <w:rPr>
                <w:rStyle w:val="CharacterStyle1"/>
                <w:rFonts w:ascii="Arial" w:hAnsi="Arial" w:cs="Arial"/>
              </w:rPr>
              <w:t xml:space="preserve">CCP#3 Cooling </w:t>
            </w:r>
          </w:p>
        </w:tc>
        <w:tc>
          <w:tcPr>
            <w:tcW w:w="548" w:type="pct"/>
            <w:tcBorders>
              <w:top w:val="single" w:sz="4" w:space="0" w:color="auto"/>
              <w:left w:val="single" w:sz="4" w:space="0" w:color="auto"/>
              <w:bottom w:val="single" w:sz="4" w:space="0" w:color="000000"/>
              <w:right w:val="single" w:sz="4" w:space="0" w:color="auto"/>
            </w:tcBorders>
          </w:tcPr>
          <w:p w14:paraId="6D4F68EB" w14:textId="77777777" w:rsidR="00C04BF7" w:rsidRDefault="00C04BF7" w:rsidP="002C3CD5">
            <w:pPr>
              <w:rPr>
                <w:rStyle w:val="CharacterStyle1"/>
                <w:rFonts w:ascii="Arial" w:hAnsi="Arial" w:cs="Arial"/>
              </w:rPr>
            </w:pPr>
            <w:r>
              <w:rPr>
                <w:rStyle w:val="CharacterStyle1"/>
                <w:rFonts w:ascii="Arial" w:hAnsi="Arial" w:cs="Arial"/>
              </w:rPr>
              <w:t xml:space="preserve">Bacteria – pathogens </w:t>
            </w:r>
          </w:p>
          <w:p w14:paraId="1A78FF5A" w14:textId="77777777" w:rsidR="00C04BF7" w:rsidRDefault="00C04BF7" w:rsidP="002C3CD5">
            <w:pPr>
              <w:rPr>
                <w:rStyle w:val="CharacterStyle1"/>
                <w:rFonts w:ascii="Arial" w:hAnsi="Arial" w:cs="Arial"/>
              </w:rPr>
            </w:pPr>
            <w:r>
              <w:rPr>
                <w:rStyle w:val="CharacterStyle1"/>
                <w:rFonts w:ascii="Arial" w:hAnsi="Arial" w:cs="Arial"/>
              </w:rPr>
              <w:t>C. perfringens</w:t>
            </w:r>
          </w:p>
        </w:tc>
        <w:tc>
          <w:tcPr>
            <w:tcW w:w="443" w:type="pct"/>
            <w:tcBorders>
              <w:top w:val="single" w:sz="4" w:space="0" w:color="auto"/>
              <w:left w:val="single" w:sz="4" w:space="0" w:color="auto"/>
              <w:bottom w:val="single" w:sz="4" w:space="0" w:color="000000"/>
              <w:right w:val="single" w:sz="4" w:space="0" w:color="auto"/>
            </w:tcBorders>
          </w:tcPr>
          <w:p w14:paraId="2EE8DC77" w14:textId="77777777" w:rsidR="00D947A0" w:rsidRPr="00D947A0" w:rsidRDefault="00D947A0" w:rsidP="00D947A0">
            <w:pPr>
              <w:rPr>
                <w:rFonts w:ascii="Arial" w:hAnsi="Arial" w:cs="Arial"/>
                <w:sz w:val="20"/>
                <w:szCs w:val="20"/>
              </w:rPr>
            </w:pPr>
            <w:r w:rsidRPr="00D947A0">
              <w:rPr>
                <w:rFonts w:ascii="Arial" w:hAnsi="Arial" w:cs="Arial"/>
                <w:sz w:val="20"/>
                <w:szCs w:val="20"/>
              </w:rPr>
              <w:t>Step 1</w:t>
            </w:r>
          </w:p>
          <w:p w14:paraId="365E809F" w14:textId="77777777" w:rsidR="00D947A0" w:rsidRPr="00D947A0" w:rsidRDefault="00D947A0" w:rsidP="00D947A0">
            <w:pPr>
              <w:rPr>
                <w:rFonts w:ascii="Arial" w:hAnsi="Arial" w:cs="Arial"/>
                <w:sz w:val="20"/>
                <w:szCs w:val="20"/>
              </w:rPr>
            </w:pPr>
            <w:r w:rsidRPr="00D947A0">
              <w:rPr>
                <w:rFonts w:ascii="Arial" w:hAnsi="Arial" w:cs="Arial"/>
                <w:sz w:val="20"/>
                <w:szCs w:val="20"/>
              </w:rPr>
              <w:t>140</w:t>
            </w:r>
            <w:r w:rsidRPr="00D947A0">
              <w:rPr>
                <w:rFonts w:ascii="Arial" w:hAnsi="Arial" w:cs="Arial"/>
                <w:sz w:val="20"/>
                <w:szCs w:val="20"/>
                <w:vertAlign w:val="superscript"/>
              </w:rPr>
              <w:t>o</w:t>
            </w:r>
            <w:r w:rsidRPr="00D947A0">
              <w:rPr>
                <w:rFonts w:ascii="Arial" w:hAnsi="Arial" w:cs="Arial"/>
                <w:sz w:val="20"/>
                <w:szCs w:val="20"/>
              </w:rPr>
              <w:t>F – 70</w:t>
            </w:r>
            <w:r w:rsidRPr="00D947A0">
              <w:rPr>
                <w:rFonts w:ascii="Arial" w:hAnsi="Arial" w:cs="Arial"/>
                <w:sz w:val="20"/>
                <w:szCs w:val="20"/>
                <w:vertAlign w:val="superscript"/>
              </w:rPr>
              <w:t>o</w:t>
            </w:r>
            <w:r w:rsidRPr="00D947A0">
              <w:rPr>
                <w:rFonts w:ascii="Arial" w:hAnsi="Arial" w:cs="Arial"/>
                <w:sz w:val="20"/>
                <w:szCs w:val="20"/>
              </w:rPr>
              <w:t xml:space="preserve">F within 2 hours, </w:t>
            </w:r>
          </w:p>
          <w:p w14:paraId="627920DC" w14:textId="77777777" w:rsidR="00D947A0" w:rsidRPr="00D947A0" w:rsidRDefault="00D947A0" w:rsidP="00D947A0">
            <w:pPr>
              <w:rPr>
                <w:rFonts w:ascii="Arial" w:hAnsi="Arial" w:cs="Arial"/>
                <w:sz w:val="20"/>
                <w:szCs w:val="20"/>
              </w:rPr>
            </w:pPr>
            <w:r w:rsidRPr="00D947A0">
              <w:rPr>
                <w:rFonts w:ascii="Arial" w:hAnsi="Arial" w:cs="Arial"/>
                <w:sz w:val="20"/>
                <w:szCs w:val="20"/>
              </w:rPr>
              <w:t>Step 2</w:t>
            </w:r>
          </w:p>
          <w:p w14:paraId="5BEE949A" w14:textId="77777777" w:rsidR="00C04BF7" w:rsidRPr="00AF5A16" w:rsidRDefault="00D947A0" w:rsidP="00D947A0">
            <w:pPr>
              <w:rPr>
                <w:rStyle w:val="CharacterStyle1"/>
                <w:rFonts w:ascii="Arial" w:hAnsi="Arial" w:cs="Arial"/>
              </w:rPr>
            </w:pPr>
            <w:r w:rsidRPr="00D947A0">
              <w:rPr>
                <w:rFonts w:ascii="Arial" w:hAnsi="Arial" w:cs="Arial"/>
                <w:sz w:val="20"/>
                <w:szCs w:val="20"/>
              </w:rPr>
              <w:t>70</w:t>
            </w:r>
            <w:r w:rsidRPr="00D947A0">
              <w:rPr>
                <w:rFonts w:ascii="Arial" w:hAnsi="Arial" w:cs="Arial"/>
                <w:sz w:val="20"/>
                <w:szCs w:val="20"/>
                <w:vertAlign w:val="superscript"/>
              </w:rPr>
              <w:t>o</w:t>
            </w:r>
            <w:r w:rsidRPr="00D947A0">
              <w:rPr>
                <w:rFonts w:ascii="Arial" w:hAnsi="Arial" w:cs="Arial"/>
                <w:sz w:val="20"/>
                <w:szCs w:val="20"/>
              </w:rPr>
              <w:t>F – 41</w:t>
            </w:r>
            <w:r w:rsidRPr="00D947A0">
              <w:rPr>
                <w:rFonts w:ascii="Arial" w:hAnsi="Arial" w:cs="Arial"/>
                <w:sz w:val="20"/>
                <w:szCs w:val="20"/>
                <w:vertAlign w:val="superscript"/>
              </w:rPr>
              <w:t>o</w:t>
            </w:r>
            <w:r w:rsidRPr="00D947A0">
              <w:rPr>
                <w:rFonts w:ascii="Arial" w:hAnsi="Arial" w:cs="Arial"/>
                <w:sz w:val="20"/>
                <w:szCs w:val="20"/>
              </w:rPr>
              <w:t>F within 4 hours of reaching 70</w:t>
            </w:r>
            <w:r w:rsidRPr="00D947A0">
              <w:rPr>
                <w:rFonts w:ascii="Arial" w:hAnsi="Arial" w:cs="Arial"/>
                <w:sz w:val="20"/>
                <w:szCs w:val="20"/>
                <w:vertAlign w:val="superscript"/>
              </w:rPr>
              <w:t xml:space="preserve"> </w:t>
            </w:r>
            <w:proofErr w:type="spellStart"/>
            <w:r w:rsidRPr="00D947A0">
              <w:rPr>
                <w:rFonts w:ascii="Arial" w:hAnsi="Arial" w:cs="Arial"/>
                <w:sz w:val="20"/>
                <w:szCs w:val="20"/>
                <w:vertAlign w:val="superscript"/>
              </w:rPr>
              <w:t>o</w:t>
            </w:r>
            <w:r w:rsidRPr="00D947A0">
              <w:rPr>
                <w:rFonts w:ascii="Arial" w:hAnsi="Arial" w:cs="Arial"/>
                <w:sz w:val="20"/>
                <w:szCs w:val="20"/>
              </w:rPr>
              <w:t>F</w:t>
            </w:r>
            <w:proofErr w:type="spellEnd"/>
          </w:p>
        </w:tc>
        <w:tc>
          <w:tcPr>
            <w:tcW w:w="409" w:type="pct"/>
            <w:tcBorders>
              <w:top w:val="single" w:sz="4" w:space="0" w:color="auto"/>
              <w:left w:val="single" w:sz="4" w:space="0" w:color="auto"/>
              <w:bottom w:val="single" w:sz="4" w:space="0" w:color="000000"/>
              <w:right w:val="single" w:sz="4" w:space="0" w:color="auto"/>
            </w:tcBorders>
          </w:tcPr>
          <w:p w14:paraId="6AC7BB5F" w14:textId="77777777" w:rsidR="00C04BF7" w:rsidRDefault="00C04BF7" w:rsidP="002C3CD5">
            <w:pPr>
              <w:rPr>
                <w:rStyle w:val="CharacterStyle1"/>
                <w:rFonts w:ascii="Arial" w:hAnsi="Arial" w:cs="Arial"/>
              </w:rPr>
            </w:pPr>
            <w:r>
              <w:rPr>
                <w:rStyle w:val="CharacterStyle1"/>
                <w:rFonts w:ascii="Arial" w:hAnsi="Arial" w:cs="Arial"/>
              </w:rPr>
              <w:t>Internal temperature of largest piece of meat</w:t>
            </w:r>
          </w:p>
        </w:tc>
        <w:tc>
          <w:tcPr>
            <w:tcW w:w="463" w:type="pct"/>
            <w:tcBorders>
              <w:top w:val="single" w:sz="4" w:space="0" w:color="auto"/>
              <w:left w:val="single" w:sz="4" w:space="0" w:color="auto"/>
              <w:bottom w:val="single" w:sz="4" w:space="0" w:color="000000"/>
              <w:right w:val="single" w:sz="4" w:space="0" w:color="auto"/>
            </w:tcBorders>
          </w:tcPr>
          <w:p w14:paraId="0B6C2D24" w14:textId="77777777" w:rsidR="00C04BF7" w:rsidRDefault="00C04BF7" w:rsidP="002C3CD5">
            <w:pPr>
              <w:rPr>
                <w:rStyle w:val="CharacterStyle1"/>
                <w:rFonts w:ascii="Arial" w:hAnsi="Arial" w:cs="Arial"/>
              </w:rPr>
            </w:pPr>
            <w:r>
              <w:rPr>
                <w:rStyle w:val="CharacterStyle1"/>
                <w:rFonts w:ascii="Arial" w:hAnsi="Arial" w:cs="Arial"/>
              </w:rPr>
              <w:t>Calibrated digital thermometer</w:t>
            </w:r>
          </w:p>
        </w:tc>
        <w:tc>
          <w:tcPr>
            <w:tcW w:w="430" w:type="pct"/>
            <w:tcBorders>
              <w:top w:val="single" w:sz="4" w:space="0" w:color="auto"/>
              <w:left w:val="single" w:sz="4" w:space="0" w:color="auto"/>
              <w:bottom w:val="single" w:sz="4" w:space="0" w:color="000000"/>
              <w:right w:val="single" w:sz="4" w:space="0" w:color="auto"/>
            </w:tcBorders>
          </w:tcPr>
          <w:p w14:paraId="500C7AD8" w14:textId="77777777" w:rsidR="00C04BF7" w:rsidRDefault="00C04BF7" w:rsidP="002C3CD5">
            <w:pPr>
              <w:rPr>
                <w:rStyle w:val="CharacterStyle1"/>
                <w:rFonts w:ascii="Arial" w:hAnsi="Arial" w:cs="Arial"/>
              </w:rPr>
            </w:pPr>
            <w:r>
              <w:rPr>
                <w:rStyle w:val="CharacterStyle1"/>
                <w:rFonts w:ascii="Arial" w:hAnsi="Arial" w:cs="Arial"/>
              </w:rPr>
              <w:t xml:space="preserve">Every batch </w:t>
            </w:r>
          </w:p>
        </w:tc>
        <w:tc>
          <w:tcPr>
            <w:tcW w:w="433" w:type="pct"/>
            <w:tcBorders>
              <w:top w:val="single" w:sz="4" w:space="0" w:color="auto"/>
              <w:left w:val="single" w:sz="4" w:space="0" w:color="auto"/>
              <w:bottom w:val="single" w:sz="4" w:space="0" w:color="000000"/>
              <w:right w:val="single" w:sz="4" w:space="0" w:color="auto"/>
            </w:tcBorders>
          </w:tcPr>
          <w:p w14:paraId="09D1963A" w14:textId="77777777" w:rsidR="00C04BF7" w:rsidRDefault="00C04BF7" w:rsidP="002C3CD5">
            <w:pPr>
              <w:rPr>
                <w:rStyle w:val="CharacterStyle1"/>
                <w:rFonts w:ascii="Arial" w:hAnsi="Arial" w:cs="Arial"/>
              </w:rPr>
            </w:pPr>
            <w:r>
              <w:rPr>
                <w:rStyle w:val="CharacterStyle1"/>
                <w:rFonts w:ascii="Arial" w:hAnsi="Arial" w:cs="Arial"/>
              </w:rPr>
              <w:t>Meat operator</w:t>
            </w:r>
          </w:p>
        </w:tc>
        <w:tc>
          <w:tcPr>
            <w:tcW w:w="552" w:type="pct"/>
            <w:tcBorders>
              <w:top w:val="single" w:sz="4" w:space="0" w:color="auto"/>
              <w:left w:val="single" w:sz="4" w:space="0" w:color="auto"/>
              <w:bottom w:val="single" w:sz="4" w:space="0" w:color="000000"/>
              <w:right w:val="single" w:sz="4" w:space="0" w:color="auto"/>
            </w:tcBorders>
          </w:tcPr>
          <w:p w14:paraId="487CD5CF" w14:textId="77777777" w:rsidR="00C04BF7" w:rsidRDefault="00DB286A" w:rsidP="002C3CD5">
            <w:pPr>
              <w:rPr>
                <w:rStyle w:val="CharacterStyle1"/>
                <w:rFonts w:ascii="Arial" w:hAnsi="Arial" w:cs="Arial"/>
              </w:rPr>
            </w:pPr>
            <w:r w:rsidRPr="00DB286A">
              <w:rPr>
                <w:rFonts w:ascii="Tahoma" w:hAnsi="Tahoma" w:cs="Tahoma"/>
                <w:sz w:val="20"/>
                <w:szCs w:val="20"/>
              </w:rPr>
              <w:t>If temperature is not cooled to 70</w:t>
            </w:r>
            <w:r w:rsidRPr="00DB286A">
              <w:rPr>
                <w:rFonts w:ascii="Tahoma" w:hAnsi="Tahoma" w:cs="Tahoma"/>
                <w:sz w:val="20"/>
                <w:szCs w:val="20"/>
              </w:rPr>
              <w:sym w:font="Symbol" w:char="F0B0"/>
            </w:r>
            <w:r w:rsidRPr="00DB286A">
              <w:rPr>
                <w:rFonts w:ascii="Tahoma" w:hAnsi="Tahoma" w:cs="Tahoma"/>
                <w:sz w:val="20"/>
                <w:szCs w:val="20"/>
              </w:rPr>
              <w:t>F within 2 hours of reaching 140</w:t>
            </w:r>
            <w:r w:rsidRPr="00DB286A">
              <w:rPr>
                <w:rFonts w:ascii="Tahoma" w:hAnsi="Tahoma" w:cs="Tahoma"/>
                <w:sz w:val="20"/>
                <w:szCs w:val="20"/>
              </w:rPr>
              <w:sym w:font="Symbol" w:char="F0B0"/>
            </w:r>
            <w:r w:rsidRPr="00DB286A">
              <w:rPr>
                <w:rFonts w:ascii="Tahoma" w:hAnsi="Tahoma" w:cs="Tahoma"/>
                <w:sz w:val="20"/>
                <w:szCs w:val="20"/>
              </w:rPr>
              <w:t>F, reheat to 165</w:t>
            </w:r>
            <w:r w:rsidRPr="00DB286A">
              <w:rPr>
                <w:rFonts w:ascii="Tahoma" w:hAnsi="Tahoma" w:cs="Tahoma"/>
                <w:sz w:val="20"/>
                <w:szCs w:val="20"/>
              </w:rPr>
              <w:sym w:font="Symbol" w:char="F0B0"/>
            </w:r>
            <w:r w:rsidRPr="00DB286A">
              <w:rPr>
                <w:rFonts w:ascii="Tahoma" w:hAnsi="Tahoma" w:cs="Tahoma"/>
                <w:sz w:val="20"/>
                <w:szCs w:val="20"/>
              </w:rPr>
              <w:t>F and try another method to rapidly cool product as required or discard product. If product is not cooled to 41</w:t>
            </w:r>
            <w:r w:rsidRPr="00DB286A">
              <w:rPr>
                <w:rFonts w:ascii="Tahoma" w:hAnsi="Tahoma" w:cs="Tahoma"/>
                <w:sz w:val="20"/>
                <w:szCs w:val="20"/>
              </w:rPr>
              <w:sym w:font="Symbol" w:char="F0B0"/>
            </w:r>
            <w:r w:rsidRPr="00DB286A">
              <w:rPr>
                <w:rFonts w:ascii="Tahoma" w:hAnsi="Tahoma" w:cs="Tahoma"/>
                <w:sz w:val="20"/>
                <w:szCs w:val="20"/>
              </w:rPr>
              <w:t>F within 4 hours of reaching 70</w:t>
            </w:r>
            <w:r w:rsidRPr="00DB286A">
              <w:rPr>
                <w:rFonts w:ascii="Tahoma" w:hAnsi="Tahoma" w:cs="Tahoma"/>
                <w:sz w:val="20"/>
                <w:szCs w:val="20"/>
              </w:rPr>
              <w:sym w:font="Symbol" w:char="F0B0"/>
            </w:r>
            <w:r w:rsidRPr="00DB286A">
              <w:rPr>
                <w:rFonts w:ascii="Tahoma" w:hAnsi="Tahoma" w:cs="Tahoma"/>
                <w:sz w:val="20"/>
                <w:szCs w:val="20"/>
              </w:rPr>
              <w:t xml:space="preserve">F, discard. </w:t>
            </w:r>
          </w:p>
        </w:tc>
        <w:tc>
          <w:tcPr>
            <w:tcW w:w="784" w:type="pct"/>
            <w:tcBorders>
              <w:top w:val="single" w:sz="4" w:space="0" w:color="auto"/>
              <w:left w:val="single" w:sz="4" w:space="0" w:color="auto"/>
              <w:bottom w:val="single" w:sz="4" w:space="0" w:color="000000"/>
              <w:right w:val="single" w:sz="4" w:space="0" w:color="auto"/>
            </w:tcBorders>
          </w:tcPr>
          <w:p w14:paraId="78233C83" w14:textId="77777777" w:rsidR="00C04BF7" w:rsidRDefault="00C04BF7" w:rsidP="002C3CD5">
            <w:pPr>
              <w:rPr>
                <w:rStyle w:val="CharacterStyle1"/>
                <w:rFonts w:ascii="Tahoma" w:hAnsi="Tahoma" w:cs="Tahoma"/>
              </w:rPr>
            </w:pPr>
            <w:r>
              <w:rPr>
                <w:rStyle w:val="CharacterStyle1"/>
                <w:rFonts w:ascii="Tahoma" w:hAnsi="Tahoma" w:cs="Tahoma"/>
              </w:rPr>
              <w:t>Batch records will be reviewed for meeting CL, signed and dated by manager prior to product being offered for sale.</w:t>
            </w:r>
          </w:p>
          <w:p w14:paraId="7AD57761" w14:textId="77777777" w:rsidR="00C04BF7" w:rsidRDefault="00C04BF7" w:rsidP="002C3CD5">
            <w:pPr>
              <w:framePr w:hSpace="180" w:wrap="around" w:vAnchor="text" w:hAnchor="text" w:y="1"/>
              <w:suppressOverlap/>
              <w:rPr>
                <w:rStyle w:val="CharacterStyle1"/>
                <w:rFonts w:ascii="Tahoma" w:hAnsi="Tahoma" w:cs="Tahoma"/>
              </w:rPr>
            </w:pPr>
          </w:p>
          <w:p w14:paraId="6A51C5F0" w14:textId="77777777" w:rsidR="00C04BF7" w:rsidRDefault="00C04BF7" w:rsidP="002C3CD5">
            <w:pPr>
              <w:rPr>
                <w:rStyle w:val="CharacterStyle1"/>
                <w:rFonts w:ascii="Arial" w:hAnsi="Arial" w:cs="Arial"/>
              </w:rPr>
            </w:pPr>
            <w:r>
              <w:rPr>
                <w:rStyle w:val="CharacterStyle1"/>
                <w:rFonts w:ascii="Tahoma" w:hAnsi="Tahoma" w:cs="Tahoma"/>
              </w:rPr>
              <w:t>Digital thermometer will be calibrated and recorded weekly – record will be reviewed, signed and dated by manager monthly.</w:t>
            </w:r>
          </w:p>
        </w:tc>
        <w:tc>
          <w:tcPr>
            <w:tcW w:w="484" w:type="pct"/>
            <w:tcBorders>
              <w:top w:val="single" w:sz="4" w:space="0" w:color="auto"/>
              <w:left w:val="single" w:sz="4" w:space="0" w:color="auto"/>
              <w:bottom w:val="single" w:sz="4" w:space="0" w:color="000000"/>
              <w:right w:val="single" w:sz="4" w:space="0" w:color="auto"/>
            </w:tcBorders>
          </w:tcPr>
          <w:p w14:paraId="5E237236" w14:textId="77777777" w:rsidR="00DB286A" w:rsidRPr="00DB286A" w:rsidRDefault="00DB286A" w:rsidP="00DB286A">
            <w:pPr>
              <w:jc w:val="center"/>
              <w:rPr>
                <w:rFonts w:ascii="Arial" w:hAnsi="Arial" w:cs="Arial"/>
                <w:bCs/>
                <w:sz w:val="20"/>
                <w:szCs w:val="20"/>
              </w:rPr>
            </w:pPr>
            <w:r w:rsidRPr="00DB286A">
              <w:rPr>
                <w:rFonts w:ascii="Arial" w:hAnsi="Arial" w:cs="Arial"/>
                <w:bCs/>
                <w:sz w:val="20"/>
                <w:szCs w:val="20"/>
              </w:rPr>
              <w:t>Batch Record: Fully cooked, Sodium Nitrite added SAUSAGE PRODUCTS</w:t>
            </w:r>
          </w:p>
          <w:p w14:paraId="10E15C49" w14:textId="77777777" w:rsidR="00C04BF7" w:rsidRDefault="00C04BF7" w:rsidP="002C3CD5">
            <w:pPr>
              <w:rPr>
                <w:rStyle w:val="CharacterStyle1"/>
                <w:rFonts w:ascii="Arial" w:hAnsi="Arial" w:cs="Arial"/>
              </w:rPr>
            </w:pPr>
          </w:p>
          <w:p w14:paraId="309E07C1" w14:textId="77777777" w:rsidR="00DB286A" w:rsidRDefault="00DB286A" w:rsidP="002C3CD5">
            <w:pPr>
              <w:rPr>
                <w:rStyle w:val="CharacterStyle1"/>
                <w:rFonts w:ascii="Arial" w:hAnsi="Arial" w:cs="Arial"/>
              </w:rPr>
            </w:pPr>
            <w:r w:rsidRPr="00DB286A">
              <w:rPr>
                <w:rStyle w:val="CharacterStyle1"/>
                <w:rFonts w:ascii="Arial" w:hAnsi="Arial" w:cs="Arial"/>
              </w:rPr>
              <w:t>Thermometer Calibration Log</w:t>
            </w:r>
          </w:p>
        </w:tc>
      </w:tr>
    </w:tbl>
    <w:p w14:paraId="3BBDDF1E" w14:textId="77777777" w:rsidR="00015BFC" w:rsidRPr="00522315" w:rsidRDefault="00015BFC" w:rsidP="00CE291F">
      <w:pPr>
        <w:pStyle w:val="Header"/>
        <w:tabs>
          <w:tab w:val="clear" w:pos="4320"/>
          <w:tab w:val="clear" w:pos="8640"/>
        </w:tabs>
        <w:rPr>
          <w:rFonts w:asciiTheme="minorHAnsi" w:hAnsiTheme="minorHAnsi" w:cstheme="minorHAnsi"/>
          <w:b/>
          <w:bCs/>
        </w:rPr>
        <w:sectPr w:rsidR="00015BFC" w:rsidRPr="00522315" w:rsidSect="009D4D33">
          <w:pgSz w:w="15840" w:h="12240" w:orient="landscape" w:code="1"/>
          <w:pgMar w:top="720" w:right="720" w:bottom="720" w:left="720" w:header="720" w:footer="720" w:gutter="0"/>
          <w:cols w:space="720"/>
          <w:docGrid w:linePitch="360"/>
        </w:sectPr>
      </w:pPr>
    </w:p>
    <w:p w14:paraId="7E254D46" w14:textId="5F57F600" w:rsidR="006B7CF6" w:rsidRPr="006B7CF6" w:rsidRDefault="00F0374A" w:rsidP="006B7CF6">
      <w:pPr>
        <w:pStyle w:val="Title"/>
        <w:rPr>
          <w:rFonts w:asciiTheme="minorHAnsi" w:hAnsiTheme="minorHAnsi" w:cstheme="minorHAnsi"/>
          <w:sz w:val="22"/>
          <w:szCs w:val="22"/>
          <w:u w:val="none"/>
        </w:rPr>
      </w:pPr>
      <w:r>
        <w:rPr>
          <w:rFonts w:asciiTheme="majorHAnsi" w:hAnsiTheme="majorHAnsi" w:cstheme="minorHAnsi"/>
          <w:sz w:val="28"/>
          <w:szCs w:val="28"/>
          <w:u w:val="none"/>
        </w:rPr>
        <w:lastRenderedPageBreak/>
        <w:t xml:space="preserve">Batch record: </w:t>
      </w:r>
      <w:r w:rsidRPr="006B7CF6">
        <w:rPr>
          <w:rFonts w:asciiTheme="majorHAnsi" w:hAnsiTheme="majorHAnsi" w:cstheme="minorHAnsi"/>
          <w:sz w:val="28"/>
          <w:szCs w:val="28"/>
          <w:u w:val="none"/>
        </w:rPr>
        <w:t xml:space="preserve">fully cooked, sodium nitrite added sausage </w:t>
      </w:r>
      <w:proofErr w:type="gramStart"/>
      <w:r w:rsidRPr="006B7CF6">
        <w:rPr>
          <w:rFonts w:asciiTheme="majorHAnsi" w:hAnsiTheme="majorHAnsi" w:cstheme="minorHAnsi"/>
          <w:sz w:val="28"/>
          <w:szCs w:val="28"/>
          <w:u w:val="none"/>
        </w:rPr>
        <w:t>products</w:t>
      </w:r>
      <w:proofErr w:type="gramEnd"/>
    </w:p>
    <w:p w14:paraId="78126C4A" w14:textId="77777777" w:rsidR="003622C5" w:rsidRPr="006B7CF6" w:rsidRDefault="003622C5" w:rsidP="003622C5">
      <w:pPr>
        <w:pStyle w:val="Title"/>
        <w:jc w:val="left"/>
        <w:rPr>
          <w:rFonts w:asciiTheme="minorHAnsi" w:hAnsiTheme="minorHAnsi" w:cstheme="minorHAnsi"/>
          <w:sz w:val="20"/>
          <w:szCs w:val="20"/>
          <w:u w:val="none"/>
        </w:rPr>
      </w:pPr>
      <w:r w:rsidRPr="006B7CF6">
        <w:rPr>
          <w:rFonts w:asciiTheme="minorHAnsi" w:hAnsiTheme="minorHAnsi" w:cstheme="minorHAnsi"/>
          <w:sz w:val="20"/>
          <w:szCs w:val="20"/>
          <w:u w:val="none"/>
        </w:rPr>
        <w:t>BATCH:</w:t>
      </w:r>
    </w:p>
    <w:tbl>
      <w:tblPr>
        <w:tblStyle w:val="TableGrid"/>
        <w:tblW w:w="0" w:type="auto"/>
        <w:tblInd w:w="468" w:type="dxa"/>
        <w:tblLook w:val="04A0" w:firstRow="1" w:lastRow="0" w:firstColumn="1" w:lastColumn="0" w:noHBand="0" w:noVBand="1"/>
      </w:tblPr>
      <w:tblGrid>
        <w:gridCol w:w="2340"/>
        <w:gridCol w:w="7830"/>
      </w:tblGrid>
      <w:tr w:rsidR="003622C5" w:rsidRPr="006B7CF6" w14:paraId="21E42A9F" w14:textId="77777777" w:rsidTr="00D64891">
        <w:trPr>
          <w:trHeight w:val="360"/>
        </w:trPr>
        <w:tc>
          <w:tcPr>
            <w:tcW w:w="2340" w:type="dxa"/>
            <w:vAlign w:val="bottom"/>
          </w:tcPr>
          <w:p w14:paraId="75D14871" w14:textId="77777777" w:rsidR="003622C5" w:rsidRPr="006B7CF6" w:rsidRDefault="003622C5" w:rsidP="00D64891">
            <w:pPr>
              <w:pStyle w:val="Title"/>
              <w:jc w:val="left"/>
              <w:rPr>
                <w:rFonts w:asciiTheme="minorHAnsi" w:hAnsiTheme="minorHAnsi" w:cstheme="minorHAnsi"/>
                <w:sz w:val="20"/>
                <w:szCs w:val="20"/>
                <w:u w:val="none"/>
              </w:rPr>
            </w:pPr>
            <w:r w:rsidRPr="006B7CF6">
              <w:rPr>
                <w:rFonts w:asciiTheme="minorHAnsi" w:hAnsiTheme="minorHAnsi" w:cstheme="minorHAnsi"/>
                <w:sz w:val="20"/>
                <w:szCs w:val="20"/>
                <w:u w:val="none"/>
              </w:rPr>
              <w:t>Date:</w:t>
            </w:r>
          </w:p>
        </w:tc>
        <w:tc>
          <w:tcPr>
            <w:tcW w:w="7830" w:type="dxa"/>
          </w:tcPr>
          <w:p w14:paraId="78D5171A" w14:textId="77777777" w:rsidR="003622C5" w:rsidRPr="006B7CF6" w:rsidRDefault="003622C5" w:rsidP="00D64891">
            <w:pPr>
              <w:pStyle w:val="Title"/>
              <w:jc w:val="left"/>
              <w:rPr>
                <w:rFonts w:asciiTheme="minorHAnsi" w:hAnsiTheme="minorHAnsi" w:cstheme="minorHAnsi"/>
                <w:sz w:val="20"/>
                <w:szCs w:val="20"/>
                <w:u w:val="none"/>
              </w:rPr>
            </w:pPr>
          </w:p>
        </w:tc>
      </w:tr>
      <w:tr w:rsidR="003622C5" w:rsidRPr="006B7CF6" w14:paraId="07987D20" w14:textId="77777777" w:rsidTr="00D64891">
        <w:trPr>
          <w:trHeight w:val="360"/>
        </w:trPr>
        <w:tc>
          <w:tcPr>
            <w:tcW w:w="2340" w:type="dxa"/>
            <w:vAlign w:val="bottom"/>
          </w:tcPr>
          <w:p w14:paraId="4943D813" w14:textId="77777777" w:rsidR="003622C5" w:rsidRPr="006B7CF6" w:rsidRDefault="003622C5" w:rsidP="00D64891">
            <w:pPr>
              <w:pStyle w:val="Title"/>
              <w:jc w:val="left"/>
              <w:rPr>
                <w:rFonts w:asciiTheme="minorHAnsi" w:hAnsiTheme="minorHAnsi" w:cstheme="minorHAnsi"/>
                <w:sz w:val="20"/>
                <w:szCs w:val="20"/>
                <w:u w:val="none"/>
              </w:rPr>
            </w:pPr>
            <w:r w:rsidRPr="006B7CF6">
              <w:rPr>
                <w:rFonts w:asciiTheme="minorHAnsi" w:hAnsiTheme="minorHAnsi" w:cstheme="minorHAnsi"/>
                <w:sz w:val="20"/>
                <w:szCs w:val="20"/>
                <w:u w:val="none"/>
              </w:rPr>
              <w:t>Recipe:</w:t>
            </w:r>
          </w:p>
        </w:tc>
        <w:tc>
          <w:tcPr>
            <w:tcW w:w="7830" w:type="dxa"/>
          </w:tcPr>
          <w:p w14:paraId="4AC5213A" w14:textId="77777777" w:rsidR="003622C5" w:rsidRPr="006B7CF6" w:rsidRDefault="003622C5" w:rsidP="00D64891">
            <w:pPr>
              <w:pStyle w:val="Title"/>
              <w:jc w:val="left"/>
              <w:rPr>
                <w:rFonts w:asciiTheme="minorHAnsi" w:hAnsiTheme="minorHAnsi" w:cstheme="minorHAnsi"/>
                <w:sz w:val="20"/>
                <w:szCs w:val="20"/>
                <w:u w:val="none"/>
              </w:rPr>
            </w:pPr>
          </w:p>
        </w:tc>
      </w:tr>
    </w:tbl>
    <w:p w14:paraId="0004D9F2" w14:textId="77777777" w:rsidR="003622C5" w:rsidRPr="006B7CF6" w:rsidRDefault="003622C5" w:rsidP="003622C5">
      <w:pPr>
        <w:pStyle w:val="Title"/>
        <w:rPr>
          <w:rFonts w:asciiTheme="minorHAnsi" w:hAnsiTheme="minorHAnsi" w:cstheme="minorHAnsi"/>
          <w:b w:val="0"/>
          <w:sz w:val="20"/>
          <w:szCs w:val="20"/>
          <w:u w:val="none"/>
        </w:rPr>
      </w:pPr>
    </w:p>
    <w:p w14:paraId="5529B78F" w14:textId="77777777" w:rsidR="003622C5" w:rsidRPr="006B7CF6" w:rsidRDefault="003622C5" w:rsidP="003622C5">
      <w:pPr>
        <w:pStyle w:val="Title"/>
        <w:jc w:val="left"/>
        <w:rPr>
          <w:rFonts w:asciiTheme="minorHAnsi" w:hAnsiTheme="minorHAnsi" w:cstheme="minorHAnsi"/>
          <w:bCs w:val="0"/>
          <w:sz w:val="20"/>
          <w:szCs w:val="20"/>
          <w:u w:val="none"/>
        </w:rPr>
      </w:pPr>
      <w:r w:rsidRPr="006B7CF6">
        <w:rPr>
          <w:rFonts w:asciiTheme="minorHAnsi" w:hAnsiTheme="minorHAnsi" w:cstheme="minorHAnsi"/>
          <w:bCs w:val="0"/>
          <w:sz w:val="20"/>
          <w:szCs w:val="20"/>
          <w:u w:val="none"/>
        </w:rPr>
        <w:t>CURING:</w:t>
      </w:r>
    </w:p>
    <w:tbl>
      <w:tblPr>
        <w:tblStyle w:val="TableGrid"/>
        <w:tblW w:w="0" w:type="auto"/>
        <w:tblInd w:w="468" w:type="dxa"/>
        <w:tblLook w:val="04A0" w:firstRow="1" w:lastRow="0" w:firstColumn="1" w:lastColumn="0" w:noHBand="0" w:noVBand="1"/>
      </w:tblPr>
      <w:tblGrid>
        <w:gridCol w:w="2340"/>
        <w:gridCol w:w="3915"/>
        <w:gridCol w:w="3915"/>
      </w:tblGrid>
      <w:tr w:rsidR="003622C5" w:rsidRPr="006B7CF6" w14:paraId="3B4D0942" w14:textId="77777777" w:rsidTr="00D64891">
        <w:trPr>
          <w:trHeight w:val="360"/>
        </w:trPr>
        <w:tc>
          <w:tcPr>
            <w:tcW w:w="2340" w:type="dxa"/>
            <w:vAlign w:val="bottom"/>
          </w:tcPr>
          <w:p w14:paraId="3C73CDF4" w14:textId="77777777" w:rsidR="003622C5" w:rsidRPr="006B7CF6" w:rsidRDefault="003622C5" w:rsidP="00D64891">
            <w:pPr>
              <w:pStyle w:val="Title"/>
              <w:jc w:val="left"/>
              <w:rPr>
                <w:rFonts w:asciiTheme="minorHAnsi" w:hAnsiTheme="minorHAnsi" w:cstheme="minorHAnsi"/>
                <w:sz w:val="20"/>
                <w:szCs w:val="20"/>
                <w:u w:val="none"/>
              </w:rPr>
            </w:pPr>
            <w:r w:rsidRPr="006B7CF6">
              <w:rPr>
                <w:rFonts w:asciiTheme="minorHAnsi" w:hAnsiTheme="minorHAnsi" w:cstheme="minorHAnsi"/>
                <w:sz w:val="20"/>
                <w:szCs w:val="20"/>
                <w:u w:val="none"/>
              </w:rPr>
              <w:t>Type:</w:t>
            </w:r>
          </w:p>
        </w:tc>
        <w:tc>
          <w:tcPr>
            <w:tcW w:w="7830" w:type="dxa"/>
            <w:gridSpan w:val="2"/>
          </w:tcPr>
          <w:p w14:paraId="41B0EBA6" w14:textId="77777777" w:rsidR="003622C5" w:rsidRPr="006B7CF6" w:rsidRDefault="00BF66AE" w:rsidP="00D64891">
            <w:pPr>
              <w:pStyle w:val="Title"/>
              <w:jc w:val="left"/>
              <w:rPr>
                <w:rFonts w:asciiTheme="minorHAnsi" w:hAnsiTheme="minorHAnsi" w:cstheme="minorHAnsi"/>
                <w:b w:val="0"/>
                <w:sz w:val="20"/>
                <w:szCs w:val="20"/>
                <w:u w:val="none"/>
              </w:rPr>
            </w:pPr>
            <w:r>
              <w:rPr>
                <w:rFonts w:asciiTheme="minorHAnsi" w:hAnsiTheme="minorHAnsi" w:cstheme="minorHAnsi"/>
                <w:b w:val="0"/>
                <w:sz w:val="20"/>
                <w:szCs w:val="20"/>
                <w:u w:val="none"/>
              </w:rPr>
              <w:t>Sodium Nitrite</w:t>
            </w:r>
          </w:p>
        </w:tc>
      </w:tr>
      <w:tr w:rsidR="003622C5" w:rsidRPr="006B7CF6" w14:paraId="74A03655" w14:textId="77777777" w:rsidTr="00D64891">
        <w:trPr>
          <w:trHeight w:val="360"/>
        </w:trPr>
        <w:tc>
          <w:tcPr>
            <w:tcW w:w="2340" w:type="dxa"/>
            <w:vAlign w:val="bottom"/>
          </w:tcPr>
          <w:p w14:paraId="15690D89" w14:textId="77777777" w:rsidR="003622C5" w:rsidRPr="006B7CF6" w:rsidRDefault="003622C5" w:rsidP="00D64891">
            <w:pPr>
              <w:pStyle w:val="Title"/>
              <w:jc w:val="left"/>
              <w:rPr>
                <w:rFonts w:asciiTheme="minorHAnsi" w:hAnsiTheme="minorHAnsi" w:cstheme="minorHAnsi"/>
                <w:sz w:val="20"/>
                <w:szCs w:val="20"/>
                <w:u w:val="none"/>
              </w:rPr>
            </w:pPr>
            <w:r w:rsidRPr="006B7CF6">
              <w:rPr>
                <w:rFonts w:asciiTheme="minorHAnsi" w:hAnsiTheme="minorHAnsi" w:cstheme="minorHAnsi"/>
                <w:sz w:val="20"/>
                <w:szCs w:val="20"/>
                <w:u w:val="none"/>
              </w:rPr>
              <w:t>Weight:</w:t>
            </w:r>
          </w:p>
        </w:tc>
        <w:tc>
          <w:tcPr>
            <w:tcW w:w="7830" w:type="dxa"/>
            <w:gridSpan w:val="2"/>
          </w:tcPr>
          <w:p w14:paraId="7A38EB1A" w14:textId="77777777" w:rsidR="003622C5" w:rsidRPr="006B7CF6" w:rsidRDefault="003622C5" w:rsidP="00D64891">
            <w:pPr>
              <w:pStyle w:val="Title"/>
              <w:jc w:val="left"/>
              <w:rPr>
                <w:rFonts w:asciiTheme="minorHAnsi" w:hAnsiTheme="minorHAnsi" w:cstheme="minorHAnsi"/>
                <w:b w:val="0"/>
                <w:sz w:val="20"/>
                <w:szCs w:val="20"/>
                <w:u w:val="none"/>
              </w:rPr>
            </w:pPr>
          </w:p>
        </w:tc>
      </w:tr>
      <w:tr w:rsidR="003622C5" w:rsidRPr="006B7CF6" w14:paraId="39D54BFC" w14:textId="77777777" w:rsidTr="00D64891">
        <w:trPr>
          <w:trHeight w:val="360"/>
        </w:trPr>
        <w:tc>
          <w:tcPr>
            <w:tcW w:w="2340" w:type="dxa"/>
            <w:vAlign w:val="bottom"/>
          </w:tcPr>
          <w:p w14:paraId="41515EAE" w14:textId="77777777" w:rsidR="003622C5" w:rsidRPr="006B7CF6" w:rsidRDefault="003622C5" w:rsidP="00D64891">
            <w:pPr>
              <w:pStyle w:val="Title"/>
              <w:jc w:val="left"/>
              <w:rPr>
                <w:rFonts w:asciiTheme="minorHAnsi" w:hAnsiTheme="minorHAnsi" w:cstheme="minorHAnsi"/>
                <w:sz w:val="20"/>
                <w:szCs w:val="20"/>
                <w:u w:val="none"/>
              </w:rPr>
            </w:pPr>
            <w:r w:rsidRPr="006B7CF6">
              <w:rPr>
                <w:rFonts w:asciiTheme="minorHAnsi" w:hAnsiTheme="minorHAnsi" w:cstheme="minorHAnsi"/>
                <w:sz w:val="20"/>
                <w:szCs w:val="20"/>
                <w:u w:val="none"/>
              </w:rPr>
              <w:t>Cure Lot Number:</w:t>
            </w:r>
          </w:p>
        </w:tc>
        <w:tc>
          <w:tcPr>
            <w:tcW w:w="7830" w:type="dxa"/>
            <w:gridSpan w:val="2"/>
            <w:tcBorders>
              <w:bottom w:val="single" w:sz="4" w:space="0" w:color="auto"/>
            </w:tcBorders>
          </w:tcPr>
          <w:p w14:paraId="69AA002A" w14:textId="77777777" w:rsidR="003622C5" w:rsidRPr="006B7CF6" w:rsidRDefault="003622C5" w:rsidP="00D64891">
            <w:pPr>
              <w:pStyle w:val="Title"/>
              <w:jc w:val="left"/>
              <w:rPr>
                <w:rFonts w:asciiTheme="minorHAnsi" w:hAnsiTheme="minorHAnsi" w:cstheme="minorHAnsi"/>
                <w:b w:val="0"/>
                <w:sz w:val="20"/>
                <w:szCs w:val="20"/>
                <w:u w:val="none"/>
              </w:rPr>
            </w:pPr>
          </w:p>
        </w:tc>
      </w:tr>
      <w:tr w:rsidR="003622C5" w:rsidRPr="006B7CF6" w14:paraId="10F9479F" w14:textId="77777777" w:rsidTr="00D64891">
        <w:trPr>
          <w:trHeight w:val="504"/>
        </w:trPr>
        <w:tc>
          <w:tcPr>
            <w:tcW w:w="2340" w:type="dxa"/>
            <w:tcBorders>
              <w:bottom w:val="single" w:sz="4" w:space="0" w:color="auto"/>
              <w:right w:val="single" w:sz="4" w:space="0" w:color="auto"/>
            </w:tcBorders>
            <w:vAlign w:val="center"/>
          </w:tcPr>
          <w:p w14:paraId="46D0DEA2" w14:textId="77777777" w:rsidR="003622C5" w:rsidRPr="006B7CF6" w:rsidRDefault="003622C5" w:rsidP="00D64891">
            <w:pPr>
              <w:pStyle w:val="Title"/>
              <w:jc w:val="left"/>
              <w:rPr>
                <w:rFonts w:asciiTheme="minorHAnsi" w:hAnsiTheme="minorHAnsi" w:cstheme="minorHAnsi"/>
                <w:sz w:val="20"/>
                <w:szCs w:val="20"/>
                <w:u w:val="none"/>
              </w:rPr>
            </w:pPr>
            <w:r w:rsidRPr="006B7CF6">
              <w:rPr>
                <w:rFonts w:asciiTheme="minorHAnsi" w:hAnsiTheme="minorHAnsi" w:cstheme="minorHAnsi"/>
                <w:sz w:val="20"/>
                <w:szCs w:val="20"/>
                <w:u w:val="none"/>
              </w:rPr>
              <w:t>CCP Met?</w:t>
            </w:r>
          </w:p>
        </w:tc>
        <w:tc>
          <w:tcPr>
            <w:tcW w:w="3915" w:type="dxa"/>
            <w:tcBorders>
              <w:top w:val="single" w:sz="4" w:space="0" w:color="auto"/>
              <w:left w:val="single" w:sz="4" w:space="0" w:color="auto"/>
              <w:bottom w:val="single" w:sz="4" w:space="0" w:color="auto"/>
              <w:right w:val="nil"/>
            </w:tcBorders>
            <w:vAlign w:val="center"/>
          </w:tcPr>
          <w:p w14:paraId="55F9CFC2" w14:textId="77777777" w:rsidR="003622C5" w:rsidRPr="006B7CF6" w:rsidRDefault="003622C5" w:rsidP="00D64891">
            <w:pPr>
              <w:pStyle w:val="Title"/>
              <w:rPr>
                <w:rFonts w:asciiTheme="minorHAnsi" w:hAnsiTheme="minorHAnsi" w:cstheme="minorHAnsi"/>
                <w:b w:val="0"/>
                <w:sz w:val="20"/>
                <w:szCs w:val="20"/>
                <w:u w:val="none"/>
              </w:rPr>
            </w:pPr>
            <w:r w:rsidRPr="006B7CF6">
              <w:rPr>
                <w:rFonts w:asciiTheme="minorHAnsi" w:hAnsiTheme="minorHAnsi" w:cstheme="minorHAnsi"/>
                <w:b w:val="0"/>
                <w:sz w:val="20"/>
                <w:szCs w:val="20"/>
                <w:u w:val="none"/>
              </w:rPr>
              <w:t>Yes</w:t>
            </w:r>
          </w:p>
        </w:tc>
        <w:tc>
          <w:tcPr>
            <w:tcW w:w="3915" w:type="dxa"/>
            <w:tcBorders>
              <w:top w:val="single" w:sz="4" w:space="0" w:color="auto"/>
              <w:left w:val="nil"/>
              <w:bottom w:val="single" w:sz="4" w:space="0" w:color="auto"/>
              <w:right w:val="single" w:sz="4" w:space="0" w:color="auto"/>
            </w:tcBorders>
            <w:vAlign w:val="center"/>
          </w:tcPr>
          <w:p w14:paraId="6BA41652" w14:textId="77777777" w:rsidR="003622C5" w:rsidRPr="006B7CF6" w:rsidRDefault="003622C5" w:rsidP="00D64891">
            <w:pPr>
              <w:pStyle w:val="Title"/>
              <w:rPr>
                <w:rFonts w:asciiTheme="minorHAnsi" w:hAnsiTheme="minorHAnsi" w:cstheme="minorHAnsi"/>
                <w:b w:val="0"/>
                <w:sz w:val="20"/>
                <w:szCs w:val="20"/>
                <w:u w:val="none"/>
              </w:rPr>
            </w:pPr>
            <w:r w:rsidRPr="006B7CF6">
              <w:rPr>
                <w:rFonts w:asciiTheme="minorHAnsi" w:hAnsiTheme="minorHAnsi" w:cstheme="minorHAnsi"/>
                <w:b w:val="0"/>
                <w:sz w:val="20"/>
                <w:szCs w:val="20"/>
                <w:u w:val="none"/>
              </w:rPr>
              <w:t>No</w:t>
            </w:r>
          </w:p>
        </w:tc>
      </w:tr>
      <w:tr w:rsidR="003622C5" w:rsidRPr="006B7CF6" w14:paraId="75B35653" w14:textId="77777777" w:rsidTr="00D64891">
        <w:trPr>
          <w:trHeight w:val="504"/>
        </w:trPr>
        <w:tc>
          <w:tcPr>
            <w:tcW w:w="2340" w:type="dxa"/>
            <w:tcBorders>
              <w:bottom w:val="single" w:sz="4" w:space="0" w:color="auto"/>
              <w:right w:val="single" w:sz="4" w:space="0" w:color="auto"/>
            </w:tcBorders>
            <w:vAlign w:val="bottom"/>
          </w:tcPr>
          <w:p w14:paraId="463D4DBE" w14:textId="77777777" w:rsidR="003622C5" w:rsidRPr="006B7CF6" w:rsidRDefault="003622C5" w:rsidP="00D64891">
            <w:pPr>
              <w:pStyle w:val="Title"/>
              <w:jc w:val="right"/>
              <w:rPr>
                <w:rFonts w:asciiTheme="minorHAnsi" w:hAnsiTheme="minorHAnsi" w:cstheme="minorHAnsi"/>
                <w:sz w:val="20"/>
                <w:szCs w:val="20"/>
                <w:u w:val="none"/>
              </w:rPr>
            </w:pPr>
            <w:r w:rsidRPr="006B7CF6">
              <w:rPr>
                <w:rFonts w:asciiTheme="minorHAnsi" w:hAnsiTheme="minorHAnsi" w:cstheme="minorHAnsi"/>
                <w:sz w:val="20"/>
                <w:szCs w:val="20"/>
                <w:u w:val="none"/>
              </w:rPr>
              <w:t>Corrective Action:</w:t>
            </w:r>
          </w:p>
        </w:tc>
        <w:tc>
          <w:tcPr>
            <w:tcW w:w="7830" w:type="dxa"/>
            <w:gridSpan w:val="2"/>
            <w:tcBorders>
              <w:bottom w:val="single" w:sz="4" w:space="0" w:color="auto"/>
              <w:right w:val="single" w:sz="4" w:space="0" w:color="auto"/>
            </w:tcBorders>
          </w:tcPr>
          <w:p w14:paraId="38DC4798" w14:textId="77777777" w:rsidR="003622C5" w:rsidRPr="006B7CF6" w:rsidRDefault="003622C5" w:rsidP="00D64891">
            <w:pPr>
              <w:pStyle w:val="Title"/>
              <w:rPr>
                <w:rFonts w:asciiTheme="minorHAnsi" w:hAnsiTheme="minorHAnsi" w:cstheme="minorHAnsi"/>
                <w:b w:val="0"/>
                <w:sz w:val="20"/>
                <w:szCs w:val="20"/>
                <w:u w:val="none"/>
              </w:rPr>
            </w:pPr>
          </w:p>
        </w:tc>
      </w:tr>
      <w:tr w:rsidR="003622C5" w:rsidRPr="006B7CF6" w14:paraId="5704352A" w14:textId="77777777" w:rsidTr="00D64891">
        <w:trPr>
          <w:trHeight w:val="360"/>
        </w:trPr>
        <w:tc>
          <w:tcPr>
            <w:tcW w:w="2340" w:type="dxa"/>
            <w:tcBorders>
              <w:bottom w:val="single" w:sz="4" w:space="0" w:color="auto"/>
              <w:right w:val="single" w:sz="4" w:space="0" w:color="auto"/>
            </w:tcBorders>
            <w:vAlign w:val="bottom"/>
          </w:tcPr>
          <w:p w14:paraId="7C03B29F" w14:textId="77777777" w:rsidR="003622C5" w:rsidRPr="006B7CF6" w:rsidRDefault="003622C5" w:rsidP="00D64891">
            <w:pPr>
              <w:pStyle w:val="Title"/>
              <w:jc w:val="right"/>
              <w:rPr>
                <w:rFonts w:asciiTheme="minorHAnsi" w:hAnsiTheme="minorHAnsi" w:cstheme="minorHAnsi"/>
                <w:sz w:val="20"/>
                <w:szCs w:val="20"/>
                <w:u w:val="none"/>
              </w:rPr>
            </w:pPr>
            <w:r w:rsidRPr="006B7CF6">
              <w:rPr>
                <w:rFonts w:asciiTheme="minorHAnsi" w:hAnsiTheme="minorHAnsi" w:cstheme="minorHAnsi"/>
                <w:sz w:val="20"/>
                <w:szCs w:val="20"/>
                <w:u w:val="none"/>
              </w:rPr>
              <w:t>Staff Initials:</w:t>
            </w:r>
          </w:p>
        </w:tc>
        <w:tc>
          <w:tcPr>
            <w:tcW w:w="7830" w:type="dxa"/>
            <w:gridSpan w:val="2"/>
            <w:tcBorders>
              <w:bottom w:val="single" w:sz="4" w:space="0" w:color="auto"/>
              <w:right w:val="single" w:sz="4" w:space="0" w:color="auto"/>
            </w:tcBorders>
          </w:tcPr>
          <w:p w14:paraId="34E8835C" w14:textId="77777777" w:rsidR="003622C5" w:rsidRPr="006B7CF6" w:rsidRDefault="003622C5" w:rsidP="00D64891">
            <w:pPr>
              <w:pStyle w:val="Title"/>
              <w:rPr>
                <w:rFonts w:asciiTheme="minorHAnsi" w:hAnsiTheme="minorHAnsi" w:cstheme="minorHAnsi"/>
                <w:b w:val="0"/>
                <w:sz w:val="20"/>
                <w:szCs w:val="20"/>
                <w:u w:val="none"/>
              </w:rPr>
            </w:pPr>
          </w:p>
        </w:tc>
      </w:tr>
    </w:tbl>
    <w:p w14:paraId="577876CE" w14:textId="77777777" w:rsidR="003622C5" w:rsidRPr="006B7CF6" w:rsidRDefault="003622C5" w:rsidP="003622C5">
      <w:pPr>
        <w:pStyle w:val="Title"/>
        <w:jc w:val="left"/>
        <w:rPr>
          <w:rFonts w:asciiTheme="minorHAnsi" w:hAnsiTheme="minorHAnsi" w:cstheme="minorHAnsi"/>
          <w:bCs w:val="0"/>
          <w:sz w:val="20"/>
          <w:szCs w:val="20"/>
          <w:u w:val="none"/>
        </w:rPr>
      </w:pPr>
    </w:p>
    <w:p w14:paraId="4372A1EA" w14:textId="77777777" w:rsidR="003622C5" w:rsidRPr="006B7CF6" w:rsidRDefault="003622C5" w:rsidP="003622C5">
      <w:pPr>
        <w:pStyle w:val="Title"/>
        <w:jc w:val="left"/>
        <w:rPr>
          <w:rFonts w:asciiTheme="minorHAnsi" w:hAnsiTheme="minorHAnsi" w:cstheme="minorHAnsi"/>
          <w:bCs w:val="0"/>
          <w:sz w:val="20"/>
          <w:szCs w:val="20"/>
          <w:u w:val="none"/>
        </w:rPr>
      </w:pPr>
      <w:r w:rsidRPr="006B7CF6">
        <w:rPr>
          <w:rFonts w:asciiTheme="minorHAnsi" w:hAnsiTheme="minorHAnsi" w:cstheme="minorHAnsi"/>
          <w:bCs w:val="0"/>
          <w:sz w:val="20"/>
          <w:szCs w:val="20"/>
          <w:u w:val="none"/>
        </w:rPr>
        <w:t>SMOKE/COOK:</w:t>
      </w:r>
    </w:p>
    <w:tbl>
      <w:tblPr>
        <w:tblStyle w:val="TableGrid"/>
        <w:tblW w:w="0" w:type="auto"/>
        <w:tblInd w:w="468" w:type="dxa"/>
        <w:tblLayout w:type="fixed"/>
        <w:tblLook w:val="04A0" w:firstRow="1" w:lastRow="0" w:firstColumn="1" w:lastColumn="0" w:noHBand="0" w:noVBand="1"/>
      </w:tblPr>
      <w:tblGrid>
        <w:gridCol w:w="2340"/>
        <w:gridCol w:w="3915"/>
        <w:gridCol w:w="45"/>
        <w:gridCol w:w="3870"/>
      </w:tblGrid>
      <w:tr w:rsidR="00143101" w:rsidRPr="006B7CF6" w14:paraId="686F5364" w14:textId="77777777" w:rsidTr="002C3CD5">
        <w:trPr>
          <w:trHeight w:val="360"/>
        </w:trPr>
        <w:tc>
          <w:tcPr>
            <w:tcW w:w="2340" w:type="dxa"/>
            <w:vAlign w:val="bottom"/>
          </w:tcPr>
          <w:p w14:paraId="1FBA691F" w14:textId="77777777" w:rsidR="00143101" w:rsidRPr="006B7CF6" w:rsidRDefault="00143101" w:rsidP="00D64891">
            <w:pPr>
              <w:pStyle w:val="Title"/>
              <w:jc w:val="left"/>
              <w:rPr>
                <w:rFonts w:asciiTheme="minorHAnsi" w:hAnsiTheme="minorHAnsi" w:cstheme="minorHAnsi"/>
                <w:sz w:val="20"/>
                <w:szCs w:val="20"/>
                <w:u w:val="none"/>
              </w:rPr>
            </w:pPr>
            <w:r w:rsidRPr="006B7CF6">
              <w:rPr>
                <w:rFonts w:asciiTheme="minorHAnsi" w:hAnsiTheme="minorHAnsi" w:cstheme="minorHAnsi"/>
                <w:sz w:val="20"/>
                <w:szCs w:val="20"/>
                <w:u w:val="none"/>
              </w:rPr>
              <w:t>Final Internal Temp:</w:t>
            </w:r>
          </w:p>
        </w:tc>
        <w:tc>
          <w:tcPr>
            <w:tcW w:w="7830" w:type="dxa"/>
            <w:gridSpan w:val="3"/>
            <w:vAlign w:val="bottom"/>
          </w:tcPr>
          <w:p w14:paraId="4D5F9F4E" w14:textId="77777777" w:rsidR="00143101" w:rsidRPr="006B7CF6" w:rsidRDefault="00143101" w:rsidP="00143101">
            <w:pPr>
              <w:pStyle w:val="Title"/>
              <w:jc w:val="right"/>
              <w:rPr>
                <w:rFonts w:asciiTheme="minorHAnsi" w:hAnsiTheme="minorHAnsi" w:cstheme="minorHAnsi"/>
                <w:sz w:val="20"/>
                <w:szCs w:val="20"/>
                <w:u w:val="none"/>
              </w:rPr>
            </w:pPr>
            <w:r w:rsidRPr="006B7CF6">
              <w:rPr>
                <w:rFonts w:asciiTheme="minorHAnsi" w:hAnsiTheme="minorHAnsi" w:cstheme="minorHAnsi"/>
                <w:b w:val="0"/>
                <w:sz w:val="20"/>
                <w:szCs w:val="20"/>
                <w:u w:val="none"/>
                <w:vertAlign w:val="superscript"/>
              </w:rPr>
              <w:sym w:font="Symbol" w:char="F0B0"/>
            </w:r>
            <w:r w:rsidRPr="006B7CF6">
              <w:rPr>
                <w:rFonts w:asciiTheme="minorHAnsi" w:hAnsiTheme="minorHAnsi" w:cstheme="minorHAnsi"/>
                <w:b w:val="0"/>
                <w:sz w:val="20"/>
                <w:szCs w:val="20"/>
                <w:u w:val="none"/>
              </w:rPr>
              <w:t>F</w:t>
            </w:r>
          </w:p>
        </w:tc>
      </w:tr>
      <w:tr w:rsidR="003622C5" w:rsidRPr="006B7CF6" w14:paraId="45853F10" w14:textId="77777777" w:rsidTr="00D64891">
        <w:trPr>
          <w:trHeight w:val="504"/>
        </w:trPr>
        <w:tc>
          <w:tcPr>
            <w:tcW w:w="2340" w:type="dxa"/>
            <w:tcBorders>
              <w:bottom w:val="single" w:sz="4" w:space="0" w:color="auto"/>
              <w:right w:val="single" w:sz="4" w:space="0" w:color="auto"/>
            </w:tcBorders>
            <w:vAlign w:val="center"/>
          </w:tcPr>
          <w:p w14:paraId="11DF1E4A" w14:textId="77777777" w:rsidR="003622C5" w:rsidRPr="006B7CF6" w:rsidRDefault="003622C5" w:rsidP="00D64891">
            <w:pPr>
              <w:pStyle w:val="Title"/>
              <w:jc w:val="left"/>
              <w:rPr>
                <w:rFonts w:asciiTheme="minorHAnsi" w:hAnsiTheme="minorHAnsi" w:cstheme="minorHAnsi"/>
                <w:sz w:val="20"/>
                <w:szCs w:val="20"/>
                <w:u w:val="none"/>
              </w:rPr>
            </w:pPr>
            <w:r w:rsidRPr="006B7CF6">
              <w:rPr>
                <w:rFonts w:asciiTheme="minorHAnsi" w:hAnsiTheme="minorHAnsi" w:cstheme="minorHAnsi"/>
                <w:sz w:val="20"/>
                <w:szCs w:val="20"/>
                <w:u w:val="none"/>
              </w:rPr>
              <w:t>CCP Met?</w:t>
            </w:r>
          </w:p>
        </w:tc>
        <w:tc>
          <w:tcPr>
            <w:tcW w:w="3915" w:type="dxa"/>
            <w:tcBorders>
              <w:top w:val="single" w:sz="4" w:space="0" w:color="auto"/>
              <w:left w:val="single" w:sz="4" w:space="0" w:color="auto"/>
              <w:bottom w:val="single" w:sz="4" w:space="0" w:color="auto"/>
              <w:right w:val="nil"/>
            </w:tcBorders>
            <w:vAlign w:val="center"/>
          </w:tcPr>
          <w:p w14:paraId="3799B322" w14:textId="77777777" w:rsidR="003622C5" w:rsidRPr="006B7CF6" w:rsidRDefault="003622C5" w:rsidP="00D64891">
            <w:pPr>
              <w:pStyle w:val="Title"/>
              <w:rPr>
                <w:rFonts w:asciiTheme="minorHAnsi" w:hAnsiTheme="minorHAnsi" w:cstheme="minorHAnsi"/>
                <w:b w:val="0"/>
                <w:sz w:val="20"/>
                <w:szCs w:val="20"/>
                <w:u w:val="none"/>
              </w:rPr>
            </w:pPr>
            <w:r w:rsidRPr="006B7CF6">
              <w:rPr>
                <w:rFonts w:asciiTheme="minorHAnsi" w:hAnsiTheme="minorHAnsi" w:cstheme="minorHAnsi"/>
                <w:b w:val="0"/>
                <w:sz w:val="20"/>
                <w:szCs w:val="20"/>
                <w:u w:val="none"/>
              </w:rPr>
              <w:t>Yes</w:t>
            </w:r>
          </w:p>
        </w:tc>
        <w:tc>
          <w:tcPr>
            <w:tcW w:w="3915" w:type="dxa"/>
            <w:gridSpan w:val="2"/>
            <w:tcBorders>
              <w:top w:val="single" w:sz="4" w:space="0" w:color="auto"/>
              <w:left w:val="nil"/>
              <w:bottom w:val="single" w:sz="4" w:space="0" w:color="auto"/>
              <w:right w:val="single" w:sz="4" w:space="0" w:color="auto"/>
            </w:tcBorders>
            <w:vAlign w:val="center"/>
          </w:tcPr>
          <w:p w14:paraId="1E79E650" w14:textId="77777777" w:rsidR="003622C5" w:rsidRPr="006B7CF6" w:rsidRDefault="003622C5" w:rsidP="00D64891">
            <w:pPr>
              <w:pStyle w:val="Title"/>
              <w:rPr>
                <w:rFonts w:asciiTheme="minorHAnsi" w:hAnsiTheme="minorHAnsi" w:cstheme="minorHAnsi"/>
                <w:b w:val="0"/>
                <w:sz w:val="20"/>
                <w:szCs w:val="20"/>
                <w:u w:val="none"/>
              </w:rPr>
            </w:pPr>
            <w:r w:rsidRPr="006B7CF6">
              <w:rPr>
                <w:rFonts w:asciiTheme="minorHAnsi" w:hAnsiTheme="minorHAnsi" w:cstheme="minorHAnsi"/>
                <w:b w:val="0"/>
                <w:sz w:val="20"/>
                <w:szCs w:val="20"/>
                <w:u w:val="none"/>
              </w:rPr>
              <w:t>No</w:t>
            </w:r>
          </w:p>
        </w:tc>
      </w:tr>
      <w:tr w:rsidR="003622C5" w:rsidRPr="006B7CF6" w14:paraId="657775B6" w14:textId="77777777" w:rsidTr="00D64891">
        <w:trPr>
          <w:trHeight w:val="504"/>
        </w:trPr>
        <w:tc>
          <w:tcPr>
            <w:tcW w:w="2340" w:type="dxa"/>
            <w:tcBorders>
              <w:bottom w:val="single" w:sz="4" w:space="0" w:color="auto"/>
              <w:right w:val="single" w:sz="4" w:space="0" w:color="auto"/>
            </w:tcBorders>
            <w:vAlign w:val="bottom"/>
          </w:tcPr>
          <w:p w14:paraId="23D124E7" w14:textId="77777777" w:rsidR="003622C5" w:rsidRPr="006B7CF6" w:rsidRDefault="003622C5" w:rsidP="00D64891">
            <w:pPr>
              <w:pStyle w:val="Title"/>
              <w:jc w:val="right"/>
              <w:rPr>
                <w:rFonts w:asciiTheme="minorHAnsi" w:hAnsiTheme="minorHAnsi" w:cstheme="minorHAnsi"/>
                <w:sz w:val="20"/>
                <w:szCs w:val="20"/>
                <w:u w:val="none"/>
              </w:rPr>
            </w:pPr>
            <w:r w:rsidRPr="006B7CF6">
              <w:rPr>
                <w:rFonts w:asciiTheme="minorHAnsi" w:hAnsiTheme="minorHAnsi" w:cstheme="minorHAnsi"/>
                <w:sz w:val="20"/>
                <w:szCs w:val="20"/>
                <w:u w:val="none"/>
              </w:rPr>
              <w:t>Corrective Action:</w:t>
            </w:r>
          </w:p>
        </w:tc>
        <w:tc>
          <w:tcPr>
            <w:tcW w:w="7830" w:type="dxa"/>
            <w:gridSpan w:val="3"/>
            <w:tcBorders>
              <w:bottom w:val="single" w:sz="4" w:space="0" w:color="auto"/>
              <w:right w:val="single" w:sz="4" w:space="0" w:color="auto"/>
            </w:tcBorders>
          </w:tcPr>
          <w:p w14:paraId="29816E76" w14:textId="77777777" w:rsidR="003622C5" w:rsidRPr="006B7CF6" w:rsidRDefault="003622C5" w:rsidP="00D64891">
            <w:pPr>
              <w:pStyle w:val="Title"/>
              <w:rPr>
                <w:rFonts w:asciiTheme="minorHAnsi" w:hAnsiTheme="minorHAnsi" w:cstheme="minorHAnsi"/>
                <w:b w:val="0"/>
                <w:sz w:val="20"/>
                <w:szCs w:val="20"/>
                <w:u w:val="none"/>
              </w:rPr>
            </w:pPr>
          </w:p>
        </w:tc>
      </w:tr>
      <w:tr w:rsidR="003622C5" w:rsidRPr="006B7CF6" w14:paraId="0BE984CF" w14:textId="77777777" w:rsidTr="00D64891">
        <w:trPr>
          <w:trHeight w:val="360"/>
        </w:trPr>
        <w:tc>
          <w:tcPr>
            <w:tcW w:w="6300" w:type="dxa"/>
            <w:gridSpan w:val="3"/>
            <w:tcBorders>
              <w:bottom w:val="single" w:sz="4" w:space="0" w:color="auto"/>
              <w:right w:val="single" w:sz="4" w:space="0" w:color="auto"/>
            </w:tcBorders>
            <w:vAlign w:val="bottom"/>
          </w:tcPr>
          <w:p w14:paraId="32EBC6F2" w14:textId="77777777" w:rsidR="003622C5" w:rsidRPr="006B7CF6" w:rsidRDefault="003622C5" w:rsidP="00D64891">
            <w:pPr>
              <w:pStyle w:val="Title"/>
              <w:jc w:val="right"/>
              <w:rPr>
                <w:rFonts w:asciiTheme="minorHAnsi" w:hAnsiTheme="minorHAnsi" w:cstheme="minorHAnsi"/>
                <w:sz w:val="20"/>
                <w:szCs w:val="20"/>
                <w:u w:val="none"/>
              </w:rPr>
            </w:pPr>
            <w:r w:rsidRPr="006B7CF6">
              <w:rPr>
                <w:rFonts w:asciiTheme="minorHAnsi" w:hAnsiTheme="minorHAnsi" w:cstheme="minorHAnsi"/>
                <w:sz w:val="20"/>
                <w:szCs w:val="20"/>
                <w:u w:val="none"/>
              </w:rPr>
              <w:t>Staff Initials:</w:t>
            </w:r>
          </w:p>
        </w:tc>
        <w:tc>
          <w:tcPr>
            <w:tcW w:w="3870" w:type="dxa"/>
            <w:tcBorders>
              <w:bottom w:val="single" w:sz="4" w:space="0" w:color="auto"/>
              <w:right w:val="single" w:sz="4" w:space="0" w:color="auto"/>
            </w:tcBorders>
          </w:tcPr>
          <w:p w14:paraId="1A3C071C" w14:textId="77777777" w:rsidR="003622C5" w:rsidRPr="006B7CF6" w:rsidRDefault="003622C5" w:rsidP="00D64891">
            <w:pPr>
              <w:pStyle w:val="Title"/>
              <w:rPr>
                <w:rFonts w:asciiTheme="minorHAnsi" w:hAnsiTheme="minorHAnsi" w:cstheme="minorHAnsi"/>
                <w:b w:val="0"/>
                <w:sz w:val="20"/>
                <w:szCs w:val="20"/>
                <w:u w:val="none"/>
              </w:rPr>
            </w:pPr>
          </w:p>
        </w:tc>
      </w:tr>
    </w:tbl>
    <w:p w14:paraId="18989F31" w14:textId="77777777" w:rsidR="003622C5" w:rsidRPr="006B7CF6" w:rsidRDefault="003622C5" w:rsidP="003622C5">
      <w:pPr>
        <w:pStyle w:val="Title"/>
        <w:jc w:val="left"/>
        <w:rPr>
          <w:rFonts w:asciiTheme="minorHAnsi" w:hAnsiTheme="minorHAnsi" w:cstheme="minorHAnsi"/>
          <w:sz w:val="20"/>
          <w:szCs w:val="20"/>
          <w:u w:val="none"/>
        </w:rPr>
      </w:pPr>
    </w:p>
    <w:p w14:paraId="321FD1CD" w14:textId="77777777" w:rsidR="003622C5" w:rsidRPr="006B7CF6" w:rsidRDefault="003622C5" w:rsidP="003622C5">
      <w:pPr>
        <w:pStyle w:val="Title"/>
        <w:jc w:val="left"/>
        <w:rPr>
          <w:rFonts w:asciiTheme="minorHAnsi" w:hAnsiTheme="minorHAnsi" w:cstheme="minorHAnsi"/>
          <w:bCs w:val="0"/>
          <w:sz w:val="20"/>
          <w:szCs w:val="20"/>
          <w:u w:val="none"/>
        </w:rPr>
      </w:pPr>
      <w:r w:rsidRPr="006B7CF6">
        <w:rPr>
          <w:rFonts w:asciiTheme="minorHAnsi" w:hAnsiTheme="minorHAnsi" w:cstheme="minorHAnsi"/>
          <w:bCs w:val="0"/>
          <w:sz w:val="20"/>
          <w:szCs w:val="20"/>
          <w:u w:val="none"/>
        </w:rPr>
        <w:t>COOLING:</w:t>
      </w:r>
    </w:p>
    <w:tbl>
      <w:tblPr>
        <w:tblStyle w:val="TableGrid"/>
        <w:tblW w:w="0" w:type="auto"/>
        <w:tblInd w:w="468" w:type="dxa"/>
        <w:tblLook w:val="04A0" w:firstRow="1" w:lastRow="0" w:firstColumn="1" w:lastColumn="0" w:noHBand="0" w:noVBand="1"/>
      </w:tblPr>
      <w:tblGrid>
        <w:gridCol w:w="2340"/>
        <w:gridCol w:w="202"/>
        <w:gridCol w:w="2543"/>
        <w:gridCol w:w="1170"/>
        <w:gridCol w:w="1372"/>
        <w:gridCol w:w="2543"/>
      </w:tblGrid>
      <w:tr w:rsidR="003622C5" w:rsidRPr="006B7CF6" w14:paraId="26525957" w14:textId="77777777" w:rsidTr="00D64891">
        <w:trPr>
          <w:trHeight w:val="360"/>
        </w:trPr>
        <w:tc>
          <w:tcPr>
            <w:tcW w:w="2542" w:type="dxa"/>
            <w:gridSpan w:val="2"/>
          </w:tcPr>
          <w:p w14:paraId="09C06564" w14:textId="77777777" w:rsidR="003622C5" w:rsidRPr="006B7CF6" w:rsidRDefault="003622C5" w:rsidP="00D64891">
            <w:pPr>
              <w:pStyle w:val="Title"/>
              <w:jc w:val="left"/>
              <w:rPr>
                <w:rFonts w:asciiTheme="minorHAnsi" w:hAnsiTheme="minorHAnsi" w:cstheme="minorHAnsi"/>
                <w:sz w:val="20"/>
                <w:szCs w:val="20"/>
                <w:u w:val="none"/>
              </w:rPr>
            </w:pPr>
            <w:r w:rsidRPr="006B7CF6">
              <w:rPr>
                <w:rFonts w:asciiTheme="minorHAnsi" w:hAnsiTheme="minorHAnsi" w:cstheme="minorHAnsi"/>
                <w:sz w:val="20"/>
                <w:szCs w:val="20"/>
                <w:u w:val="none"/>
              </w:rPr>
              <w:t>Start Time:</w:t>
            </w:r>
          </w:p>
        </w:tc>
        <w:tc>
          <w:tcPr>
            <w:tcW w:w="2543" w:type="dxa"/>
          </w:tcPr>
          <w:p w14:paraId="34FE5E7B" w14:textId="77777777" w:rsidR="003622C5" w:rsidRPr="006B7CF6" w:rsidRDefault="003622C5" w:rsidP="00D64891">
            <w:pPr>
              <w:pStyle w:val="Title"/>
              <w:jc w:val="left"/>
              <w:rPr>
                <w:rFonts w:asciiTheme="minorHAnsi" w:hAnsiTheme="minorHAnsi" w:cstheme="minorHAnsi"/>
                <w:sz w:val="20"/>
                <w:szCs w:val="20"/>
                <w:u w:val="none"/>
              </w:rPr>
            </w:pPr>
          </w:p>
        </w:tc>
        <w:tc>
          <w:tcPr>
            <w:tcW w:w="2542" w:type="dxa"/>
            <w:gridSpan w:val="2"/>
          </w:tcPr>
          <w:p w14:paraId="1D7B7485" w14:textId="77777777" w:rsidR="003622C5" w:rsidRPr="006B7CF6" w:rsidRDefault="003622C5" w:rsidP="00D64891">
            <w:pPr>
              <w:pStyle w:val="Title"/>
              <w:jc w:val="left"/>
              <w:rPr>
                <w:rFonts w:asciiTheme="minorHAnsi" w:hAnsiTheme="minorHAnsi" w:cstheme="minorHAnsi"/>
                <w:sz w:val="20"/>
                <w:szCs w:val="20"/>
                <w:u w:val="none"/>
              </w:rPr>
            </w:pPr>
            <w:r w:rsidRPr="006B7CF6">
              <w:rPr>
                <w:rFonts w:asciiTheme="minorHAnsi" w:hAnsiTheme="minorHAnsi" w:cstheme="minorHAnsi"/>
                <w:sz w:val="20"/>
                <w:szCs w:val="20"/>
                <w:u w:val="none"/>
              </w:rPr>
              <w:t>Temp:</w:t>
            </w:r>
          </w:p>
        </w:tc>
        <w:tc>
          <w:tcPr>
            <w:tcW w:w="2543" w:type="dxa"/>
          </w:tcPr>
          <w:p w14:paraId="2431D202" w14:textId="77777777" w:rsidR="003622C5" w:rsidRPr="006B7CF6" w:rsidRDefault="003622C5" w:rsidP="00D64891">
            <w:pPr>
              <w:pStyle w:val="Title"/>
              <w:tabs>
                <w:tab w:val="left" w:pos="3840"/>
              </w:tabs>
              <w:ind w:left="618" w:hanging="618"/>
              <w:jc w:val="right"/>
              <w:rPr>
                <w:rFonts w:asciiTheme="minorHAnsi" w:hAnsiTheme="minorHAnsi" w:cstheme="minorHAnsi"/>
                <w:sz w:val="20"/>
                <w:szCs w:val="20"/>
                <w:u w:val="none"/>
              </w:rPr>
            </w:pPr>
            <w:r w:rsidRPr="006B7CF6">
              <w:rPr>
                <w:rFonts w:asciiTheme="minorHAnsi" w:hAnsiTheme="minorHAnsi" w:cstheme="minorHAnsi"/>
                <w:sz w:val="20"/>
                <w:szCs w:val="20"/>
                <w:u w:val="none"/>
              </w:rPr>
              <w:tab/>
            </w:r>
            <w:r w:rsidRPr="006B7CF6">
              <w:rPr>
                <w:rFonts w:asciiTheme="minorHAnsi" w:hAnsiTheme="minorHAnsi" w:cstheme="minorHAnsi"/>
                <w:b w:val="0"/>
                <w:sz w:val="20"/>
                <w:szCs w:val="20"/>
                <w:u w:val="none"/>
                <w:vertAlign w:val="superscript"/>
              </w:rPr>
              <w:sym w:font="Symbol" w:char="F0B0"/>
            </w:r>
            <w:r w:rsidRPr="006B7CF6">
              <w:rPr>
                <w:rFonts w:asciiTheme="minorHAnsi" w:hAnsiTheme="minorHAnsi" w:cstheme="minorHAnsi"/>
                <w:b w:val="0"/>
                <w:sz w:val="20"/>
                <w:szCs w:val="20"/>
                <w:u w:val="none"/>
              </w:rPr>
              <w:t>F</w:t>
            </w:r>
          </w:p>
        </w:tc>
      </w:tr>
      <w:tr w:rsidR="003622C5" w:rsidRPr="006B7CF6" w14:paraId="12D49794" w14:textId="77777777" w:rsidTr="00D64891">
        <w:trPr>
          <w:trHeight w:val="360"/>
        </w:trPr>
        <w:tc>
          <w:tcPr>
            <w:tcW w:w="6255" w:type="dxa"/>
            <w:gridSpan w:val="4"/>
            <w:tcBorders>
              <w:bottom w:val="single" w:sz="4" w:space="0" w:color="auto"/>
              <w:right w:val="single" w:sz="4" w:space="0" w:color="auto"/>
            </w:tcBorders>
            <w:vAlign w:val="bottom"/>
          </w:tcPr>
          <w:p w14:paraId="403A2470" w14:textId="77777777" w:rsidR="003622C5" w:rsidRPr="006B7CF6" w:rsidRDefault="003622C5" w:rsidP="00D64891">
            <w:pPr>
              <w:pStyle w:val="Title"/>
              <w:jc w:val="right"/>
              <w:rPr>
                <w:rFonts w:asciiTheme="minorHAnsi" w:hAnsiTheme="minorHAnsi" w:cstheme="minorHAnsi"/>
                <w:sz w:val="20"/>
                <w:szCs w:val="20"/>
                <w:u w:val="none"/>
              </w:rPr>
            </w:pPr>
            <w:r w:rsidRPr="006B7CF6">
              <w:rPr>
                <w:rFonts w:asciiTheme="minorHAnsi" w:hAnsiTheme="minorHAnsi" w:cstheme="minorHAnsi"/>
                <w:sz w:val="20"/>
                <w:szCs w:val="20"/>
                <w:u w:val="none"/>
              </w:rPr>
              <w:t>Staff Initials:</w:t>
            </w:r>
          </w:p>
        </w:tc>
        <w:tc>
          <w:tcPr>
            <w:tcW w:w="3915" w:type="dxa"/>
            <w:gridSpan w:val="2"/>
            <w:tcBorders>
              <w:bottom w:val="single" w:sz="4" w:space="0" w:color="auto"/>
              <w:right w:val="single" w:sz="4" w:space="0" w:color="auto"/>
            </w:tcBorders>
          </w:tcPr>
          <w:p w14:paraId="1194C19E" w14:textId="77777777" w:rsidR="003622C5" w:rsidRPr="006B7CF6" w:rsidRDefault="003622C5" w:rsidP="00D64891">
            <w:pPr>
              <w:pStyle w:val="Title"/>
              <w:rPr>
                <w:rFonts w:asciiTheme="minorHAnsi" w:hAnsiTheme="minorHAnsi" w:cstheme="minorHAnsi"/>
                <w:b w:val="0"/>
                <w:sz w:val="20"/>
                <w:szCs w:val="20"/>
                <w:u w:val="none"/>
              </w:rPr>
            </w:pPr>
          </w:p>
        </w:tc>
      </w:tr>
      <w:tr w:rsidR="003622C5" w:rsidRPr="006B7CF6" w14:paraId="4981DE66" w14:textId="77777777" w:rsidTr="00D64891">
        <w:trPr>
          <w:trHeight w:val="360"/>
        </w:trPr>
        <w:tc>
          <w:tcPr>
            <w:tcW w:w="2542" w:type="dxa"/>
            <w:gridSpan w:val="2"/>
          </w:tcPr>
          <w:p w14:paraId="00C7BFB1" w14:textId="77777777" w:rsidR="003622C5" w:rsidRPr="006B7CF6" w:rsidRDefault="003622C5" w:rsidP="00D64891">
            <w:pPr>
              <w:pStyle w:val="Title"/>
              <w:jc w:val="left"/>
              <w:rPr>
                <w:rFonts w:asciiTheme="minorHAnsi" w:hAnsiTheme="minorHAnsi" w:cstheme="minorHAnsi"/>
                <w:sz w:val="20"/>
                <w:szCs w:val="20"/>
                <w:u w:val="none"/>
              </w:rPr>
            </w:pPr>
            <w:r w:rsidRPr="006B7CF6">
              <w:rPr>
                <w:rFonts w:asciiTheme="minorHAnsi" w:hAnsiTheme="minorHAnsi" w:cstheme="minorHAnsi"/>
                <w:sz w:val="20"/>
                <w:szCs w:val="20"/>
                <w:u w:val="none"/>
              </w:rPr>
              <w:t>First Check Time (&lt; 2 hours):</w:t>
            </w:r>
          </w:p>
        </w:tc>
        <w:tc>
          <w:tcPr>
            <w:tcW w:w="2543" w:type="dxa"/>
          </w:tcPr>
          <w:p w14:paraId="0A11A240" w14:textId="77777777" w:rsidR="003622C5" w:rsidRPr="006B7CF6" w:rsidRDefault="003622C5" w:rsidP="00D64891">
            <w:pPr>
              <w:pStyle w:val="Title"/>
              <w:jc w:val="left"/>
              <w:rPr>
                <w:rFonts w:asciiTheme="minorHAnsi" w:hAnsiTheme="minorHAnsi" w:cstheme="minorHAnsi"/>
                <w:sz w:val="20"/>
                <w:szCs w:val="20"/>
                <w:u w:val="none"/>
              </w:rPr>
            </w:pPr>
          </w:p>
        </w:tc>
        <w:tc>
          <w:tcPr>
            <w:tcW w:w="2542" w:type="dxa"/>
            <w:gridSpan w:val="2"/>
          </w:tcPr>
          <w:p w14:paraId="618A2686" w14:textId="77777777" w:rsidR="003622C5" w:rsidRPr="006B7CF6" w:rsidRDefault="003622C5" w:rsidP="00D64891">
            <w:pPr>
              <w:pStyle w:val="Title"/>
              <w:jc w:val="left"/>
              <w:rPr>
                <w:rFonts w:asciiTheme="minorHAnsi" w:hAnsiTheme="minorHAnsi" w:cstheme="minorHAnsi"/>
                <w:sz w:val="20"/>
                <w:szCs w:val="20"/>
                <w:u w:val="none"/>
              </w:rPr>
            </w:pPr>
            <w:r w:rsidRPr="006B7CF6">
              <w:rPr>
                <w:rFonts w:asciiTheme="minorHAnsi" w:hAnsiTheme="minorHAnsi" w:cstheme="minorHAnsi"/>
                <w:sz w:val="20"/>
                <w:szCs w:val="20"/>
                <w:u w:val="none"/>
              </w:rPr>
              <w:t>Temp:</w:t>
            </w:r>
          </w:p>
        </w:tc>
        <w:tc>
          <w:tcPr>
            <w:tcW w:w="2543" w:type="dxa"/>
          </w:tcPr>
          <w:p w14:paraId="0BF4CDA5" w14:textId="77777777" w:rsidR="003622C5" w:rsidRPr="006B7CF6" w:rsidRDefault="003622C5" w:rsidP="00D64891">
            <w:pPr>
              <w:pStyle w:val="Title"/>
              <w:jc w:val="right"/>
              <w:rPr>
                <w:rFonts w:asciiTheme="minorHAnsi" w:hAnsiTheme="minorHAnsi" w:cstheme="minorHAnsi"/>
                <w:sz w:val="20"/>
                <w:szCs w:val="20"/>
                <w:u w:val="none"/>
              </w:rPr>
            </w:pPr>
            <w:r w:rsidRPr="006B7CF6">
              <w:rPr>
                <w:rFonts w:asciiTheme="minorHAnsi" w:hAnsiTheme="minorHAnsi" w:cstheme="minorHAnsi"/>
                <w:b w:val="0"/>
                <w:sz w:val="20"/>
                <w:szCs w:val="20"/>
                <w:u w:val="none"/>
                <w:vertAlign w:val="superscript"/>
              </w:rPr>
              <w:sym w:font="Symbol" w:char="F0B0"/>
            </w:r>
            <w:r w:rsidRPr="006B7CF6">
              <w:rPr>
                <w:rFonts w:asciiTheme="minorHAnsi" w:hAnsiTheme="minorHAnsi" w:cstheme="minorHAnsi"/>
                <w:b w:val="0"/>
                <w:sz w:val="20"/>
                <w:szCs w:val="20"/>
                <w:u w:val="none"/>
              </w:rPr>
              <w:t>F</w:t>
            </w:r>
          </w:p>
        </w:tc>
      </w:tr>
      <w:tr w:rsidR="003622C5" w:rsidRPr="006B7CF6" w14:paraId="4F05CDFE" w14:textId="77777777" w:rsidTr="00D64891">
        <w:trPr>
          <w:trHeight w:val="360"/>
        </w:trPr>
        <w:tc>
          <w:tcPr>
            <w:tcW w:w="5085" w:type="dxa"/>
            <w:gridSpan w:val="3"/>
            <w:tcBorders>
              <w:bottom w:val="single" w:sz="4" w:space="0" w:color="auto"/>
              <w:right w:val="single" w:sz="4" w:space="0" w:color="auto"/>
            </w:tcBorders>
            <w:vAlign w:val="bottom"/>
          </w:tcPr>
          <w:p w14:paraId="163DD662" w14:textId="77777777" w:rsidR="003622C5" w:rsidRPr="006B7CF6" w:rsidRDefault="003622C5" w:rsidP="00D64891">
            <w:pPr>
              <w:pStyle w:val="Title"/>
              <w:jc w:val="right"/>
              <w:rPr>
                <w:rFonts w:asciiTheme="minorHAnsi" w:hAnsiTheme="minorHAnsi" w:cstheme="minorHAnsi"/>
                <w:b w:val="0"/>
                <w:sz w:val="20"/>
                <w:szCs w:val="20"/>
                <w:u w:val="none"/>
              </w:rPr>
            </w:pPr>
            <w:r w:rsidRPr="006B7CF6">
              <w:rPr>
                <w:rFonts w:asciiTheme="minorHAnsi" w:hAnsiTheme="minorHAnsi" w:cstheme="minorHAnsi"/>
                <w:sz w:val="20"/>
                <w:szCs w:val="20"/>
                <w:u w:val="none"/>
              </w:rPr>
              <w:t>Staff Initials</w:t>
            </w:r>
            <w:r w:rsidRPr="006B7CF6">
              <w:rPr>
                <w:rFonts w:asciiTheme="minorHAnsi" w:hAnsiTheme="minorHAnsi" w:cstheme="minorHAnsi"/>
                <w:b w:val="0"/>
                <w:sz w:val="20"/>
                <w:szCs w:val="20"/>
                <w:u w:val="none"/>
              </w:rPr>
              <w:t>:</w:t>
            </w:r>
          </w:p>
        </w:tc>
        <w:tc>
          <w:tcPr>
            <w:tcW w:w="5085" w:type="dxa"/>
            <w:gridSpan w:val="3"/>
            <w:tcBorders>
              <w:bottom w:val="single" w:sz="4" w:space="0" w:color="auto"/>
              <w:right w:val="single" w:sz="4" w:space="0" w:color="auto"/>
            </w:tcBorders>
          </w:tcPr>
          <w:p w14:paraId="5D563395" w14:textId="77777777" w:rsidR="003622C5" w:rsidRPr="006B7CF6" w:rsidRDefault="003622C5" w:rsidP="00D64891">
            <w:pPr>
              <w:pStyle w:val="Title"/>
              <w:rPr>
                <w:rFonts w:asciiTheme="minorHAnsi" w:hAnsiTheme="minorHAnsi" w:cstheme="minorHAnsi"/>
                <w:b w:val="0"/>
                <w:sz w:val="20"/>
                <w:szCs w:val="20"/>
                <w:u w:val="none"/>
              </w:rPr>
            </w:pPr>
          </w:p>
        </w:tc>
      </w:tr>
      <w:tr w:rsidR="003622C5" w:rsidRPr="006B7CF6" w14:paraId="2485E96D" w14:textId="77777777" w:rsidTr="00D64891">
        <w:trPr>
          <w:trHeight w:val="360"/>
        </w:trPr>
        <w:tc>
          <w:tcPr>
            <w:tcW w:w="2542" w:type="dxa"/>
            <w:gridSpan w:val="2"/>
          </w:tcPr>
          <w:p w14:paraId="2CBC7492" w14:textId="77777777" w:rsidR="003622C5" w:rsidRPr="006B7CF6" w:rsidRDefault="00F22EC5" w:rsidP="00D64891">
            <w:pPr>
              <w:pStyle w:val="Title"/>
              <w:jc w:val="left"/>
              <w:rPr>
                <w:rFonts w:asciiTheme="minorHAnsi" w:hAnsiTheme="minorHAnsi" w:cstheme="minorHAnsi"/>
                <w:sz w:val="20"/>
                <w:szCs w:val="20"/>
                <w:u w:val="none"/>
              </w:rPr>
            </w:pPr>
            <w:r>
              <w:rPr>
                <w:rFonts w:asciiTheme="minorHAnsi" w:hAnsiTheme="minorHAnsi" w:cstheme="minorHAnsi"/>
                <w:sz w:val="20"/>
                <w:szCs w:val="20"/>
                <w:u w:val="none"/>
              </w:rPr>
              <w:t>Second Check Time (&lt;4</w:t>
            </w:r>
            <w:r w:rsidR="003622C5" w:rsidRPr="006B7CF6">
              <w:rPr>
                <w:rFonts w:asciiTheme="minorHAnsi" w:hAnsiTheme="minorHAnsi" w:cstheme="minorHAnsi"/>
                <w:sz w:val="20"/>
                <w:szCs w:val="20"/>
                <w:u w:val="none"/>
              </w:rPr>
              <w:t xml:space="preserve"> hours</w:t>
            </w:r>
            <w:r w:rsidR="007242CF">
              <w:rPr>
                <w:rFonts w:asciiTheme="minorHAnsi" w:hAnsiTheme="minorHAnsi" w:cstheme="minorHAnsi"/>
                <w:sz w:val="20"/>
                <w:szCs w:val="20"/>
                <w:u w:val="none"/>
              </w:rPr>
              <w:t xml:space="preserve"> of reaching 70</w:t>
            </w:r>
            <w:r w:rsidR="003622C5" w:rsidRPr="006B7CF6">
              <w:rPr>
                <w:rFonts w:asciiTheme="minorHAnsi" w:hAnsiTheme="minorHAnsi" w:cstheme="minorHAnsi"/>
                <w:sz w:val="20"/>
                <w:szCs w:val="20"/>
                <w:u w:val="none"/>
              </w:rPr>
              <w:t>):</w:t>
            </w:r>
          </w:p>
        </w:tc>
        <w:tc>
          <w:tcPr>
            <w:tcW w:w="2543" w:type="dxa"/>
          </w:tcPr>
          <w:p w14:paraId="54D0E313" w14:textId="77777777" w:rsidR="003622C5" w:rsidRPr="006B7CF6" w:rsidRDefault="003622C5" w:rsidP="00D64891">
            <w:pPr>
              <w:pStyle w:val="Title"/>
              <w:jc w:val="left"/>
              <w:rPr>
                <w:rFonts w:asciiTheme="minorHAnsi" w:hAnsiTheme="minorHAnsi" w:cstheme="minorHAnsi"/>
                <w:sz w:val="20"/>
                <w:szCs w:val="20"/>
                <w:u w:val="none"/>
              </w:rPr>
            </w:pPr>
          </w:p>
        </w:tc>
        <w:tc>
          <w:tcPr>
            <w:tcW w:w="2542" w:type="dxa"/>
            <w:gridSpan w:val="2"/>
          </w:tcPr>
          <w:p w14:paraId="6CA4282A" w14:textId="77777777" w:rsidR="003622C5" w:rsidRPr="006B7CF6" w:rsidRDefault="003622C5" w:rsidP="00D64891">
            <w:pPr>
              <w:pStyle w:val="Title"/>
              <w:jc w:val="left"/>
              <w:rPr>
                <w:rFonts w:asciiTheme="minorHAnsi" w:hAnsiTheme="minorHAnsi" w:cstheme="minorHAnsi"/>
                <w:sz w:val="20"/>
                <w:szCs w:val="20"/>
                <w:u w:val="none"/>
              </w:rPr>
            </w:pPr>
            <w:r w:rsidRPr="006B7CF6">
              <w:rPr>
                <w:rFonts w:asciiTheme="minorHAnsi" w:hAnsiTheme="minorHAnsi" w:cstheme="minorHAnsi"/>
                <w:sz w:val="20"/>
                <w:szCs w:val="20"/>
                <w:u w:val="none"/>
              </w:rPr>
              <w:t>Temp:</w:t>
            </w:r>
          </w:p>
        </w:tc>
        <w:tc>
          <w:tcPr>
            <w:tcW w:w="2543" w:type="dxa"/>
          </w:tcPr>
          <w:p w14:paraId="70A5D269" w14:textId="77777777" w:rsidR="003622C5" w:rsidRPr="006B7CF6" w:rsidRDefault="003622C5" w:rsidP="00D64891">
            <w:pPr>
              <w:pStyle w:val="Title"/>
              <w:jc w:val="right"/>
              <w:rPr>
                <w:rFonts w:asciiTheme="minorHAnsi" w:hAnsiTheme="minorHAnsi" w:cstheme="minorHAnsi"/>
                <w:b w:val="0"/>
                <w:sz w:val="20"/>
                <w:szCs w:val="20"/>
                <w:u w:val="none"/>
              </w:rPr>
            </w:pPr>
            <w:r w:rsidRPr="006B7CF6">
              <w:rPr>
                <w:rFonts w:asciiTheme="minorHAnsi" w:hAnsiTheme="minorHAnsi" w:cstheme="minorHAnsi"/>
                <w:b w:val="0"/>
                <w:sz w:val="20"/>
                <w:szCs w:val="20"/>
                <w:u w:val="none"/>
                <w:vertAlign w:val="superscript"/>
              </w:rPr>
              <w:sym w:font="Symbol" w:char="F0B0"/>
            </w:r>
            <w:r w:rsidRPr="006B7CF6">
              <w:rPr>
                <w:rFonts w:asciiTheme="minorHAnsi" w:hAnsiTheme="minorHAnsi" w:cstheme="minorHAnsi"/>
                <w:b w:val="0"/>
                <w:sz w:val="20"/>
                <w:szCs w:val="20"/>
                <w:u w:val="none"/>
              </w:rPr>
              <w:t>F</w:t>
            </w:r>
          </w:p>
        </w:tc>
      </w:tr>
      <w:tr w:rsidR="003622C5" w:rsidRPr="006B7CF6" w14:paraId="1E515EF7" w14:textId="77777777" w:rsidTr="00D64891">
        <w:trPr>
          <w:trHeight w:val="504"/>
        </w:trPr>
        <w:tc>
          <w:tcPr>
            <w:tcW w:w="2340" w:type="dxa"/>
            <w:tcBorders>
              <w:bottom w:val="single" w:sz="4" w:space="0" w:color="auto"/>
              <w:right w:val="single" w:sz="4" w:space="0" w:color="auto"/>
            </w:tcBorders>
            <w:vAlign w:val="bottom"/>
          </w:tcPr>
          <w:p w14:paraId="4058C800" w14:textId="77777777" w:rsidR="003622C5" w:rsidRPr="006B7CF6" w:rsidRDefault="003622C5" w:rsidP="00D64891">
            <w:pPr>
              <w:pStyle w:val="Title"/>
              <w:jc w:val="right"/>
              <w:rPr>
                <w:rFonts w:asciiTheme="minorHAnsi" w:hAnsiTheme="minorHAnsi" w:cstheme="minorHAnsi"/>
                <w:sz w:val="20"/>
                <w:szCs w:val="20"/>
                <w:u w:val="none"/>
              </w:rPr>
            </w:pPr>
            <w:r w:rsidRPr="006B7CF6">
              <w:rPr>
                <w:rFonts w:asciiTheme="minorHAnsi" w:hAnsiTheme="minorHAnsi" w:cstheme="minorHAnsi"/>
                <w:sz w:val="20"/>
                <w:szCs w:val="20"/>
                <w:u w:val="none"/>
              </w:rPr>
              <w:t>Corrective Action:</w:t>
            </w:r>
          </w:p>
        </w:tc>
        <w:tc>
          <w:tcPr>
            <w:tcW w:w="7830" w:type="dxa"/>
            <w:gridSpan w:val="5"/>
            <w:tcBorders>
              <w:bottom w:val="single" w:sz="4" w:space="0" w:color="auto"/>
              <w:right w:val="single" w:sz="4" w:space="0" w:color="auto"/>
            </w:tcBorders>
          </w:tcPr>
          <w:p w14:paraId="28FD73D4" w14:textId="77777777" w:rsidR="003622C5" w:rsidRPr="006B7CF6" w:rsidRDefault="003622C5" w:rsidP="00D64891">
            <w:pPr>
              <w:pStyle w:val="Title"/>
              <w:rPr>
                <w:rFonts w:asciiTheme="minorHAnsi" w:hAnsiTheme="minorHAnsi" w:cstheme="minorHAnsi"/>
                <w:b w:val="0"/>
                <w:sz w:val="20"/>
                <w:szCs w:val="20"/>
                <w:u w:val="none"/>
              </w:rPr>
            </w:pPr>
          </w:p>
        </w:tc>
      </w:tr>
      <w:tr w:rsidR="003622C5" w:rsidRPr="006B7CF6" w14:paraId="0D6B7E3A" w14:textId="77777777" w:rsidTr="00D64891">
        <w:trPr>
          <w:trHeight w:val="360"/>
        </w:trPr>
        <w:tc>
          <w:tcPr>
            <w:tcW w:w="6255" w:type="dxa"/>
            <w:gridSpan w:val="4"/>
            <w:tcBorders>
              <w:bottom w:val="single" w:sz="4" w:space="0" w:color="auto"/>
              <w:right w:val="single" w:sz="4" w:space="0" w:color="auto"/>
            </w:tcBorders>
            <w:vAlign w:val="bottom"/>
          </w:tcPr>
          <w:p w14:paraId="32B4E021" w14:textId="77777777" w:rsidR="003622C5" w:rsidRPr="006B7CF6" w:rsidRDefault="003622C5" w:rsidP="00D64891">
            <w:pPr>
              <w:pStyle w:val="Title"/>
              <w:jc w:val="right"/>
              <w:rPr>
                <w:rFonts w:asciiTheme="minorHAnsi" w:hAnsiTheme="minorHAnsi" w:cstheme="minorHAnsi"/>
                <w:sz w:val="20"/>
                <w:szCs w:val="20"/>
                <w:u w:val="none"/>
              </w:rPr>
            </w:pPr>
            <w:r w:rsidRPr="006B7CF6">
              <w:rPr>
                <w:rFonts w:asciiTheme="minorHAnsi" w:hAnsiTheme="minorHAnsi" w:cstheme="minorHAnsi"/>
                <w:sz w:val="20"/>
                <w:szCs w:val="20"/>
                <w:u w:val="none"/>
              </w:rPr>
              <w:t>Staff Initials:</w:t>
            </w:r>
          </w:p>
        </w:tc>
        <w:tc>
          <w:tcPr>
            <w:tcW w:w="3915" w:type="dxa"/>
            <w:gridSpan w:val="2"/>
            <w:tcBorders>
              <w:bottom w:val="single" w:sz="4" w:space="0" w:color="auto"/>
              <w:right w:val="single" w:sz="4" w:space="0" w:color="auto"/>
            </w:tcBorders>
          </w:tcPr>
          <w:p w14:paraId="600726E1" w14:textId="77777777" w:rsidR="003622C5" w:rsidRPr="006B7CF6" w:rsidRDefault="003622C5" w:rsidP="00D64891">
            <w:pPr>
              <w:pStyle w:val="Title"/>
              <w:rPr>
                <w:rFonts w:asciiTheme="minorHAnsi" w:hAnsiTheme="minorHAnsi" w:cstheme="minorHAnsi"/>
                <w:b w:val="0"/>
                <w:sz w:val="20"/>
                <w:szCs w:val="20"/>
                <w:u w:val="none"/>
              </w:rPr>
            </w:pPr>
          </w:p>
        </w:tc>
      </w:tr>
    </w:tbl>
    <w:p w14:paraId="6FD62D8A" w14:textId="77777777" w:rsidR="003622C5" w:rsidRPr="006B7CF6" w:rsidRDefault="003622C5" w:rsidP="003622C5">
      <w:pPr>
        <w:pStyle w:val="Title"/>
        <w:jc w:val="left"/>
        <w:rPr>
          <w:rFonts w:asciiTheme="minorHAnsi" w:hAnsiTheme="minorHAnsi" w:cstheme="minorHAnsi"/>
          <w:sz w:val="20"/>
          <w:szCs w:val="20"/>
          <w:u w:val="none"/>
        </w:rPr>
      </w:pPr>
    </w:p>
    <w:p w14:paraId="069E095D" w14:textId="77777777" w:rsidR="003622C5" w:rsidRPr="006B7CF6" w:rsidRDefault="003622C5" w:rsidP="003622C5">
      <w:pPr>
        <w:pStyle w:val="Title"/>
        <w:jc w:val="left"/>
        <w:rPr>
          <w:rFonts w:asciiTheme="minorHAnsi" w:hAnsiTheme="minorHAnsi" w:cstheme="minorHAnsi"/>
          <w:sz w:val="20"/>
          <w:szCs w:val="20"/>
          <w:u w:val="none"/>
        </w:rPr>
      </w:pPr>
      <w:r w:rsidRPr="006B7CF6">
        <w:rPr>
          <w:rFonts w:asciiTheme="minorHAnsi" w:hAnsiTheme="minorHAnsi" w:cstheme="minorHAnsi"/>
          <w:sz w:val="20"/>
          <w:szCs w:val="20"/>
          <w:u w:val="none"/>
        </w:rPr>
        <w:t>VERIFICATION:</w:t>
      </w:r>
    </w:p>
    <w:tbl>
      <w:tblPr>
        <w:tblStyle w:val="TableGrid"/>
        <w:tblW w:w="0" w:type="auto"/>
        <w:tblInd w:w="468" w:type="dxa"/>
        <w:tblLook w:val="04A0" w:firstRow="1" w:lastRow="0" w:firstColumn="1" w:lastColumn="0" w:noHBand="0" w:noVBand="1"/>
      </w:tblPr>
      <w:tblGrid>
        <w:gridCol w:w="2340"/>
        <w:gridCol w:w="3915"/>
        <w:gridCol w:w="675"/>
        <w:gridCol w:w="697"/>
        <w:gridCol w:w="2543"/>
      </w:tblGrid>
      <w:tr w:rsidR="003622C5" w:rsidRPr="006B7CF6" w14:paraId="7BA0FD17" w14:textId="77777777" w:rsidTr="00D64891">
        <w:trPr>
          <w:trHeight w:val="504"/>
        </w:trPr>
        <w:tc>
          <w:tcPr>
            <w:tcW w:w="2340" w:type="dxa"/>
            <w:tcBorders>
              <w:bottom w:val="single" w:sz="4" w:space="0" w:color="auto"/>
              <w:right w:val="single" w:sz="4" w:space="0" w:color="auto"/>
            </w:tcBorders>
            <w:vAlign w:val="center"/>
          </w:tcPr>
          <w:p w14:paraId="77D9DC92" w14:textId="77777777" w:rsidR="003622C5" w:rsidRPr="006B7CF6" w:rsidRDefault="003622C5" w:rsidP="00D64891">
            <w:pPr>
              <w:pStyle w:val="Title"/>
              <w:jc w:val="left"/>
              <w:rPr>
                <w:rFonts w:asciiTheme="minorHAnsi" w:hAnsiTheme="minorHAnsi" w:cstheme="minorHAnsi"/>
                <w:sz w:val="20"/>
                <w:szCs w:val="20"/>
                <w:u w:val="none"/>
              </w:rPr>
            </w:pPr>
            <w:r w:rsidRPr="006B7CF6">
              <w:rPr>
                <w:rFonts w:asciiTheme="minorHAnsi" w:hAnsiTheme="minorHAnsi" w:cstheme="minorHAnsi"/>
                <w:sz w:val="20"/>
                <w:szCs w:val="20"/>
                <w:u w:val="none"/>
              </w:rPr>
              <w:t>All CCPs Met?</w:t>
            </w:r>
          </w:p>
        </w:tc>
        <w:tc>
          <w:tcPr>
            <w:tcW w:w="3915" w:type="dxa"/>
            <w:tcBorders>
              <w:top w:val="single" w:sz="4" w:space="0" w:color="auto"/>
              <w:left w:val="single" w:sz="4" w:space="0" w:color="auto"/>
              <w:bottom w:val="single" w:sz="4" w:space="0" w:color="auto"/>
              <w:right w:val="nil"/>
            </w:tcBorders>
            <w:vAlign w:val="center"/>
          </w:tcPr>
          <w:p w14:paraId="7BEFB82F" w14:textId="77777777" w:rsidR="003622C5" w:rsidRPr="006B7CF6" w:rsidRDefault="003622C5" w:rsidP="00D64891">
            <w:pPr>
              <w:pStyle w:val="Title"/>
              <w:rPr>
                <w:rFonts w:asciiTheme="minorHAnsi" w:hAnsiTheme="minorHAnsi" w:cstheme="minorHAnsi"/>
                <w:b w:val="0"/>
                <w:sz w:val="20"/>
                <w:szCs w:val="20"/>
                <w:u w:val="none"/>
              </w:rPr>
            </w:pPr>
            <w:r w:rsidRPr="006B7CF6">
              <w:rPr>
                <w:rFonts w:asciiTheme="minorHAnsi" w:hAnsiTheme="minorHAnsi" w:cstheme="minorHAnsi"/>
                <w:b w:val="0"/>
                <w:sz w:val="20"/>
                <w:szCs w:val="20"/>
                <w:u w:val="none"/>
              </w:rPr>
              <w:t>Yes</w:t>
            </w:r>
          </w:p>
        </w:tc>
        <w:tc>
          <w:tcPr>
            <w:tcW w:w="3915" w:type="dxa"/>
            <w:gridSpan w:val="3"/>
            <w:tcBorders>
              <w:top w:val="single" w:sz="4" w:space="0" w:color="auto"/>
              <w:left w:val="nil"/>
              <w:bottom w:val="single" w:sz="4" w:space="0" w:color="auto"/>
              <w:right w:val="single" w:sz="4" w:space="0" w:color="auto"/>
            </w:tcBorders>
            <w:vAlign w:val="center"/>
          </w:tcPr>
          <w:p w14:paraId="3679D9B0" w14:textId="77777777" w:rsidR="003622C5" w:rsidRPr="006B7CF6" w:rsidRDefault="003622C5" w:rsidP="00D64891">
            <w:pPr>
              <w:pStyle w:val="Title"/>
              <w:rPr>
                <w:rFonts w:asciiTheme="minorHAnsi" w:hAnsiTheme="minorHAnsi" w:cstheme="minorHAnsi"/>
                <w:b w:val="0"/>
                <w:sz w:val="20"/>
                <w:szCs w:val="20"/>
                <w:u w:val="none"/>
              </w:rPr>
            </w:pPr>
            <w:r w:rsidRPr="006B7CF6">
              <w:rPr>
                <w:rFonts w:asciiTheme="minorHAnsi" w:hAnsiTheme="minorHAnsi" w:cstheme="minorHAnsi"/>
                <w:b w:val="0"/>
                <w:sz w:val="20"/>
                <w:szCs w:val="20"/>
                <w:u w:val="none"/>
              </w:rPr>
              <w:t>No</w:t>
            </w:r>
          </w:p>
        </w:tc>
      </w:tr>
      <w:tr w:rsidR="003622C5" w:rsidRPr="006B7CF6" w14:paraId="0B8ECD61" w14:textId="77777777" w:rsidTr="00D64891">
        <w:trPr>
          <w:trHeight w:val="504"/>
        </w:trPr>
        <w:tc>
          <w:tcPr>
            <w:tcW w:w="2340" w:type="dxa"/>
            <w:tcBorders>
              <w:bottom w:val="single" w:sz="4" w:space="0" w:color="auto"/>
              <w:right w:val="single" w:sz="4" w:space="0" w:color="auto"/>
            </w:tcBorders>
            <w:vAlign w:val="bottom"/>
          </w:tcPr>
          <w:p w14:paraId="6A1A587C" w14:textId="77777777" w:rsidR="003622C5" w:rsidRPr="006B7CF6" w:rsidRDefault="003622C5" w:rsidP="00D64891">
            <w:pPr>
              <w:pStyle w:val="Title"/>
              <w:jc w:val="right"/>
              <w:rPr>
                <w:rFonts w:asciiTheme="minorHAnsi" w:hAnsiTheme="minorHAnsi" w:cstheme="minorHAnsi"/>
                <w:sz w:val="20"/>
                <w:szCs w:val="20"/>
                <w:u w:val="none"/>
              </w:rPr>
            </w:pPr>
            <w:r w:rsidRPr="006B7CF6">
              <w:rPr>
                <w:rFonts w:asciiTheme="minorHAnsi" w:hAnsiTheme="minorHAnsi" w:cstheme="minorHAnsi"/>
                <w:sz w:val="20"/>
                <w:szCs w:val="20"/>
                <w:u w:val="none"/>
              </w:rPr>
              <w:t>Corrective Actions:</w:t>
            </w:r>
          </w:p>
        </w:tc>
        <w:tc>
          <w:tcPr>
            <w:tcW w:w="7830" w:type="dxa"/>
            <w:gridSpan w:val="4"/>
            <w:tcBorders>
              <w:bottom w:val="single" w:sz="4" w:space="0" w:color="auto"/>
              <w:right w:val="single" w:sz="4" w:space="0" w:color="auto"/>
            </w:tcBorders>
          </w:tcPr>
          <w:p w14:paraId="0FC17414" w14:textId="77777777" w:rsidR="003622C5" w:rsidRPr="006B7CF6" w:rsidRDefault="003622C5" w:rsidP="00D64891">
            <w:pPr>
              <w:pStyle w:val="Title"/>
              <w:rPr>
                <w:rFonts w:asciiTheme="minorHAnsi" w:hAnsiTheme="minorHAnsi" w:cstheme="minorHAnsi"/>
                <w:b w:val="0"/>
                <w:sz w:val="20"/>
                <w:szCs w:val="20"/>
                <w:u w:val="none"/>
              </w:rPr>
            </w:pPr>
          </w:p>
        </w:tc>
      </w:tr>
      <w:tr w:rsidR="002B20C0" w:rsidRPr="006B7CF6" w14:paraId="51AC66B6" w14:textId="77777777" w:rsidTr="002B20C0">
        <w:trPr>
          <w:trHeight w:val="773"/>
        </w:trPr>
        <w:tc>
          <w:tcPr>
            <w:tcW w:w="2340" w:type="dxa"/>
            <w:tcBorders>
              <w:bottom w:val="single" w:sz="4" w:space="0" w:color="auto"/>
              <w:right w:val="single" w:sz="4" w:space="0" w:color="auto"/>
            </w:tcBorders>
            <w:vAlign w:val="bottom"/>
          </w:tcPr>
          <w:p w14:paraId="0069B8DD" w14:textId="77777777" w:rsidR="002B20C0" w:rsidRPr="002B20C0" w:rsidRDefault="002B20C0" w:rsidP="002B20C0">
            <w:pPr>
              <w:pStyle w:val="Title"/>
              <w:jc w:val="right"/>
              <w:rPr>
                <w:rFonts w:asciiTheme="minorHAnsi" w:hAnsiTheme="minorHAnsi" w:cstheme="minorHAnsi"/>
                <w:sz w:val="20"/>
                <w:szCs w:val="20"/>
                <w:u w:val="none"/>
              </w:rPr>
            </w:pPr>
            <w:r w:rsidRPr="002B20C0">
              <w:rPr>
                <w:rFonts w:asciiTheme="minorHAnsi" w:hAnsiTheme="minorHAnsi" w:cstheme="minorHAnsi"/>
                <w:sz w:val="20"/>
                <w:szCs w:val="20"/>
                <w:u w:val="none"/>
              </w:rPr>
              <w:t>Verified by:</w:t>
            </w:r>
          </w:p>
        </w:tc>
        <w:tc>
          <w:tcPr>
            <w:tcW w:w="4590" w:type="dxa"/>
            <w:gridSpan w:val="2"/>
            <w:tcBorders>
              <w:bottom w:val="single" w:sz="4" w:space="0" w:color="auto"/>
              <w:right w:val="single" w:sz="4" w:space="0" w:color="auto"/>
            </w:tcBorders>
            <w:vAlign w:val="bottom"/>
          </w:tcPr>
          <w:p w14:paraId="72E5B9B8" w14:textId="77777777" w:rsidR="002B20C0" w:rsidRPr="002B20C0" w:rsidRDefault="002B20C0" w:rsidP="00D64891">
            <w:pPr>
              <w:pStyle w:val="Title"/>
              <w:rPr>
                <w:rFonts w:asciiTheme="minorHAnsi" w:hAnsiTheme="minorHAnsi" w:cstheme="minorHAnsi"/>
                <w:sz w:val="20"/>
                <w:szCs w:val="20"/>
                <w:u w:val="none"/>
              </w:rPr>
            </w:pPr>
          </w:p>
        </w:tc>
        <w:tc>
          <w:tcPr>
            <w:tcW w:w="697" w:type="dxa"/>
            <w:tcBorders>
              <w:bottom w:val="single" w:sz="4" w:space="0" w:color="auto"/>
              <w:right w:val="single" w:sz="4" w:space="0" w:color="auto"/>
            </w:tcBorders>
            <w:vAlign w:val="bottom"/>
          </w:tcPr>
          <w:p w14:paraId="7212B3F7" w14:textId="77777777" w:rsidR="002B20C0" w:rsidRPr="002B20C0" w:rsidRDefault="002B20C0" w:rsidP="002B20C0">
            <w:pPr>
              <w:pStyle w:val="Title"/>
              <w:jc w:val="right"/>
              <w:rPr>
                <w:rFonts w:asciiTheme="minorHAnsi" w:hAnsiTheme="minorHAnsi" w:cstheme="minorHAnsi"/>
                <w:sz w:val="20"/>
                <w:szCs w:val="20"/>
                <w:u w:val="none"/>
              </w:rPr>
            </w:pPr>
            <w:r w:rsidRPr="002B20C0">
              <w:rPr>
                <w:rFonts w:asciiTheme="minorHAnsi" w:hAnsiTheme="minorHAnsi" w:cstheme="minorHAnsi"/>
                <w:sz w:val="20"/>
                <w:szCs w:val="20"/>
                <w:u w:val="none"/>
              </w:rPr>
              <w:t>Date:</w:t>
            </w:r>
          </w:p>
        </w:tc>
        <w:tc>
          <w:tcPr>
            <w:tcW w:w="2543" w:type="dxa"/>
            <w:tcBorders>
              <w:bottom w:val="single" w:sz="4" w:space="0" w:color="auto"/>
              <w:right w:val="single" w:sz="4" w:space="0" w:color="auto"/>
            </w:tcBorders>
            <w:vAlign w:val="bottom"/>
          </w:tcPr>
          <w:p w14:paraId="528EF727" w14:textId="77777777" w:rsidR="002B20C0" w:rsidRPr="002B20C0" w:rsidRDefault="002B20C0" w:rsidP="00D64891">
            <w:pPr>
              <w:pStyle w:val="Title"/>
              <w:rPr>
                <w:rFonts w:asciiTheme="minorHAnsi" w:hAnsiTheme="minorHAnsi" w:cstheme="minorHAnsi"/>
                <w:sz w:val="20"/>
                <w:szCs w:val="20"/>
                <w:u w:val="none"/>
              </w:rPr>
            </w:pPr>
          </w:p>
        </w:tc>
      </w:tr>
    </w:tbl>
    <w:p w14:paraId="5DED4243" w14:textId="77777777" w:rsidR="007027D5" w:rsidRPr="00522315" w:rsidRDefault="007027D5" w:rsidP="007027D5">
      <w:pPr>
        <w:rPr>
          <w:rFonts w:asciiTheme="minorHAnsi" w:hAnsiTheme="minorHAnsi" w:cstheme="minorHAnsi"/>
        </w:rPr>
        <w:sectPr w:rsidR="007027D5" w:rsidRPr="00522315" w:rsidSect="009D4D33">
          <w:headerReference w:type="default" r:id="rId16"/>
          <w:pgSz w:w="12240" w:h="15840"/>
          <w:pgMar w:top="720" w:right="720" w:bottom="720" w:left="720" w:header="720" w:footer="720" w:gutter="0"/>
          <w:cols w:space="720"/>
          <w:docGrid w:linePitch="360"/>
        </w:sectPr>
      </w:pPr>
    </w:p>
    <w:tbl>
      <w:tblPr>
        <w:tblpPr w:leftFromText="180" w:rightFromText="180" w:vertAnchor="text" w:horzAnchor="margin" w:tblpXSpec="center" w:tblpY="341"/>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980"/>
        <w:gridCol w:w="1800"/>
        <w:gridCol w:w="1800"/>
        <w:gridCol w:w="1260"/>
        <w:gridCol w:w="1630"/>
        <w:gridCol w:w="890"/>
        <w:gridCol w:w="1260"/>
      </w:tblGrid>
      <w:tr w:rsidR="005D6C9A" w:rsidRPr="00522315" w14:paraId="526E7056" w14:textId="77777777" w:rsidTr="005D6C9A">
        <w:trPr>
          <w:trHeight w:val="557"/>
        </w:trPr>
        <w:tc>
          <w:tcPr>
            <w:tcW w:w="11520" w:type="dxa"/>
            <w:gridSpan w:val="8"/>
            <w:shd w:val="clear" w:color="auto" w:fill="FABF8F" w:themeFill="accent6" w:themeFillTint="99"/>
          </w:tcPr>
          <w:p w14:paraId="7213DEA0" w14:textId="32596FA0" w:rsidR="005D6C9A" w:rsidRPr="005D6C9A" w:rsidRDefault="0065703C" w:rsidP="00605828">
            <w:pPr>
              <w:jc w:val="center"/>
              <w:rPr>
                <w:rFonts w:ascii="Arial Narrow" w:eastAsia="Arial Narrow" w:hAnsi="Arial Narrow" w:cs="Arial Narrow"/>
                <w:b/>
                <w:bCs/>
                <w:sz w:val="28"/>
              </w:rPr>
            </w:pPr>
            <w:r>
              <w:rPr>
                <w:rFonts w:ascii="Arial Narrow" w:eastAsia="Arial Narrow" w:hAnsi="Arial Narrow" w:cs="Arial Narrow"/>
                <w:b/>
                <w:bCs/>
                <w:sz w:val="28"/>
              </w:rPr>
              <w:lastRenderedPageBreak/>
              <w:t xml:space="preserve">Food </w:t>
            </w:r>
            <w:r w:rsidR="00F0374A" w:rsidRPr="005D6C9A">
              <w:rPr>
                <w:rFonts w:ascii="Arial Narrow" w:eastAsia="Arial Narrow" w:hAnsi="Arial Narrow" w:cs="Arial Narrow"/>
                <w:b/>
                <w:bCs/>
                <w:sz w:val="28"/>
              </w:rPr>
              <w:t>scale accuracy log</w:t>
            </w:r>
          </w:p>
          <w:p w14:paraId="7F509B9A" w14:textId="77777777" w:rsidR="005D6C9A" w:rsidRDefault="005D6C9A" w:rsidP="00605828">
            <w:pPr>
              <w:jc w:val="center"/>
              <w:rPr>
                <w:b/>
              </w:rPr>
            </w:pPr>
            <w:r w:rsidRPr="00160156">
              <w:rPr>
                <w:rFonts w:ascii="Arial Narrow" w:eastAsia="Arial Narrow" w:hAnsi="Arial Narrow" w:cs="Arial Narrow"/>
                <w:b/>
                <w:bCs/>
              </w:rPr>
              <w:t>Instructions</w:t>
            </w:r>
            <w:r w:rsidRPr="00160156">
              <w:rPr>
                <w:rFonts w:ascii="Arial Narrow" w:eastAsia="Arial Narrow" w:hAnsi="Arial Narrow" w:cs="Arial Narrow"/>
              </w:rPr>
              <w:t xml:space="preserve">: </w:t>
            </w:r>
            <w:r w:rsidRPr="00160156">
              <w:rPr>
                <w:rFonts w:ascii="Arial Narrow" w:eastAsia="Arial Narrow" w:hAnsi="Arial Narrow" w:cs="Arial Narrow"/>
                <w:spacing w:val="1"/>
              </w:rPr>
              <w:t xml:space="preserve"> </w:t>
            </w:r>
            <w:r w:rsidRPr="00DB29B2">
              <w:rPr>
                <w:rFonts w:asciiTheme="minorHAnsi" w:hAnsiTheme="minorHAnsi"/>
                <w:sz w:val="20"/>
                <w:szCs w:val="20"/>
              </w:rPr>
              <w:t>Scales used to weigh cure will be checked for accuracy each time a product is made.  The scale will be checked for accuracy using a standard weight according to manufactures recommendation and recorded on the Scale Accuracy Log.</w:t>
            </w:r>
            <w:r>
              <w:rPr>
                <w:rFonts w:asciiTheme="minorHAnsi" w:hAnsiTheme="minorHAnsi"/>
                <w:sz w:val="20"/>
                <w:szCs w:val="20"/>
              </w:rPr>
              <w:t xml:space="preserve"> </w:t>
            </w:r>
            <w:r w:rsidRPr="00DB29B2">
              <w:rPr>
                <w:rFonts w:asciiTheme="minorHAnsi" w:eastAsia="Arial Narrow" w:hAnsiTheme="minorHAnsi" w:cs="Arial Narrow"/>
                <w:sz w:val="20"/>
                <w:szCs w:val="20"/>
              </w:rPr>
              <w:t>The designated supervisor</w:t>
            </w:r>
            <w:r w:rsidRPr="00DB29B2">
              <w:rPr>
                <w:rFonts w:asciiTheme="minorHAnsi" w:eastAsia="Arial Narrow" w:hAnsiTheme="minorHAnsi" w:cs="Arial Narrow"/>
                <w:spacing w:val="2"/>
                <w:sz w:val="20"/>
                <w:szCs w:val="20"/>
              </w:rPr>
              <w:t xml:space="preserve"> </w:t>
            </w:r>
            <w:r w:rsidRPr="00DB29B2">
              <w:rPr>
                <w:rFonts w:asciiTheme="minorHAnsi" w:eastAsia="Arial Narrow" w:hAnsiTheme="minorHAnsi" w:cs="Arial Narrow"/>
                <w:sz w:val="20"/>
                <w:szCs w:val="20"/>
              </w:rPr>
              <w:t>must verify and initial</w:t>
            </w:r>
            <w:r w:rsidRPr="00DB29B2">
              <w:rPr>
                <w:rFonts w:asciiTheme="minorHAnsi" w:eastAsia="Arial Narrow" w:hAnsiTheme="minorHAnsi" w:cs="Arial Narrow"/>
                <w:spacing w:val="-1"/>
                <w:sz w:val="20"/>
                <w:szCs w:val="20"/>
              </w:rPr>
              <w:t xml:space="preserve"> </w:t>
            </w:r>
            <w:r w:rsidRPr="00DB29B2">
              <w:rPr>
                <w:rFonts w:asciiTheme="minorHAnsi" w:eastAsia="Arial Narrow" w:hAnsiTheme="minorHAnsi" w:cs="Arial Narrow"/>
                <w:sz w:val="20"/>
                <w:szCs w:val="20"/>
              </w:rPr>
              <w:t xml:space="preserve">that foodservice employees are </w:t>
            </w:r>
            <w:r>
              <w:rPr>
                <w:rFonts w:asciiTheme="minorHAnsi" w:eastAsia="Arial Narrow" w:hAnsiTheme="minorHAnsi" w:cs="Arial Narrow"/>
                <w:sz w:val="20"/>
                <w:szCs w:val="20"/>
              </w:rPr>
              <w:t xml:space="preserve">verifying accuracy of scales by reviewing and signing this log. </w:t>
            </w:r>
            <w:r w:rsidRPr="00DB29B2">
              <w:rPr>
                <w:rFonts w:asciiTheme="minorHAnsi" w:eastAsia="Arial Narrow" w:hAnsiTheme="minorHAnsi" w:cs="Arial Narrow"/>
                <w:sz w:val="20"/>
                <w:szCs w:val="20"/>
              </w:rPr>
              <w:t>This log should be maintained for a minimum of 6 months.</w:t>
            </w:r>
          </w:p>
        </w:tc>
      </w:tr>
      <w:tr w:rsidR="005D6C9A" w:rsidRPr="00522315" w14:paraId="3C427583" w14:textId="77777777" w:rsidTr="00605828">
        <w:trPr>
          <w:trHeight w:val="557"/>
        </w:trPr>
        <w:tc>
          <w:tcPr>
            <w:tcW w:w="900" w:type="dxa"/>
          </w:tcPr>
          <w:p w14:paraId="71D863CA" w14:textId="77777777" w:rsidR="005D6C9A" w:rsidRDefault="005D6C9A" w:rsidP="00605828">
            <w:pPr>
              <w:rPr>
                <w:b/>
              </w:rPr>
            </w:pPr>
            <w:r>
              <w:rPr>
                <w:b/>
              </w:rPr>
              <w:t>Date/ Time</w:t>
            </w:r>
          </w:p>
        </w:tc>
        <w:tc>
          <w:tcPr>
            <w:tcW w:w="1980" w:type="dxa"/>
          </w:tcPr>
          <w:p w14:paraId="15792057" w14:textId="77777777" w:rsidR="005D6C9A" w:rsidRDefault="005D6C9A" w:rsidP="00605828">
            <w:pPr>
              <w:jc w:val="center"/>
              <w:rPr>
                <w:b/>
              </w:rPr>
            </w:pPr>
            <w:r>
              <w:rPr>
                <w:b/>
              </w:rPr>
              <w:t>Food Scale</w:t>
            </w:r>
          </w:p>
          <w:p w14:paraId="62DA6911" w14:textId="77777777" w:rsidR="005D6C9A" w:rsidRDefault="005D6C9A" w:rsidP="00605828">
            <w:pPr>
              <w:jc w:val="center"/>
              <w:rPr>
                <w:b/>
              </w:rPr>
            </w:pPr>
            <w:r>
              <w:rPr>
                <w:b/>
              </w:rPr>
              <w:t>Identification</w:t>
            </w:r>
          </w:p>
        </w:tc>
        <w:tc>
          <w:tcPr>
            <w:tcW w:w="1800" w:type="dxa"/>
          </w:tcPr>
          <w:p w14:paraId="6FFDAB9B" w14:textId="77777777" w:rsidR="005D6C9A" w:rsidRDefault="005D6C9A" w:rsidP="00605828">
            <w:pPr>
              <w:jc w:val="center"/>
              <w:rPr>
                <w:b/>
              </w:rPr>
            </w:pPr>
            <w:r>
              <w:rPr>
                <w:b/>
              </w:rPr>
              <w:t>Standard</w:t>
            </w:r>
          </w:p>
          <w:p w14:paraId="71AD51DE" w14:textId="77777777" w:rsidR="005D6C9A" w:rsidRDefault="005D6C9A" w:rsidP="00605828">
            <w:pPr>
              <w:jc w:val="center"/>
              <w:rPr>
                <w:b/>
              </w:rPr>
            </w:pPr>
            <w:r>
              <w:rPr>
                <w:b/>
              </w:rPr>
              <w:t>Weight</w:t>
            </w:r>
          </w:p>
        </w:tc>
        <w:tc>
          <w:tcPr>
            <w:tcW w:w="1800" w:type="dxa"/>
          </w:tcPr>
          <w:p w14:paraId="212A9588" w14:textId="77777777" w:rsidR="005D6C9A" w:rsidRDefault="005D6C9A" w:rsidP="00605828">
            <w:pPr>
              <w:jc w:val="center"/>
              <w:rPr>
                <w:b/>
              </w:rPr>
            </w:pPr>
            <w:r>
              <w:rPr>
                <w:b/>
              </w:rPr>
              <w:t xml:space="preserve">Scale </w:t>
            </w:r>
          </w:p>
          <w:p w14:paraId="79B73AD3" w14:textId="77777777" w:rsidR="005D6C9A" w:rsidRDefault="005D6C9A" w:rsidP="00605828">
            <w:pPr>
              <w:jc w:val="center"/>
              <w:rPr>
                <w:b/>
              </w:rPr>
            </w:pPr>
            <w:smartTag w:uri="urn:schemas-microsoft-com:office:smarttags" w:element="City">
              <w:smartTag w:uri="urn:schemas-microsoft-com:office:smarttags" w:element="place">
                <w:r>
                  <w:rPr>
                    <w:b/>
                  </w:rPr>
                  <w:t>Reading</w:t>
                </w:r>
              </w:smartTag>
            </w:smartTag>
          </w:p>
        </w:tc>
        <w:tc>
          <w:tcPr>
            <w:tcW w:w="1260" w:type="dxa"/>
          </w:tcPr>
          <w:p w14:paraId="0558A83E" w14:textId="77777777" w:rsidR="005D6C9A" w:rsidRDefault="005D6C9A" w:rsidP="00605828">
            <w:pPr>
              <w:jc w:val="center"/>
              <w:rPr>
                <w:b/>
              </w:rPr>
            </w:pPr>
            <w:r>
              <w:rPr>
                <w:b/>
              </w:rPr>
              <w:t>Accurate</w:t>
            </w:r>
          </w:p>
          <w:p w14:paraId="353B021B" w14:textId="77777777" w:rsidR="005D6C9A" w:rsidRDefault="005D6C9A" w:rsidP="00605828">
            <w:pPr>
              <w:jc w:val="center"/>
              <w:rPr>
                <w:b/>
              </w:rPr>
            </w:pPr>
            <w:r>
              <w:rPr>
                <w:b/>
              </w:rPr>
              <w:t>Y/N</w:t>
            </w:r>
          </w:p>
        </w:tc>
        <w:tc>
          <w:tcPr>
            <w:tcW w:w="1630" w:type="dxa"/>
          </w:tcPr>
          <w:p w14:paraId="33CC8666" w14:textId="77777777" w:rsidR="005D6C9A" w:rsidRDefault="005D6C9A" w:rsidP="00605828">
            <w:pPr>
              <w:jc w:val="center"/>
              <w:rPr>
                <w:b/>
              </w:rPr>
            </w:pPr>
            <w:r>
              <w:rPr>
                <w:b/>
              </w:rPr>
              <w:t>Corrections</w:t>
            </w:r>
          </w:p>
        </w:tc>
        <w:tc>
          <w:tcPr>
            <w:tcW w:w="890" w:type="dxa"/>
          </w:tcPr>
          <w:p w14:paraId="484CC08F" w14:textId="77777777" w:rsidR="005D6C9A" w:rsidRDefault="005D6C9A" w:rsidP="00605828">
            <w:pPr>
              <w:jc w:val="center"/>
              <w:rPr>
                <w:b/>
              </w:rPr>
            </w:pPr>
            <w:r>
              <w:rPr>
                <w:b/>
              </w:rPr>
              <w:t>Staff Initial</w:t>
            </w:r>
          </w:p>
        </w:tc>
        <w:tc>
          <w:tcPr>
            <w:tcW w:w="1260" w:type="dxa"/>
          </w:tcPr>
          <w:p w14:paraId="43840F0E" w14:textId="77777777" w:rsidR="005D6C9A" w:rsidRDefault="005D6C9A" w:rsidP="00605828">
            <w:pPr>
              <w:jc w:val="center"/>
              <w:rPr>
                <w:b/>
              </w:rPr>
            </w:pPr>
            <w:r>
              <w:rPr>
                <w:b/>
              </w:rPr>
              <w:t>Manager Signature</w:t>
            </w:r>
          </w:p>
        </w:tc>
      </w:tr>
      <w:tr w:rsidR="005D6C9A" w:rsidRPr="00522315" w14:paraId="4193F449" w14:textId="77777777" w:rsidTr="00605828">
        <w:trPr>
          <w:trHeight w:val="1133"/>
        </w:trPr>
        <w:tc>
          <w:tcPr>
            <w:tcW w:w="900" w:type="dxa"/>
          </w:tcPr>
          <w:p w14:paraId="5CA2EBDE" w14:textId="77777777" w:rsidR="005D6C9A" w:rsidRPr="00522315" w:rsidRDefault="005D6C9A" w:rsidP="00605828">
            <w:pPr>
              <w:rPr>
                <w:rFonts w:asciiTheme="minorHAnsi" w:hAnsiTheme="minorHAnsi" w:cstheme="minorHAnsi"/>
                <w:b/>
                <w:color w:val="00FFFF"/>
                <w:sz w:val="28"/>
              </w:rPr>
            </w:pPr>
          </w:p>
        </w:tc>
        <w:tc>
          <w:tcPr>
            <w:tcW w:w="1980" w:type="dxa"/>
          </w:tcPr>
          <w:p w14:paraId="713F9636" w14:textId="77777777" w:rsidR="005D6C9A" w:rsidRPr="00522315" w:rsidRDefault="005D6C9A" w:rsidP="00605828">
            <w:pPr>
              <w:rPr>
                <w:rFonts w:asciiTheme="minorHAnsi" w:hAnsiTheme="minorHAnsi" w:cstheme="minorHAnsi"/>
                <w:b/>
                <w:color w:val="00FFFF"/>
                <w:sz w:val="28"/>
              </w:rPr>
            </w:pPr>
          </w:p>
        </w:tc>
        <w:tc>
          <w:tcPr>
            <w:tcW w:w="1800" w:type="dxa"/>
          </w:tcPr>
          <w:p w14:paraId="2F728B68" w14:textId="77777777" w:rsidR="005D6C9A" w:rsidRPr="00522315" w:rsidRDefault="005D6C9A" w:rsidP="00605828">
            <w:pPr>
              <w:rPr>
                <w:rFonts w:asciiTheme="minorHAnsi" w:hAnsiTheme="minorHAnsi" w:cstheme="minorHAnsi"/>
                <w:b/>
                <w:color w:val="00FFFF"/>
                <w:sz w:val="28"/>
              </w:rPr>
            </w:pPr>
          </w:p>
        </w:tc>
        <w:tc>
          <w:tcPr>
            <w:tcW w:w="1800" w:type="dxa"/>
          </w:tcPr>
          <w:p w14:paraId="585ADCF0" w14:textId="77777777" w:rsidR="005D6C9A" w:rsidRPr="00522315" w:rsidRDefault="005D6C9A" w:rsidP="00605828">
            <w:pPr>
              <w:rPr>
                <w:rFonts w:asciiTheme="minorHAnsi" w:hAnsiTheme="minorHAnsi" w:cstheme="minorHAnsi"/>
                <w:b/>
                <w:color w:val="00FFFF"/>
                <w:sz w:val="28"/>
              </w:rPr>
            </w:pPr>
          </w:p>
        </w:tc>
        <w:tc>
          <w:tcPr>
            <w:tcW w:w="1260" w:type="dxa"/>
          </w:tcPr>
          <w:p w14:paraId="30DAB9F5" w14:textId="77777777" w:rsidR="005D6C9A" w:rsidRPr="00522315" w:rsidRDefault="005D6C9A" w:rsidP="00605828">
            <w:pPr>
              <w:rPr>
                <w:rFonts w:asciiTheme="minorHAnsi" w:hAnsiTheme="minorHAnsi" w:cstheme="minorHAnsi"/>
                <w:b/>
                <w:color w:val="00FFFF"/>
                <w:sz w:val="28"/>
              </w:rPr>
            </w:pPr>
          </w:p>
        </w:tc>
        <w:tc>
          <w:tcPr>
            <w:tcW w:w="1630" w:type="dxa"/>
          </w:tcPr>
          <w:p w14:paraId="521CAC84" w14:textId="77777777" w:rsidR="005D6C9A" w:rsidRPr="00522315" w:rsidRDefault="005D6C9A" w:rsidP="00605828">
            <w:pPr>
              <w:rPr>
                <w:rFonts w:asciiTheme="minorHAnsi" w:hAnsiTheme="minorHAnsi" w:cstheme="minorHAnsi"/>
                <w:b/>
                <w:color w:val="00FFFF"/>
                <w:sz w:val="28"/>
              </w:rPr>
            </w:pPr>
          </w:p>
        </w:tc>
        <w:tc>
          <w:tcPr>
            <w:tcW w:w="890" w:type="dxa"/>
          </w:tcPr>
          <w:p w14:paraId="31132CDB" w14:textId="77777777" w:rsidR="005D6C9A" w:rsidRPr="00522315" w:rsidRDefault="005D6C9A" w:rsidP="00605828">
            <w:pPr>
              <w:rPr>
                <w:rFonts w:asciiTheme="minorHAnsi" w:hAnsiTheme="minorHAnsi" w:cstheme="minorHAnsi"/>
                <w:b/>
                <w:color w:val="00FFFF"/>
                <w:sz w:val="28"/>
              </w:rPr>
            </w:pPr>
          </w:p>
        </w:tc>
        <w:tc>
          <w:tcPr>
            <w:tcW w:w="1260" w:type="dxa"/>
          </w:tcPr>
          <w:p w14:paraId="47AC8C6C" w14:textId="77777777" w:rsidR="005D6C9A" w:rsidRPr="00522315" w:rsidRDefault="005D6C9A" w:rsidP="00605828">
            <w:pPr>
              <w:rPr>
                <w:rFonts w:asciiTheme="minorHAnsi" w:hAnsiTheme="minorHAnsi" w:cstheme="minorHAnsi"/>
                <w:b/>
                <w:color w:val="00FFFF"/>
                <w:sz w:val="28"/>
              </w:rPr>
            </w:pPr>
          </w:p>
        </w:tc>
      </w:tr>
      <w:tr w:rsidR="005D6C9A" w:rsidRPr="00522315" w14:paraId="60F92A12" w14:textId="77777777" w:rsidTr="00605828">
        <w:trPr>
          <w:trHeight w:val="1133"/>
        </w:trPr>
        <w:tc>
          <w:tcPr>
            <w:tcW w:w="900" w:type="dxa"/>
          </w:tcPr>
          <w:p w14:paraId="640F6152" w14:textId="77777777" w:rsidR="005D6C9A" w:rsidRPr="00522315" w:rsidRDefault="005D6C9A" w:rsidP="00605828">
            <w:pPr>
              <w:rPr>
                <w:rFonts w:asciiTheme="minorHAnsi" w:hAnsiTheme="minorHAnsi" w:cstheme="minorHAnsi"/>
                <w:b/>
                <w:color w:val="00FFFF"/>
                <w:sz w:val="28"/>
              </w:rPr>
            </w:pPr>
          </w:p>
        </w:tc>
        <w:tc>
          <w:tcPr>
            <w:tcW w:w="1980" w:type="dxa"/>
          </w:tcPr>
          <w:p w14:paraId="3D156799" w14:textId="77777777" w:rsidR="005D6C9A" w:rsidRPr="00522315" w:rsidRDefault="005D6C9A" w:rsidP="00605828">
            <w:pPr>
              <w:rPr>
                <w:rFonts w:asciiTheme="minorHAnsi" w:hAnsiTheme="minorHAnsi" w:cstheme="minorHAnsi"/>
                <w:b/>
                <w:color w:val="00FFFF"/>
                <w:sz w:val="28"/>
              </w:rPr>
            </w:pPr>
          </w:p>
        </w:tc>
        <w:tc>
          <w:tcPr>
            <w:tcW w:w="1800" w:type="dxa"/>
          </w:tcPr>
          <w:p w14:paraId="79342621" w14:textId="77777777" w:rsidR="005D6C9A" w:rsidRPr="00522315" w:rsidRDefault="005D6C9A" w:rsidP="00605828">
            <w:pPr>
              <w:rPr>
                <w:rFonts w:asciiTheme="minorHAnsi" w:hAnsiTheme="minorHAnsi" w:cstheme="minorHAnsi"/>
                <w:b/>
                <w:color w:val="00FFFF"/>
                <w:sz w:val="28"/>
              </w:rPr>
            </w:pPr>
          </w:p>
        </w:tc>
        <w:tc>
          <w:tcPr>
            <w:tcW w:w="1800" w:type="dxa"/>
          </w:tcPr>
          <w:p w14:paraId="60A7C01D" w14:textId="77777777" w:rsidR="005D6C9A" w:rsidRPr="00522315" w:rsidRDefault="005D6C9A" w:rsidP="00605828">
            <w:pPr>
              <w:rPr>
                <w:rFonts w:asciiTheme="minorHAnsi" w:hAnsiTheme="minorHAnsi" w:cstheme="minorHAnsi"/>
                <w:b/>
                <w:color w:val="00FFFF"/>
                <w:sz w:val="28"/>
              </w:rPr>
            </w:pPr>
          </w:p>
        </w:tc>
        <w:tc>
          <w:tcPr>
            <w:tcW w:w="1260" w:type="dxa"/>
          </w:tcPr>
          <w:p w14:paraId="1E8209C1" w14:textId="77777777" w:rsidR="005D6C9A" w:rsidRPr="00522315" w:rsidRDefault="005D6C9A" w:rsidP="00605828">
            <w:pPr>
              <w:rPr>
                <w:rFonts w:asciiTheme="minorHAnsi" w:hAnsiTheme="minorHAnsi" w:cstheme="minorHAnsi"/>
                <w:b/>
                <w:color w:val="00FFFF"/>
                <w:sz w:val="28"/>
              </w:rPr>
            </w:pPr>
          </w:p>
        </w:tc>
        <w:tc>
          <w:tcPr>
            <w:tcW w:w="1630" w:type="dxa"/>
          </w:tcPr>
          <w:p w14:paraId="7DBCF632" w14:textId="77777777" w:rsidR="005D6C9A" w:rsidRPr="00522315" w:rsidRDefault="005D6C9A" w:rsidP="00605828">
            <w:pPr>
              <w:rPr>
                <w:rFonts w:asciiTheme="minorHAnsi" w:hAnsiTheme="minorHAnsi" w:cstheme="minorHAnsi"/>
                <w:b/>
                <w:color w:val="00FFFF"/>
                <w:sz w:val="28"/>
              </w:rPr>
            </w:pPr>
          </w:p>
        </w:tc>
        <w:tc>
          <w:tcPr>
            <w:tcW w:w="890" w:type="dxa"/>
          </w:tcPr>
          <w:p w14:paraId="553DC823" w14:textId="77777777" w:rsidR="005D6C9A" w:rsidRPr="00522315" w:rsidRDefault="005D6C9A" w:rsidP="00605828">
            <w:pPr>
              <w:rPr>
                <w:rFonts w:asciiTheme="minorHAnsi" w:hAnsiTheme="minorHAnsi" w:cstheme="minorHAnsi"/>
                <w:b/>
                <w:color w:val="00FFFF"/>
                <w:sz w:val="28"/>
              </w:rPr>
            </w:pPr>
          </w:p>
        </w:tc>
        <w:tc>
          <w:tcPr>
            <w:tcW w:w="1260" w:type="dxa"/>
          </w:tcPr>
          <w:p w14:paraId="3E33B6D0" w14:textId="77777777" w:rsidR="005D6C9A" w:rsidRPr="00522315" w:rsidRDefault="005D6C9A" w:rsidP="00605828">
            <w:pPr>
              <w:rPr>
                <w:rFonts w:asciiTheme="minorHAnsi" w:hAnsiTheme="minorHAnsi" w:cstheme="minorHAnsi"/>
                <w:b/>
                <w:color w:val="00FFFF"/>
                <w:sz w:val="28"/>
              </w:rPr>
            </w:pPr>
          </w:p>
        </w:tc>
      </w:tr>
      <w:tr w:rsidR="005D6C9A" w:rsidRPr="00522315" w14:paraId="4A6DB036" w14:textId="77777777" w:rsidTr="00605828">
        <w:trPr>
          <w:trHeight w:val="1133"/>
        </w:trPr>
        <w:tc>
          <w:tcPr>
            <w:tcW w:w="900" w:type="dxa"/>
          </w:tcPr>
          <w:p w14:paraId="51CFCC94" w14:textId="77777777" w:rsidR="005D6C9A" w:rsidRPr="00522315" w:rsidRDefault="005D6C9A" w:rsidP="00605828">
            <w:pPr>
              <w:rPr>
                <w:rFonts w:asciiTheme="minorHAnsi" w:hAnsiTheme="minorHAnsi" w:cstheme="minorHAnsi"/>
                <w:b/>
                <w:color w:val="00FFFF"/>
                <w:sz w:val="28"/>
              </w:rPr>
            </w:pPr>
          </w:p>
        </w:tc>
        <w:tc>
          <w:tcPr>
            <w:tcW w:w="1980" w:type="dxa"/>
          </w:tcPr>
          <w:p w14:paraId="2BE83404" w14:textId="77777777" w:rsidR="005D6C9A" w:rsidRPr="00522315" w:rsidRDefault="005D6C9A" w:rsidP="00605828">
            <w:pPr>
              <w:rPr>
                <w:rFonts w:asciiTheme="minorHAnsi" w:hAnsiTheme="minorHAnsi" w:cstheme="minorHAnsi"/>
                <w:b/>
                <w:color w:val="00FFFF"/>
                <w:sz w:val="28"/>
              </w:rPr>
            </w:pPr>
          </w:p>
        </w:tc>
        <w:tc>
          <w:tcPr>
            <w:tcW w:w="1800" w:type="dxa"/>
          </w:tcPr>
          <w:p w14:paraId="062046A9" w14:textId="77777777" w:rsidR="005D6C9A" w:rsidRPr="00522315" w:rsidRDefault="005D6C9A" w:rsidP="00605828">
            <w:pPr>
              <w:rPr>
                <w:rFonts w:asciiTheme="minorHAnsi" w:hAnsiTheme="minorHAnsi" w:cstheme="minorHAnsi"/>
                <w:b/>
                <w:color w:val="00FFFF"/>
                <w:sz w:val="28"/>
              </w:rPr>
            </w:pPr>
          </w:p>
        </w:tc>
        <w:tc>
          <w:tcPr>
            <w:tcW w:w="1800" w:type="dxa"/>
          </w:tcPr>
          <w:p w14:paraId="1F4386A1" w14:textId="77777777" w:rsidR="005D6C9A" w:rsidRPr="00522315" w:rsidRDefault="005D6C9A" w:rsidP="00605828">
            <w:pPr>
              <w:rPr>
                <w:rFonts w:asciiTheme="minorHAnsi" w:hAnsiTheme="minorHAnsi" w:cstheme="minorHAnsi"/>
                <w:b/>
                <w:color w:val="00FFFF"/>
                <w:sz w:val="28"/>
              </w:rPr>
            </w:pPr>
          </w:p>
        </w:tc>
        <w:tc>
          <w:tcPr>
            <w:tcW w:w="1260" w:type="dxa"/>
          </w:tcPr>
          <w:p w14:paraId="7C90A208" w14:textId="77777777" w:rsidR="005D6C9A" w:rsidRPr="00522315" w:rsidRDefault="005D6C9A" w:rsidP="00605828">
            <w:pPr>
              <w:rPr>
                <w:rFonts w:asciiTheme="minorHAnsi" w:hAnsiTheme="minorHAnsi" w:cstheme="minorHAnsi"/>
                <w:b/>
                <w:color w:val="00FFFF"/>
                <w:sz w:val="28"/>
              </w:rPr>
            </w:pPr>
          </w:p>
        </w:tc>
        <w:tc>
          <w:tcPr>
            <w:tcW w:w="1630" w:type="dxa"/>
          </w:tcPr>
          <w:p w14:paraId="53A4FB0D" w14:textId="77777777" w:rsidR="005D6C9A" w:rsidRPr="00522315" w:rsidRDefault="005D6C9A" w:rsidP="00605828">
            <w:pPr>
              <w:rPr>
                <w:rFonts w:asciiTheme="minorHAnsi" w:hAnsiTheme="minorHAnsi" w:cstheme="minorHAnsi"/>
                <w:b/>
                <w:color w:val="00FFFF"/>
                <w:sz w:val="28"/>
              </w:rPr>
            </w:pPr>
          </w:p>
        </w:tc>
        <w:tc>
          <w:tcPr>
            <w:tcW w:w="890" w:type="dxa"/>
          </w:tcPr>
          <w:p w14:paraId="7B3FFC28" w14:textId="77777777" w:rsidR="005D6C9A" w:rsidRPr="00522315" w:rsidRDefault="005D6C9A" w:rsidP="00605828">
            <w:pPr>
              <w:rPr>
                <w:rFonts w:asciiTheme="minorHAnsi" w:hAnsiTheme="minorHAnsi" w:cstheme="minorHAnsi"/>
                <w:b/>
                <w:color w:val="00FFFF"/>
                <w:sz w:val="28"/>
              </w:rPr>
            </w:pPr>
          </w:p>
        </w:tc>
        <w:tc>
          <w:tcPr>
            <w:tcW w:w="1260" w:type="dxa"/>
          </w:tcPr>
          <w:p w14:paraId="60B993F3" w14:textId="77777777" w:rsidR="005D6C9A" w:rsidRPr="00522315" w:rsidRDefault="005D6C9A" w:rsidP="00605828">
            <w:pPr>
              <w:rPr>
                <w:rFonts w:asciiTheme="minorHAnsi" w:hAnsiTheme="minorHAnsi" w:cstheme="minorHAnsi"/>
                <w:b/>
                <w:color w:val="00FFFF"/>
                <w:sz w:val="28"/>
              </w:rPr>
            </w:pPr>
          </w:p>
        </w:tc>
      </w:tr>
      <w:tr w:rsidR="005D6C9A" w:rsidRPr="00522315" w14:paraId="0385C2D0" w14:textId="77777777" w:rsidTr="00605828">
        <w:trPr>
          <w:trHeight w:val="1133"/>
        </w:trPr>
        <w:tc>
          <w:tcPr>
            <w:tcW w:w="900" w:type="dxa"/>
          </w:tcPr>
          <w:p w14:paraId="6D0DE6C6" w14:textId="77777777" w:rsidR="005D6C9A" w:rsidRPr="00522315" w:rsidRDefault="005D6C9A" w:rsidP="00605828">
            <w:pPr>
              <w:rPr>
                <w:rFonts w:asciiTheme="minorHAnsi" w:hAnsiTheme="minorHAnsi" w:cstheme="minorHAnsi"/>
                <w:b/>
                <w:color w:val="00FFFF"/>
                <w:sz w:val="28"/>
              </w:rPr>
            </w:pPr>
          </w:p>
        </w:tc>
        <w:tc>
          <w:tcPr>
            <w:tcW w:w="1980" w:type="dxa"/>
          </w:tcPr>
          <w:p w14:paraId="495B2DFE" w14:textId="77777777" w:rsidR="005D6C9A" w:rsidRPr="00522315" w:rsidRDefault="005D6C9A" w:rsidP="00605828">
            <w:pPr>
              <w:rPr>
                <w:rFonts w:asciiTheme="minorHAnsi" w:hAnsiTheme="minorHAnsi" w:cstheme="minorHAnsi"/>
                <w:b/>
                <w:color w:val="00FFFF"/>
                <w:sz w:val="28"/>
              </w:rPr>
            </w:pPr>
          </w:p>
        </w:tc>
        <w:tc>
          <w:tcPr>
            <w:tcW w:w="1800" w:type="dxa"/>
          </w:tcPr>
          <w:p w14:paraId="4A00510D" w14:textId="77777777" w:rsidR="005D6C9A" w:rsidRPr="00522315" w:rsidRDefault="005D6C9A" w:rsidP="00605828">
            <w:pPr>
              <w:rPr>
                <w:rFonts w:asciiTheme="minorHAnsi" w:hAnsiTheme="minorHAnsi" w:cstheme="minorHAnsi"/>
                <w:b/>
                <w:color w:val="00FFFF"/>
                <w:sz w:val="28"/>
              </w:rPr>
            </w:pPr>
          </w:p>
        </w:tc>
        <w:tc>
          <w:tcPr>
            <w:tcW w:w="1800" w:type="dxa"/>
          </w:tcPr>
          <w:p w14:paraId="09322928" w14:textId="77777777" w:rsidR="005D6C9A" w:rsidRPr="00522315" w:rsidRDefault="005D6C9A" w:rsidP="00605828">
            <w:pPr>
              <w:rPr>
                <w:rFonts w:asciiTheme="minorHAnsi" w:hAnsiTheme="minorHAnsi" w:cstheme="minorHAnsi"/>
                <w:b/>
                <w:color w:val="00FFFF"/>
                <w:sz w:val="28"/>
              </w:rPr>
            </w:pPr>
          </w:p>
        </w:tc>
        <w:tc>
          <w:tcPr>
            <w:tcW w:w="1260" w:type="dxa"/>
          </w:tcPr>
          <w:p w14:paraId="6461974E" w14:textId="77777777" w:rsidR="005D6C9A" w:rsidRPr="00522315" w:rsidRDefault="005D6C9A" w:rsidP="00605828">
            <w:pPr>
              <w:rPr>
                <w:rFonts w:asciiTheme="minorHAnsi" w:hAnsiTheme="minorHAnsi" w:cstheme="minorHAnsi"/>
                <w:b/>
                <w:color w:val="00FFFF"/>
                <w:sz w:val="28"/>
              </w:rPr>
            </w:pPr>
          </w:p>
        </w:tc>
        <w:tc>
          <w:tcPr>
            <w:tcW w:w="1630" w:type="dxa"/>
          </w:tcPr>
          <w:p w14:paraId="0EF678E2" w14:textId="77777777" w:rsidR="005D6C9A" w:rsidRPr="00522315" w:rsidRDefault="005D6C9A" w:rsidP="00605828">
            <w:pPr>
              <w:rPr>
                <w:rFonts w:asciiTheme="minorHAnsi" w:hAnsiTheme="minorHAnsi" w:cstheme="minorHAnsi"/>
                <w:b/>
                <w:color w:val="00FFFF"/>
                <w:sz w:val="28"/>
              </w:rPr>
            </w:pPr>
          </w:p>
        </w:tc>
        <w:tc>
          <w:tcPr>
            <w:tcW w:w="890" w:type="dxa"/>
          </w:tcPr>
          <w:p w14:paraId="20883F02" w14:textId="77777777" w:rsidR="005D6C9A" w:rsidRPr="00522315" w:rsidRDefault="005D6C9A" w:rsidP="00605828">
            <w:pPr>
              <w:rPr>
                <w:rFonts w:asciiTheme="minorHAnsi" w:hAnsiTheme="minorHAnsi" w:cstheme="minorHAnsi"/>
                <w:b/>
                <w:color w:val="00FFFF"/>
                <w:sz w:val="28"/>
              </w:rPr>
            </w:pPr>
          </w:p>
        </w:tc>
        <w:tc>
          <w:tcPr>
            <w:tcW w:w="1260" w:type="dxa"/>
          </w:tcPr>
          <w:p w14:paraId="25E5FF74" w14:textId="77777777" w:rsidR="005D6C9A" w:rsidRPr="00522315" w:rsidRDefault="005D6C9A" w:rsidP="00605828">
            <w:pPr>
              <w:rPr>
                <w:rFonts w:asciiTheme="minorHAnsi" w:hAnsiTheme="minorHAnsi" w:cstheme="minorHAnsi"/>
                <w:b/>
                <w:color w:val="00FFFF"/>
                <w:sz w:val="28"/>
              </w:rPr>
            </w:pPr>
          </w:p>
        </w:tc>
      </w:tr>
      <w:tr w:rsidR="005D6C9A" w:rsidRPr="00522315" w14:paraId="6C15EA7A" w14:textId="77777777" w:rsidTr="00605828">
        <w:trPr>
          <w:trHeight w:val="1133"/>
        </w:trPr>
        <w:tc>
          <w:tcPr>
            <w:tcW w:w="900" w:type="dxa"/>
          </w:tcPr>
          <w:p w14:paraId="3D8F457C" w14:textId="77777777" w:rsidR="005D6C9A" w:rsidRPr="00522315" w:rsidRDefault="005D6C9A" w:rsidP="00605828">
            <w:pPr>
              <w:rPr>
                <w:rFonts w:asciiTheme="minorHAnsi" w:hAnsiTheme="minorHAnsi" w:cstheme="minorHAnsi"/>
                <w:b/>
                <w:color w:val="00FFFF"/>
                <w:sz w:val="28"/>
              </w:rPr>
            </w:pPr>
          </w:p>
        </w:tc>
        <w:tc>
          <w:tcPr>
            <w:tcW w:w="1980" w:type="dxa"/>
          </w:tcPr>
          <w:p w14:paraId="3C69680F" w14:textId="77777777" w:rsidR="005D6C9A" w:rsidRPr="00522315" w:rsidRDefault="005D6C9A" w:rsidP="00605828">
            <w:pPr>
              <w:rPr>
                <w:rFonts w:asciiTheme="minorHAnsi" w:hAnsiTheme="minorHAnsi" w:cstheme="minorHAnsi"/>
                <w:b/>
                <w:color w:val="00FFFF"/>
                <w:sz w:val="28"/>
              </w:rPr>
            </w:pPr>
          </w:p>
        </w:tc>
        <w:tc>
          <w:tcPr>
            <w:tcW w:w="1800" w:type="dxa"/>
          </w:tcPr>
          <w:p w14:paraId="32C9E243" w14:textId="77777777" w:rsidR="005D6C9A" w:rsidRPr="00522315" w:rsidRDefault="005D6C9A" w:rsidP="00605828">
            <w:pPr>
              <w:rPr>
                <w:rFonts w:asciiTheme="minorHAnsi" w:hAnsiTheme="minorHAnsi" w:cstheme="minorHAnsi"/>
                <w:b/>
                <w:color w:val="00FFFF"/>
                <w:sz w:val="28"/>
              </w:rPr>
            </w:pPr>
          </w:p>
        </w:tc>
        <w:tc>
          <w:tcPr>
            <w:tcW w:w="1800" w:type="dxa"/>
          </w:tcPr>
          <w:p w14:paraId="05FA03E1" w14:textId="77777777" w:rsidR="005D6C9A" w:rsidRPr="00522315" w:rsidRDefault="005D6C9A" w:rsidP="00605828">
            <w:pPr>
              <w:rPr>
                <w:rFonts w:asciiTheme="minorHAnsi" w:hAnsiTheme="minorHAnsi" w:cstheme="minorHAnsi"/>
                <w:b/>
                <w:color w:val="00FFFF"/>
                <w:sz w:val="28"/>
              </w:rPr>
            </w:pPr>
          </w:p>
        </w:tc>
        <w:tc>
          <w:tcPr>
            <w:tcW w:w="1260" w:type="dxa"/>
          </w:tcPr>
          <w:p w14:paraId="6373728D" w14:textId="77777777" w:rsidR="005D6C9A" w:rsidRPr="00522315" w:rsidRDefault="005D6C9A" w:rsidP="00605828">
            <w:pPr>
              <w:rPr>
                <w:rFonts w:asciiTheme="minorHAnsi" w:hAnsiTheme="minorHAnsi" w:cstheme="minorHAnsi"/>
                <w:b/>
                <w:color w:val="00FFFF"/>
                <w:sz w:val="28"/>
              </w:rPr>
            </w:pPr>
          </w:p>
        </w:tc>
        <w:tc>
          <w:tcPr>
            <w:tcW w:w="1630" w:type="dxa"/>
          </w:tcPr>
          <w:p w14:paraId="5EFE84AE" w14:textId="77777777" w:rsidR="005D6C9A" w:rsidRPr="00522315" w:rsidRDefault="005D6C9A" w:rsidP="00605828">
            <w:pPr>
              <w:rPr>
                <w:rFonts w:asciiTheme="minorHAnsi" w:hAnsiTheme="minorHAnsi" w:cstheme="minorHAnsi"/>
                <w:b/>
                <w:color w:val="00FFFF"/>
                <w:sz w:val="28"/>
              </w:rPr>
            </w:pPr>
          </w:p>
        </w:tc>
        <w:tc>
          <w:tcPr>
            <w:tcW w:w="890" w:type="dxa"/>
          </w:tcPr>
          <w:p w14:paraId="6534F1E8" w14:textId="77777777" w:rsidR="005D6C9A" w:rsidRPr="00522315" w:rsidRDefault="005D6C9A" w:rsidP="00605828">
            <w:pPr>
              <w:rPr>
                <w:rFonts w:asciiTheme="minorHAnsi" w:hAnsiTheme="minorHAnsi" w:cstheme="minorHAnsi"/>
                <w:b/>
                <w:color w:val="00FFFF"/>
                <w:sz w:val="28"/>
              </w:rPr>
            </w:pPr>
          </w:p>
        </w:tc>
        <w:tc>
          <w:tcPr>
            <w:tcW w:w="1260" w:type="dxa"/>
          </w:tcPr>
          <w:p w14:paraId="3B31444C" w14:textId="77777777" w:rsidR="005D6C9A" w:rsidRPr="00522315" w:rsidRDefault="005D6C9A" w:rsidP="00605828">
            <w:pPr>
              <w:rPr>
                <w:rFonts w:asciiTheme="minorHAnsi" w:hAnsiTheme="minorHAnsi" w:cstheme="minorHAnsi"/>
                <w:b/>
                <w:color w:val="00FFFF"/>
                <w:sz w:val="28"/>
              </w:rPr>
            </w:pPr>
          </w:p>
        </w:tc>
      </w:tr>
      <w:tr w:rsidR="005D6C9A" w:rsidRPr="00522315" w14:paraId="5198E68A" w14:textId="77777777" w:rsidTr="00605828">
        <w:trPr>
          <w:trHeight w:val="1133"/>
        </w:trPr>
        <w:tc>
          <w:tcPr>
            <w:tcW w:w="900" w:type="dxa"/>
          </w:tcPr>
          <w:p w14:paraId="1FD1467B" w14:textId="77777777" w:rsidR="005D6C9A" w:rsidRPr="00522315" w:rsidRDefault="005D6C9A" w:rsidP="00605828">
            <w:pPr>
              <w:rPr>
                <w:rFonts w:asciiTheme="minorHAnsi" w:hAnsiTheme="minorHAnsi" w:cstheme="minorHAnsi"/>
                <w:b/>
                <w:color w:val="00FFFF"/>
                <w:sz w:val="28"/>
              </w:rPr>
            </w:pPr>
          </w:p>
        </w:tc>
        <w:tc>
          <w:tcPr>
            <w:tcW w:w="1980" w:type="dxa"/>
          </w:tcPr>
          <w:p w14:paraId="3A898F69" w14:textId="77777777" w:rsidR="005D6C9A" w:rsidRPr="00522315" w:rsidRDefault="005D6C9A" w:rsidP="00605828">
            <w:pPr>
              <w:rPr>
                <w:rFonts w:asciiTheme="minorHAnsi" w:hAnsiTheme="minorHAnsi" w:cstheme="minorHAnsi"/>
                <w:b/>
                <w:color w:val="00FFFF"/>
                <w:sz w:val="28"/>
              </w:rPr>
            </w:pPr>
          </w:p>
        </w:tc>
        <w:tc>
          <w:tcPr>
            <w:tcW w:w="1800" w:type="dxa"/>
          </w:tcPr>
          <w:p w14:paraId="4A4F87DC" w14:textId="77777777" w:rsidR="005D6C9A" w:rsidRPr="00522315" w:rsidRDefault="005D6C9A" w:rsidP="00605828">
            <w:pPr>
              <w:rPr>
                <w:rFonts w:asciiTheme="minorHAnsi" w:hAnsiTheme="minorHAnsi" w:cstheme="minorHAnsi"/>
                <w:b/>
                <w:color w:val="00FFFF"/>
                <w:sz w:val="28"/>
              </w:rPr>
            </w:pPr>
          </w:p>
        </w:tc>
        <w:tc>
          <w:tcPr>
            <w:tcW w:w="1800" w:type="dxa"/>
          </w:tcPr>
          <w:p w14:paraId="681BDF28" w14:textId="77777777" w:rsidR="005D6C9A" w:rsidRPr="00522315" w:rsidRDefault="005D6C9A" w:rsidP="00605828">
            <w:pPr>
              <w:rPr>
                <w:rFonts w:asciiTheme="minorHAnsi" w:hAnsiTheme="minorHAnsi" w:cstheme="minorHAnsi"/>
                <w:b/>
                <w:color w:val="00FFFF"/>
                <w:sz w:val="28"/>
              </w:rPr>
            </w:pPr>
          </w:p>
        </w:tc>
        <w:tc>
          <w:tcPr>
            <w:tcW w:w="1260" w:type="dxa"/>
          </w:tcPr>
          <w:p w14:paraId="104CF260" w14:textId="77777777" w:rsidR="005D6C9A" w:rsidRPr="00522315" w:rsidRDefault="005D6C9A" w:rsidP="00605828">
            <w:pPr>
              <w:rPr>
                <w:rFonts w:asciiTheme="minorHAnsi" w:hAnsiTheme="minorHAnsi" w:cstheme="minorHAnsi"/>
                <w:b/>
                <w:color w:val="00FFFF"/>
                <w:sz w:val="28"/>
              </w:rPr>
            </w:pPr>
          </w:p>
        </w:tc>
        <w:tc>
          <w:tcPr>
            <w:tcW w:w="1630" w:type="dxa"/>
          </w:tcPr>
          <w:p w14:paraId="72FB157A" w14:textId="77777777" w:rsidR="005D6C9A" w:rsidRPr="00522315" w:rsidRDefault="005D6C9A" w:rsidP="00605828">
            <w:pPr>
              <w:rPr>
                <w:rFonts w:asciiTheme="minorHAnsi" w:hAnsiTheme="minorHAnsi" w:cstheme="minorHAnsi"/>
                <w:b/>
                <w:color w:val="00FFFF"/>
                <w:sz w:val="28"/>
              </w:rPr>
            </w:pPr>
          </w:p>
        </w:tc>
        <w:tc>
          <w:tcPr>
            <w:tcW w:w="890" w:type="dxa"/>
          </w:tcPr>
          <w:p w14:paraId="2573E9E6" w14:textId="77777777" w:rsidR="005D6C9A" w:rsidRPr="00522315" w:rsidRDefault="005D6C9A" w:rsidP="00605828">
            <w:pPr>
              <w:rPr>
                <w:rFonts w:asciiTheme="minorHAnsi" w:hAnsiTheme="minorHAnsi" w:cstheme="minorHAnsi"/>
                <w:b/>
                <w:color w:val="00FFFF"/>
                <w:sz w:val="28"/>
              </w:rPr>
            </w:pPr>
          </w:p>
        </w:tc>
        <w:tc>
          <w:tcPr>
            <w:tcW w:w="1260" w:type="dxa"/>
          </w:tcPr>
          <w:p w14:paraId="6AE0EAB4" w14:textId="77777777" w:rsidR="005D6C9A" w:rsidRPr="00522315" w:rsidRDefault="005D6C9A" w:rsidP="00605828">
            <w:pPr>
              <w:rPr>
                <w:rFonts w:asciiTheme="minorHAnsi" w:hAnsiTheme="minorHAnsi" w:cstheme="minorHAnsi"/>
                <w:b/>
                <w:color w:val="00FFFF"/>
                <w:sz w:val="28"/>
              </w:rPr>
            </w:pPr>
          </w:p>
        </w:tc>
      </w:tr>
      <w:tr w:rsidR="005D6C9A" w:rsidRPr="00522315" w14:paraId="47C18B1D" w14:textId="77777777" w:rsidTr="00605828">
        <w:trPr>
          <w:trHeight w:val="1133"/>
        </w:trPr>
        <w:tc>
          <w:tcPr>
            <w:tcW w:w="900" w:type="dxa"/>
          </w:tcPr>
          <w:p w14:paraId="71D10C61" w14:textId="77777777" w:rsidR="005D6C9A" w:rsidRPr="00522315" w:rsidRDefault="005D6C9A" w:rsidP="00605828">
            <w:pPr>
              <w:rPr>
                <w:rFonts w:asciiTheme="minorHAnsi" w:hAnsiTheme="minorHAnsi" w:cstheme="minorHAnsi"/>
                <w:b/>
                <w:color w:val="00FFFF"/>
                <w:sz w:val="28"/>
              </w:rPr>
            </w:pPr>
          </w:p>
        </w:tc>
        <w:tc>
          <w:tcPr>
            <w:tcW w:w="1980" w:type="dxa"/>
          </w:tcPr>
          <w:p w14:paraId="7BD4D3AE" w14:textId="77777777" w:rsidR="005D6C9A" w:rsidRPr="00522315" w:rsidRDefault="005D6C9A" w:rsidP="00605828">
            <w:pPr>
              <w:rPr>
                <w:rFonts w:asciiTheme="minorHAnsi" w:hAnsiTheme="minorHAnsi" w:cstheme="minorHAnsi"/>
                <w:b/>
                <w:color w:val="00FFFF"/>
                <w:sz w:val="28"/>
              </w:rPr>
            </w:pPr>
          </w:p>
        </w:tc>
        <w:tc>
          <w:tcPr>
            <w:tcW w:w="1800" w:type="dxa"/>
          </w:tcPr>
          <w:p w14:paraId="2EC9B086" w14:textId="77777777" w:rsidR="005D6C9A" w:rsidRPr="00522315" w:rsidRDefault="005D6C9A" w:rsidP="00605828">
            <w:pPr>
              <w:rPr>
                <w:rFonts w:asciiTheme="minorHAnsi" w:hAnsiTheme="minorHAnsi" w:cstheme="minorHAnsi"/>
                <w:b/>
                <w:color w:val="00FFFF"/>
                <w:sz w:val="28"/>
              </w:rPr>
            </w:pPr>
          </w:p>
        </w:tc>
        <w:tc>
          <w:tcPr>
            <w:tcW w:w="1800" w:type="dxa"/>
          </w:tcPr>
          <w:p w14:paraId="0A85D754" w14:textId="77777777" w:rsidR="005D6C9A" w:rsidRPr="00522315" w:rsidRDefault="005D6C9A" w:rsidP="00605828">
            <w:pPr>
              <w:rPr>
                <w:rFonts w:asciiTheme="minorHAnsi" w:hAnsiTheme="minorHAnsi" w:cstheme="minorHAnsi"/>
                <w:b/>
                <w:color w:val="00FFFF"/>
                <w:sz w:val="28"/>
              </w:rPr>
            </w:pPr>
          </w:p>
        </w:tc>
        <w:tc>
          <w:tcPr>
            <w:tcW w:w="1260" w:type="dxa"/>
          </w:tcPr>
          <w:p w14:paraId="4BA27267" w14:textId="77777777" w:rsidR="005D6C9A" w:rsidRPr="00522315" w:rsidRDefault="005D6C9A" w:rsidP="00605828">
            <w:pPr>
              <w:rPr>
                <w:rFonts w:asciiTheme="minorHAnsi" w:hAnsiTheme="minorHAnsi" w:cstheme="minorHAnsi"/>
                <w:b/>
                <w:color w:val="00FFFF"/>
                <w:sz w:val="28"/>
              </w:rPr>
            </w:pPr>
          </w:p>
        </w:tc>
        <w:tc>
          <w:tcPr>
            <w:tcW w:w="1630" w:type="dxa"/>
          </w:tcPr>
          <w:p w14:paraId="320BBECC" w14:textId="77777777" w:rsidR="005D6C9A" w:rsidRPr="00522315" w:rsidRDefault="005D6C9A" w:rsidP="00605828">
            <w:pPr>
              <w:rPr>
                <w:rFonts w:asciiTheme="minorHAnsi" w:hAnsiTheme="minorHAnsi" w:cstheme="minorHAnsi"/>
                <w:b/>
                <w:color w:val="00FFFF"/>
                <w:sz w:val="28"/>
              </w:rPr>
            </w:pPr>
          </w:p>
        </w:tc>
        <w:tc>
          <w:tcPr>
            <w:tcW w:w="890" w:type="dxa"/>
          </w:tcPr>
          <w:p w14:paraId="07A368BC" w14:textId="77777777" w:rsidR="005D6C9A" w:rsidRPr="00522315" w:rsidRDefault="005D6C9A" w:rsidP="00605828">
            <w:pPr>
              <w:rPr>
                <w:rFonts w:asciiTheme="minorHAnsi" w:hAnsiTheme="minorHAnsi" w:cstheme="minorHAnsi"/>
                <w:b/>
                <w:color w:val="00FFFF"/>
                <w:sz w:val="28"/>
              </w:rPr>
            </w:pPr>
          </w:p>
        </w:tc>
        <w:tc>
          <w:tcPr>
            <w:tcW w:w="1260" w:type="dxa"/>
          </w:tcPr>
          <w:p w14:paraId="22F5B8DC" w14:textId="77777777" w:rsidR="005D6C9A" w:rsidRPr="00522315" w:rsidRDefault="005D6C9A" w:rsidP="00605828">
            <w:pPr>
              <w:rPr>
                <w:rFonts w:asciiTheme="minorHAnsi" w:hAnsiTheme="minorHAnsi" w:cstheme="minorHAnsi"/>
                <w:b/>
                <w:color w:val="00FFFF"/>
                <w:sz w:val="28"/>
              </w:rPr>
            </w:pPr>
          </w:p>
        </w:tc>
      </w:tr>
      <w:tr w:rsidR="005D6C9A" w:rsidRPr="00522315" w14:paraId="41F035C3" w14:textId="77777777" w:rsidTr="00605828">
        <w:trPr>
          <w:trHeight w:val="1133"/>
        </w:trPr>
        <w:tc>
          <w:tcPr>
            <w:tcW w:w="900" w:type="dxa"/>
          </w:tcPr>
          <w:p w14:paraId="6702C467" w14:textId="77777777" w:rsidR="005D6C9A" w:rsidRPr="00522315" w:rsidRDefault="005D6C9A" w:rsidP="00605828">
            <w:pPr>
              <w:rPr>
                <w:rFonts w:asciiTheme="minorHAnsi" w:hAnsiTheme="minorHAnsi" w:cstheme="minorHAnsi"/>
                <w:b/>
                <w:color w:val="00FFFF"/>
                <w:sz w:val="28"/>
              </w:rPr>
            </w:pPr>
          </w:p>
        </w:tc>
        <w:tc>
          <w:tcPr>
            <w:tcW w:w="1980" w:type="dxa"/>
          </w:tcPr>
          <w:p w14:paraId="7035A0B2" w14:textId="77777777" w:rsidR="005D6C9A" w:rsidRPr="00522315" w:rsidRDefault="005D6C9A" w:rsidP="00605828">
            <w:pPr>
              <w:rPr>
                <w:rFonts w:asciiTheme="minorHAnsi" w:hAnsiTheme="minorHAnsi" w:cstheme="minorHAnsi"/>
                <w:b/>
                <w:color w:val="00FFFF"/>
                <w:sz w:val="28"/>
              </w:rPr>
            </w:pPr>
          </w:p>
        </w:tc>
        <w:tc>
          <w:tcPr>
            <w:tcW w:w="1800" w:type="dxa"/>
          </w:tcPr>
          <w:p w14:paraId="5462C17A" w14:textId="77777777" w:rsidR="005D6C9A" w:rsidRPr="00522315" w:rsidRDefault="005D6C9A" w:rsidP="00605828">
            <w:pPr>
              <w:rPr>
                <w:rFonts w:asciiTheme="minorHAnsi" w:hAnsiTheme="minorHAnsi" w:cstheme="minorHAnsi"/>
                <w:b/>
                <w:color w:val="00FFFF"/>
                <w:sz w:val="28"/>
              </w:rPr>
            </w:pPr>
          </w:p>
        </w:tc>
        <w:tc>
          <w:tcPr>
            <w:tcW w:w="1800" w:type="dxa"/>
          </w:tcPr>
          <w:p w14:paraId="6BA5460D" w14:textId="77777777" w:rsidR="005D6C9A" w:rsidRPr="00522315" w:rsidRDefault="005D6C9A" w:rsidP="00605828">
            <w:pPr>
              <w:rPr>
                <w:rFonts w:asciiTheme="minorHAnsi" w:hAnsiTheme="minorHAnsi" w:cstheme="minorHAnsi"/>
                <w:b/>
                <w:color w:val="00FFFF"/>
                <w:sz w:val="28"/>
              </w:rPr>
            </w:pPr>
          </w:p>
        </w:tc>
        <w:tc>
          <w:tcPr>
            <w:tcW w:w="1260" w:type="dxa"/>
          </w:tcPr>
          <w:p w14:paraId="3E7D4DAB" w14:textId="77777777" w:rsidR="005D6C9A" w:rsidRPr="00522315" w:rsidRDefault="005D6C9A" w:rsidP="00605828">
            <w:pPr>
              <w:rPr>
                <w:rFonts w:asciiTheme="minorHAnsi" w:hAnsiTheme="minorHAnsi" w:cstheme="minorHAnsi"/>
                <w:b/>
                <w:color w:val="00FFFF"/>
                <w:sz w:val="28"/>
              </w:rPr>
            </w:pPr>
          </w:p>
        </w:tc>
        <w:tc>
          <w:tcPr>
            <w:tcW w:w="1630" w:type="dxa"/>
          </w:tcPr>
          <w:p w14:paraId="68197727" w14:textId="77777777" w:rsidR="005D6C9A" w:rsidRPr="00522315" w:rsidRDefault="005D6C9A" w:rsidP="00605828">
            <w:pPr>
              <w:rPr>
                <w:rFonts w:asciiTheme="minorHAnsi" w:hAnsiTheme="minorHAnsi" w:cstheme="minorHAnsi"/>
                <w:b/>
                <w:color w:val="00FFFF"/>
                <w:sz w:val="28"/>
              </w:rPr>
            </w:pPr>
          </w:p>
        </w:tc>
        <w:tc>
          <w:tcPr>
            <w:tcW w:w="890" w:type="dxa"/>
          </w:tcPr>
          <w:p w14:paraId="33FD11CC" w14:textId="77777777" w:rsidR="005D6C9A" w:rsidRPr="00522315" w:rsidRDefault="005D6C9A" w:rsidP="00605828">
            <w:pPr>
              <w:rPr>
                <w:rFonts w:asciiTheme="minorHAnsi" w:hAnsiTheme="minorHAnsi" w:cstheme="minorHAnsi"/>
                <w:b/>
                <w:color w:val="00FFFF"/>
                <w:sz w:val="28"/>
              </w:rPr>
            </w:pPr>
          </w:p>
        </w:tc>
        <w:tc>
          <w:tcPr>
            <w:tcW w:w="1260" w:type="dxa"/>
          </w:tcPr>
          <w:p w14:paraId="0EA097E7" w14:textId="77777777" w:rsidR="005D6C9A" w:rsidRPr="00522315" w:rsidRDefault="005D6C9A" w:rsidP="00605828">
            <w:pPr>
              <w:rPr>
                <w:rFonts w:asciiTheme="minorHAnsi" w:hAnsiTheme="minorHAnsi" w:cstheme="minorHAnsi"/>
                <w:b/>
                <w:color w:val="00FFFF"/>
                <w:sz w:val="28"/>
              </w:rPr>
            </w:pPr>
          </w:p>
        </w:tc>
      </w:tr>
      <w:tr w:rsidR="005D6C9A" w:rsidRPr="00522315" w14:paraId="0AB6A534" w14:textId="77777777" w:rsidTr="00605828">
        <w:trPr>
          <w:trHeight w:val="1133"/>
        </w:trPr>
        <w:tc>
          <w:tcPr>
            <w:tcW w:w="900" w:type="dxa"/>
          </w:tcPr>
          <w:p w14:paraId="374B4033" w14:textId="77777777" w:rsidR="005D6C9A" w:rsidRPr="00522315" w:rsidRDefault="005D6C9A" w:rsidP="00605828">
            <w:pPr>
              <w:rPr>
                <w:rFonts w:asciiTheme="minorHAnsi" w:hAnsiTheme="minorHAnsi" w:cstheme="minorHAnsi"/>
                <w:b/>
                <w:color w:val="00FFFF"/>
                <w:sz w:val="28"/>
              </w:rPr>
            </w:pPr>
          </w:p>
        </w:tc>
        <w:tc>
          <w:tcPr>
            <w:tcW w:w="1980" w:type="dxa"/>
          </w:tcPr>
          <w:p w14:paraId="5CEAAD82" w14:textId="77777777" w:rsidR="005D6C9A" w:rsidRPr="00522315" w:rsidRDefault="005D6C9A" w:rsidP="00605828">
            <w:pPr>
              <w:rPr>
                <w:rFonts w:asciiTheme="minorHAnsi" w:hAnsiTheme="minorHAnsi" w:cstheme="minorHAnsi"/>
                <w:b/>
                <w:color w:val="00FFFF"/>
                <w:sz w:val="28"/>
              </w:rPr>
            </w:pPr>
          </w:p>
        </w:tc>
        <w:tc>
          <w:tcPr>
            <w:tcW w:w="1800" w:type="dxa"/>
          </w:tcPr>
          <w:p w14:paraId="320F2AEB" w14:textId="77777777" w:rsidR="005D6C9A" w:rsidRPr="00522315" w:rsidRDefault="005D6C9A" w:rsidP="00605828">
            <w:pPr>
              <w:rPr>
                <w:rFonts w:asciiTheme="minorHAnsi" w:hAnsiTheme="minorHAnsi" w:cstheme="minorHAnsi"/>
                <w:b/>
                <w:color w:val="00FFFF"/>
                <w:sz w:val="28"/>
              </w:rPr>
            </w:pPr>
          </w:p>
        </w:tc>
        <w:tc>
          <w:tcPr>
            <w:tcW w:w="1800" w:type="dxa"/>
          </w:tcPr>
          <w:p w14:paraId="0AEE5948" w14:textId="77777777" w:rsidR="005D6C9A" w:rsidRPr="00522315" w:rsidRDefault="005D6C9A" w:rsidP="00605828">
            <w:pPr>
              <w:rPr>
                <w:rFonts w:asciiTheme="minorHAnsi" w:hAnsiTheme="minorHAnsi" w:cstheme="minorHAnsi"/>
                <w:b/>
                <w:color w:val="00FFFF"/>
                <w:sz w:val="28"/>
              </w:rPr>
            </w:pPr>
          </w:p>
        </w:tc>
        <w:tc>
          <w:tcPr>
            <w:tcW w:w="1260" w:type="dxa"/>
          </w:tcPr>
          <w:p w14:paraId="74E3E5D0" w14:textId="77777777" w:rsidR="005D6C9A" w:rsidRPr="00522315" w:rsidRDefault="005D6C9A" w:rsidP="00605828">
            <w:pPr>
              <w:rPr>
                <w:rFonts w:asciiTheme="minorHAnsi" w:hAnsiTheme="minorHAnsi" w:cstheme="minorHAnsi"/>
                <w:b/>
                <w:color w:val="00FFFF"/>
                <w:sz w:val="28"/>
              </w:rPr>
            </w:pPr>
          </w:p>
        </w:tc>
        <w:tc>
          <w:tcPr>
            <w:tcW w:w="1630" w:type="dxa"/>
          </w:tcPr>
          <w:p w14:paraId="65F4416A" w14:textId="77777777" w:rsidR="005D6C9A" w:rsidRPr="00522315" w:rsidRDefault="005D6C9A" w:rsidP="00605828">
            <w:pPr>
              <w:rPr>
                <w:rFonts w:asciiTheme="minorHAnsi" w:hAnsiTheme="minorHAnsi" w:cstheme="minorHAnsi"/>
                <w:b/>
                <w:color w:val="00FFFF"/>
                <w:sz w:val="28"/>
              </w:rPr>
            </w:pPr>
          </w:p>
        </w:tc>
        <w:tc>
          <w:tcPr>
            <w:tcW w:w="890" w:type="dxa"/>
          </w:tcPr>
          <w:p w14:paraId="667E6C3A" w14:textId="77777777" w:rsidR="005D6C9A" w:rsidRPr="00522315" w:rsidRDefault="005D6C9A" w:rsidP="00605828">
            <w:pPr>
              <w:rPr>
                <w:rFonts w:asciiTheme="minorHAnsi" w:hAnsiTheme="minorHAnsi" w:cstheme="minorHAnsi"/>
                <w:b/>
                <w:color w:val="00FFFF"/>
                <w:sz w:val="28"/>
              </w:rPr>
            </w:pPr>
          </w:p>
        </w:tc>
        <w:tc>
          <w:tcPr>
            <w:tcW w:w="1260" w:type="dxa"/>
          </w:tcPr>
          <w:p w14:paraId="1B0ADC6B" w14:textId="77777777" w:rsidR="005D6C9A" w:rsidRPr="00522315" w:rsidRDefault="005D6C9A" w:rsidP="00605828">
            <w:pPr>
              <w:rPr>
                <w:rFonts w:asciiTheme="minorHAnsi" w:hAnsiTheme="minorHAnsi" w:cstheme="minorHAnsi"/>
                <w:b/>
                <w:color w:val="00FFFF"/>
                <w:sz w:val="28"/>
              </w:rPr>
            </w:pPr>
          </w:p>
        </w:tc>
      </w:tr>
    </w:tbl>
    <w:p w14:paraId="48C63815" w14:textId="77777777" w:rsidR="00A64F63" w:rsidRDefault="00A64F63" w:rsidP="005D6C9A">
      <w:pPr>
        <w:tabs>
          <w:tab w:val="left" w:pos="1220"/>
        </w:tabs>
        <w:spacing w:before="360" w:after="360"/>
        <w:ind w:right="-14"/>
        <w:jc w:val="center"/>
        <w:outlineLvl w:val="0"/>
        <w:rPr>
          <w:rFonts w:asciiTheme="minorHAnsi" w:eastAsia="MS Mincho" w:hAnsiTheme="minorHAnsi" w:cstheme="minorHAnsi"/>
          <w:b/>
          <w:color w:val="231F20"/>
          <w:sz w:val="32"/>
          <w:szCs w:val="28"/>
        </w:rPr>
        <w:sectPr w:rsidR="00A64F63" w:rsidSect="004B0E9D">
          <w:pgSz w:w="12240" w:h="15840" w:code="1"/>
          <w:pgMar w:top="720" w:right="720" w:bottom="720" w:left="720" w:header="720" w:footer="720" w:gutter="0"/>
          <w:cols w:space="720"/>
        </w:sectPr>
      </w:pPr>
    </w:p>
    <w:tbl>
      <w:tblPr>
        <w:tblpPr w:leftFromText="180" w:rightFromText="180" w:vertAnchor="text" w:horzAnchor="margin" w:tblpXSpec="right" w:tblpY="-1"/>
        <w:tblW w:w="14124" w:type="dxa"/>
        <w:tblLayout w:type="fixed"/>
        <w:tblCellMar>
          <w:left w:w="0" w:type="dxa"/>
          <w:right w:w="0" w:type="dxa"/>
        </w:tblCellMar>
        <w:tblLook w:val="01E0" w:firstRow="1" w:lastRow="1" w:firstColumn="1" w:lastColumn="1" w:noHBand="0" w:noVBand="0"/>
      </w:tblPr>
      <w:tblGrid>
        <w:gridCol w:w="1422"/>
        <w:gridCol w:w="884"/>
        <w:gridCol w:w="1571"/>
        <w:gridCol w:w="1662"/>
        <w:gridCol w:w="1312"/>
        <w:gridCol w:w="901"/>
        <w:gridCol w:w="4414"/>
        <w:gridCol w:w="1081"/>
        <w:gridCol w:w="877"/>
      </w:tblGrid>
      <w:tr w:rsidR="00622A96" w:rsidRPr="00622A96" w14:paraId="316139B8" w14:textId="77777777" w:rsidTr="00622A96">
        <w:trPr>
          <w:trHeight w:hRule="exact" w:val="1536"/>
        </w:trPr>
        <w:tc>
          <w:tcPr>
            <w:tcW w:w="14124" w:type="dxa"/>
            <w:gridSpan w:val="9"/>
            <w:tcBorders>
              <w:top w:val="single" w:sz="7" w:space="0" w:color="000000"/>
              <w:left w:val="single" w:sz="8" w:space="0" w:color="000000"/>
              <w:bottom w:val="single" w:sz="4" w:space="0" w:color="auto"/>
              <w:right w:val="single" w:sz="8" w:space="0" w:color="000000"/>
            </w:tcBorders>
            <w:shd w:val="clear" w:color="auto" w:fill="FFCC9A"/>
            <w:vAlign w:val="center"/>
          </w:tcPr>
          <w:p w14:paraId="77625BE3" w14:textId="5101F598" w:rsidR="00622A96" w:rsidRPr="00622A96" w:rsidRDefault="00622A96" w:rsidP="00622A96">
            <w:pPr>
              <w:spacing w:before="22"/>
              <w:ind w:left="4873" w:right="4854"/>
              <w:jc w:val="center"/>
              <w:rPr>
                <w:rFonts w:ascii="Arial Narrow" w:eastAsia="Arial Narrow" w:hAnsi="Arial Narrow" w:cs="Arial Narrow"/>
                <w:b/>
                <w:bCs/>
                <w:spacing w:val="-4"/>
                <w:sz w:val="28"/>
                <w:szCs w:val="28"/>
              </w:rPr>
            </w:pPr>
            <w:r w:rsidRPr="00622A96">
              <w:rPr>
                <w:rFonts w:ascii="Arial Narrow" w:eastAsia="Arial Narrow" w:hAnsi="Arial Narrow" w:cs="Arial Narrow"/>
                <w:b/>
                <w:bCs/>
                <w:spacing w:val="-4"/>
                <w:sz w:val="28"/>
                <w:szCs w:val="28"/>
              </w:rPr>
              <w:lastRenderedPageBreak/>
              <w:t>Thermomete</w:t>
            </w:r>
            <w:r w:rsidRPr="00622A96">
              <w:rPr>
                <w:rFonts w:ascii="Arial Narrow" w:eastAsia="Arial Narrow" w:hAnsi="Arial Narrow" w:cs="Arial Narrow"/>
                <w:b/>
                <w:bCs/>
                <w:sz w:val="28"/>
                <w:szCs w:val="28"/>
              </w:rPr>
              <w:t>r</w:t>
            </w:r>
            <w:r w:rsidRPr="00622A96">
              <w:rPr>
                <w:rFonts w:ascii="Arial Narrow" w:eastAsia="Arial Narrow" w:hAnsi="Arial Narrow" w:cs="Arial Narrow"/>
                <w:b/>
                <w:bCs/>
                <w:spacing w:val="-23"/>
                <w:sz w:val="28"/>
                <w:szCs w:val="28"/>
              </w:rPr>
              <w:t xml:space="preserve"> </w:t>
            </w:r>
            <w:r w:rsidR="00F0374A" w:rsidRPr="00622A96">
              <w:rPr>
                <w:rFonts w:ascii="Arial Narrow" w:eastAsia="Arial Narrow" w:hAnsi="Arial Narrow" w:cs="Arial Narrow"/>
                <w:b/>
                <w:bCs/>
                <w:spacing w:val="-4"/>
                <w:sz w:val="28"/>
                <w:szCs w:val="28"/>
              </w:rPr>
              <w:t>calibrat</w:t>
            </w:r>
            <w:r w:rsidRPr="00622A96">
              <w:rPr>
                <w:rFonts w:ascii="Arial Narrow" w:eastAsia="Arial Narrow" w:hAnsi="Arial Narrow" w:cs="Arial Narrow"/>
                <w:b/>
                <w:bCs/>
                <w:spacing w:val="-5"/>
                <w:sz w:val="28"/>
                <w:szCs w:val="28"/>
              </w:rPr>
              <w:t>i</w:t>
            </w:r>
            <w:r w:rsidRPr="00622A96">
              <w:rPr>
                <w:rFonts w:ascii="Arial Narrow" w:eastAsia="Arial Narrow" w:hAnsi="Arial Narrow" w:cs="Arial Narrow"/>
                <w:b/>
                <w:bCs/>
                <w:spacing w:val="-4"/>
                <w:sz w:val="28"/>
                <w:szCs w:val="28"/>
              </w:rPr>
              <w:t>o</w:t>
            </w:r>
            <w:r w:rsidRPr="00622A96">
              <w:rPr>
                <w:rFonts w:ascii="Arial Narrow" w:eastAsia="Arial Narrow" w:hAnsi="Arial Narrow" w:cs="Arial Narrow"/>
                <w:b/>
                <w:bCs/>
                <w:sz w:val="28"/>
                <w:szCs w:val="28"/>
              </w:rPr>
              <w:t>n</w:t>
            </w:r>
            <w:r w:rsidRPr="00622A96">
              <w:rPr>
                <w:rFonts w:ascii="Arial Narrow" w:eastAsia="Arial Narrow" w:hAnsi="Arial Narrow" w:cs="Arial Narrow"/>
                <w:b/>
                <w:bCs/>
                <w:spacing w:val="-20"/>
                <w:sz w:val="28"/>
                <w:szCs w:val="28"/>
              </w:rPr>
              <w:t xml:space="preserve"> </w:t>
            </w:r>
            <w:r w:rsidR="00F0374A" w:rsidRPr="00622A96">
              <w:rPr>
                <w:rFonts w:ascii="Arial Narrow" w:eastAsia="Arial Narrow" w:hAnsi="Arial Narrow" w:cs="Arial Narrow"/>
                <w:b/>
                <w:bCs/>
                <w:spacing w:val="-4"/>
                <w:sz w:val="28"/>
                <w:szCs w:val="28"/>
              </w:rPr>
              <w:t>log</w:t>
            </w:r>
          </w:p>
          <w:p w14:paraId="136C00A3" w14:textId="77777777" w:rsidR="00622A96" w:rsidRPr="00622A96" w:rsidRDefault="00622A96" w:rsidP="00622A96">
            <w:pPr>
              <w:spacing w:before="31" w:line="239" w:lineRule="auto"/>
              <w:ind w:left="10" w:right="66"/>
              <w:rPr>
                <w:rFonts w:ascii="Arial Narrow" w:eastAsia="Arial Narrow" w:hAnsi="Arial Narrow" w:cs="Arial Narrow"/>
              </w:rPr>
            </w:pPr>
            <w:r w:rsidRPr="00622A96">
              <w:rPr>
                <w:rFonts w:ascii="Arial Narrow" w:eastAsia="Arial Narrow" w:hAnsi="Arial Narrow" w:cs="Arial Narrow"/>
                <w:b/>
                <w:bCs/>
              </w:rPr>
              <w:t>Instructions</w:t>
            </w:r>
            <w:r w:rsidRPr="00622A96">
              <w:rPr>
                <w:rFonts w:ascii="Arial Narrow" w:eastAsia="Arial Narrow" w:hAnsi="Arial Narrow" w:cs="Arial Narrow"/>
              </w:rPr>
              <w:t xml:space="preserve">: </w:t>
            </w:r>
            <w:r w:rsidRPr="00622A96">
              <w:rPr>
                <w:rFonts w:ascii="Arial Narrow" w:eastAsia="Arial Narrow" w:hAnsi="Arial Narrow" w:cs="Arial Narrow"/>
                <w:spacing w:val="1"/>
              </w:rPr>
              <w:t xml:space="preserve"> </w:t>
            </w:r>
            <w:r w:rsidRPr="00622A96">
              <w:rPr>
                <w:rFonts w:ascii="Arial Narrow" w:eastAsia="Arial Narrow" w:hAnsi="Arial Narrow" w:cs="Arial Narrow"/>
              </w:rPr>
              <w:t>The designated foodservice</w:t>
            </w:r>
            <w:r w:rsidRPr="00622A96">
              <w:rPr>
                <w:rFonts w:ascii="Arial Narrow" w:eastAsia="Arial Narrow" w:hAnsi="Arial Narrow" w:cs="Arial Narrow"/>
                <w:spacing w:val="1"/>
              </w:rPr>
              <w:t xml:space="preserve"> </w:t>
            </w:r>
            <w:r w:rsidRPr="00622A96">
              <w:rPr>
                <w:rFonts w:ascii="Arial Narrow" w:eastAsia="Arial Narrow" w:hAnsi="Arial Narrow" w:cs="Arial Narrow"/>
              </w:rPr>
              <w:t>employee(s)</w:t>
            </w:r>
            <w:r w:rsidRPr="00622A96">
              <w:rPr>
                <w:rFonts w:ascii="Arial Narrow" w:eastAsia="Arial Narrow" w:hAnsi="Arial Narrow" w:cs="Arial Narrow"/>
                <w:spacing w:val="1"/>
              </w:rPr>
              <w:t xml:space="preserve"> </w:t>
            </w:r>
            <w:r w:rsidRPr="00622A96">
              <w:rPr>
                <w:rFonts w:ascii="Arial Narrow" w:eastAsia="Arial Narrow" w:hAnsi="Arial Narrow" w:cs="Arial Narrow"/>
              </w:rPr>
              <w:t>must</w:t>
            </w:r>
            <w:r w:rsidRPr="00622A96">
              <w:rPr>
                <w:rFonts w:ascii="Arial Narrow" w:eastAsia="Arial Narrow" w:hAnsi="Arial Narrow" w:cs="Arial Narrow"/>
                <w:spacing w:val="1"/>
              </w:rPr>
              <w:t xml:space="preserve"> </w:t>
            </w:r>
            <w:r w:rsidRPr="00622A96">
              <w:rPr>
                <w:rFonts w:ascii="Arial Narrow" w:eastAsia="Arial Narrow" w:hAnsi="Arial Narrow" w:cs="Arial Narrow"/>
              </w:rPr>
              <w:t>record</w:t>
            </w:r>
            <w:r w:rsidRPr="00622A96">
              <w:rPr>
                <w:rFonts w:ascii="Arial Narrow" w:eastAsia="Arial Narrow" w:hAnsi="Arial Narrow" w:cs="Arial Narrow"/>
                <w:spacing w:val="1"/>
              </w:rPr>
              <w:t xml:space="preserve"> </w:t>
            </w:r>
            <w:r w:rsidRPr="00622A96">
              <w:rPr>
                <w:rFonts w:ascii="Arial Narrow" w:eastAsia="Arial Narrow" w:hAnsi="Arial Narrow" w:cs="Arial Narrow"/>
              </w:rPr>
              <w:t>the</w:t>
            </w:r>
            <w:r w:rsidRPr="00622A96">
              <w:rPr>
                <w:rFonts w:ascii="Arial Narrow" w:eastAsia="Arial Narrow" w:hAnsi="Arial Narrow" w:cs="Arial Narrow"/>
                <w:spacing w:val="1"/>
              </w:rPr>
              <w:t xml:space="preserve"> </w:t>
            </w:r>
            <w:r w:rsidRPr="00622A96">
              <w:rPr>
                <w:rFonts w:ascii="Arial Narrow" w:eastAsia="Arial Narrow" w:hAnsi="Arial Narrow" w:cs="Arial Narrow"/>
              </w:rPr>
              <w:t>calib</w:t>
            </w:r>
            <w:r w:rsidRPr="00622A96">
              <w:rPr>
                <w:rFonts w:ascii="Arial Narrow" w:eastAsia="Arial Narrow" w:hAnsi="Arial Narrow" w:cs="Arial Narrow"/>
                <w:spacing w:val="1"/>
              </w:rPr>
              <w:t>r</w:t>
            </w:r>
            <w:r w:rsidRPr="00622A96">
              <w:rPr>
                <w:rFonts w:ascii="Arial Narrow" w:eastAsia="Arial Narrow" w:hAnsi="Arial Narrow" w:cs="Arial Narrow"/>
              </w:rPr>
              <w:t>ation temperature and corrective action ta</w:t>
            </w:r>
            <w:r w:rsidRPr="00622A96">
              <w:rPr>
                <w:rFonts w:ascii="Arial Narrow" w:eastAsia="Arial Narrow" w:hAnsi="Arial Narrow" w:cs="Arial Narrow"/>
                <w:spacing w:val="2"/>
              </w:rPr>
              <w:t>k</w:t>
            </w:r>
            <w:r w:rsidRPr="00622A96">
              <w:rPr>
                <w:rFonts w:ascii="Arial Narrow" w:eastAsia="Arial Narrow" w:hAnsi="Arial Narrow" w:cs="Arial Narrow"/>
              </w:rPr>
              <w:t>en each time a thermometer is calibrated.</w:t>
            </w:r>
            <w:r w:rsidRPr="00622A96">
              <w:rPr>
                <w:rFonts w:ascii="Arial Narrow" w:eastAsia="Arial Narrow" w:hAnsi="Arial Narrow" w:cs="Arial Narrow"/>
                <w:spacing w:val="55"/>
              </w:rPr>
              <w:t xml:space="preserve"> </w:t>
            </w:r>
            <w:r w:rsidRPr="00622A96">
              <w:rPr>
                <w:rFonts w:ascii="Arial Narrow" w:eastAsia="Arial Narrow" w:hAnsi="Arial Narrow" w:cs="Arial Narrow"/>
              </w:rPr>
              <w:t xml:space="preserve">Thermometers intended for measuring hot temperature items must be calibrated in </w:t>
            </w:r>
            <w:r w:rsidRPr="00622A96">
              <w:rPr>
                <w:rFonts w:ascii="Arial Narrow" w:eastAsia="Arial Narrow" w:hAnsi="Arial Narrow" w:cs="Arial Narrow"/>
                <w:spacing w:val="1"/>
              </w:rPr>
              <w:t>h</w:t>
            </w:r>
            <w:r w:rsidRPr="00622A96">
              <w:rPr>
                <w:rFonts w:ascii="Arial Narrow" w:eastAsia="Arial Narrow" w:hAnsi="Arial Narrow" w:cs="Arial Narrow"/>
              </w:rPr>
              <w:t>ot water, while those used for cold temperatures must be calibra</w:t>
            </w:r>
            <w:r w:rsidRPr="00622A96">
              <w:rPr>
                <w:rFonts w:ascii="Arial Narrow" w:eastAsia="Arial Narrow" w:hAnsi="Arial Narrow" w:cs="Arial Narrow"/>
                <w:spacing w:val="1"/>
              </w:rPr>
              <w:t>t</w:t>
            </w:r>
            <w:r w:rsidRPr="00622A96">
              <w:rPr>
                <w:rFonts w:ascii="Arial Narrow" w:eastAsia="Arial Narrow" w:hAnsi="Arial Narrow" w:cs="Arial Narrow"/>
              </w:rPr>
              <w:t>ed in ice water. The designated supervisor</w:t>
            </w:r>
            <w:r w:rsidRPr="00622A96">
              <w:rPr>
                <w:rFonts w:ascii="Arial Narrow" w:eastAsia="Arial Narrow" w:hAnsi="Arial Narrow" w:cs="Arial Narrow"/>
                <w:spacing w:val="2"/>
              </w:rPr>
              <w:t xml:space="preserve"> </w:t>
            </w:r>
            <w:r w:rsidRPr="00622A96">
              <w:rPr>
                <w:rFonts w:ascii="Arial Narrow" w:eastAsia="Arial Narrow" w:hAnsi="Arial Narrow" w:cs="Arial Narrow"/>
              </w:rPr>
              <w:t>must verify and initial</w:t>
            </w:r>
            <w:r w:rsidRPr="00622A96">
              <w:rPr>
                <w:rFonts w:ascii="Arial Narrow" w:eastAsia="Arial Narrow" w:hAnsi="Arial Narrow" w:cs="Arial Narrow"/>
                <w:spacing w:val="-1"/>
              </w:rPr>
              <w:t xml:space="preserve"> </w:t>
            </w:r>
            <w:r w:rsidRPr="00622A96">
              <w:rPr>
                <w:rFonts w:ascii="Arial Narrow" w:eastAsia="Arial Narrow" w:hAnsi="Arial Narrow" w:cs="Arial Narrow"/>
              </w:rPr>
              <w:t>that foodservice employees are using and</w:t>
            </w:r>
            <w:r w:rsidRPr="00622A96">
              <w:rPr>
                <w:rFonts w:ascii="Arial Narrow" w:eastAsia="Arial Narrow" w:hAnsi="Arial Narrow" w:cs="Arial Narrow"/>
                <w:spacing w:val="2"/>
              </w:rPr>
              <w:t xml:space="preserve"> </w:t>
            </w:r>
            <w:r w:rsidRPr="00622A96">
              <w:rPr>
                <w:rFonts w:ascii="Arial Narrow" w:eastAsia="Arial Narrow" w:hAnsi="Arial Narrow" w:cs="Arial Narrow"/>
              </w:rPr>
              <w:t>calibrating thermometers properly by mak</w:t>
            </w:r>
            <w:r w:rsidRPr="00622A96">
              <w:rPr>
                <w:rFonts w:ascii="Arial Narrow" w:eastAsia="Arial Narrow" w:hAnsi="Arial Narrow" w:cs="Arial Narrow"/>
                <w:spacing w:val="-1"/>
              </w:rPr>
              <w:t>i</w:t>
            </w:r>
            <w:r w:rsidRPr="00622A96">
              <w:rPr>
                <w:rFonts w:ascii="Arial Narrow" w:eastAsia="Arial Narrow" w:hAnsi="Arial Narrow" w:cs="Arial Narrow"/>
              </w:rPr>
              <w:t xml:space="preserve">ng visual observations of employee activities during hours of operation. </w:t>
            </w:r>
            <w:r w:rsidRPr="00622A96">
              <w:rPr>
                <w:rFonts w:ascii="Arial Narrow" w:eastAsia="Arial Narrow" w:hAnsi="Arial Narrow" w:cs="Arial Narrow"/>
                <w:spacing w:val="1"/>
              </w:rPr>
              <w:t xml:space="preserve"> </w:t>
            </w:r>
            <w:r w:rsidRPr="00622A96">
              <w:rPr>
                <w:rFonts w:ascii="Arial Narrow" w:eastAsia="Arial Narrow" w:hAnsi="Arial Narrow" w:cs="Arial Narrow"/>
              </w:rPr>
              <w:t>This log should be maintained for a minimum of 6 months.</w:t>
            </w:r>
          </w:p>
        </w:tc>
      </w:tr>
      <w:tr w:rsidR="00622A96" w:rsidRPr="00622A96" w14:paraId="2E441329" w14:textId="77777777" w:rsidTr="00622A96">
        <w:trPr>
          <w:trHeight w:hRule="exact" w:val="927"/>
        </w:trPr>
        <w:tc>
          <w:tcPr>
            <w:tcW w:w="1422" w:type="dxa"/>
            <w:tcBorders>
              <w:top w:val="single" w:sz="4" w:space="0" w:color="auto"/>
              <w:left w:val="single" w:sz="4" w:space="0" w:color="auto"/>
              <w:bottom w:val="single" w:sz="4" w:space="0" w:color="auto"/>
              <w:right w:val="single" w:sz="4" w:space="0" w:color="auto"/>
            </w:tcBorders>
            <w:shd w:val="clear" w:color="auto" w:fill="auto"/>
          </w:tcPr>
          <w:p w14:paraId="79F00CC6" w14:textId="77777777" w:rsidR="00622A96" w:rsidRPr="00622A96" w:rsidRDefault="00622A96" w:rsidP="00622A96">
            <w:pPr>
              <w:spacing w:line="266" w:lineRule="exact"/>
              <w:ind w:left="10" w:right="-20"/>
              <w:jc w:val="center"/>
              <w:rPr>
                <w:rFonts w:ascii="Arial Narrow" w:eastAsia="Arial Narrow" w:hAnsi="Arial Narrow" w:cs="Arial Narrow"/>
              </w:rPr>
            </w:pPr>
            <w:r w:rsidRPr="00622A96">
              <w:rPr>
                <w:rFonts w:ascii="Arial Narrow" w:eastAsia="Arial Narrow" w:hAnsi="Arial Narrow" w:cs="Arial Narrow"/>
                <w:b/>
                <w:bCs/>
                <w:spacing w:val="-3"/>
              </w:rPr>
              <w:t>Date</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9270C55" w14:textId="77777777" w:rsidR="00622A96" w:rsidRPr="00622A96" w:rsidRDefault="00622A96" w:rsidP="00622A96">
            <w:pPr>
              <w:spacing w:line="266" w:lineRule="exact"/>
              <w:ind w:left="10" w:right="-20"/>
              <w:jc w:val="center"/>
              <w:rPr>
                <w:rFonts w:ascii="Arial Narrow" w:eastAsia="Arial Narrow" w:hAnsi="Arial Narrow" w:cs="Arial Narrow"/>
              </w:rPr>
            </w:pPr>
            <w:r w:rsidRPr="00622A96">
              <w:rPr>
                <w:rFonts w:ascii="Arial Narrow" w:eastAsia="Arial Narrow" w:hAnsi="Arial Narrow" w:cs="Arial Narrow"/>
                <w:b/>
                <w:bCs/>
                <w:spacing w:val="-3"/>
              </w:rPr>
              <w:t>Ti</w:t>
            </w:r>
            <w:r w:rsidRPr="00622A96">
              <w:rPr>
                <w:rFonts w:ascii="Arial Narrow" w:eastAsia="Arial Narrow" w:hAnsi="Arial Narrow" w:cs="Arial Narrow"/>
                <w:b/>
                <w:bCs/>
                <w:spacing w:val="-2"/>
              </w:rPr>
              <w:t>m</w:t>
            </w:r>
            <w:r w:rsidRPr="00622A96">
              <w:rPr>
                <w:rFonts w:ascii="Arial Narrow" w:eastAsia="Arial Narrow" w:hAnsi="Arial Narrow" w:cs="Arial Narrow"/>
                <w:b/>
                <w:bCs/>
              </w:rPr>
              <w:t>e</w:t>
            </w:r>
          </w:p>
        </w:tc>
        <w:tc>
          <w:tcPr>
            <w:tcW w:w="1571" w:type="dxa"/>
            <w:tcBorders>
              <w:top w:val="single" w:sz="4" w:space="0" w:color="auto"/>
              <w:left w:val="single" w:sz="4" w:space="0" w:color="auto"/>
              <w:bottom w:val="single" w:sz="4" w:space="0" w:color="auto"/>
              <w:right w:val="single" w:sz="4" w:space="0" w:color="auto"/>
            </w:tcBorders>
            <w:shd w:val="clear" w:color="auto" w:fill="auto"/>
          </w:tcPr>
          <w:p w14:paraId="3A10CADB" w14:textId="77777777" w:rsidR="00622A96" w:rsidRPr="00622A96" w:rsidRDefault="00622A96" w:rsidP="00622A96">
            <w:pPr>
              <w:spacing w:line="275" w:lineRule="exact"/>
              <w:ind w:left="10" w:right="-20"/>
              <w:jc w:val="center"/>
              <w:rPr>
                <w:rFonts w:ascii="Arial Narrow" w:eastAsia="Arial Narrow" w:hAnsi="Arial Narrow" w:cs="Arial Narrow"/>
              </w:rPr>
            </w:pPr>
            <w:r w:rsidRPr="00622A96">
              <w:rPr>
                <w:rFonts w:ascii="Arial Narrow" w:eastAsia="Arial Narrow" w:hAnsi="Arial Narrow" w:cs="Arial Narrow"/>
                <w:b/>
                <w:bCs/>
                <w:spacing w:val="-3"/>
              </w:rPr>
              <w:t>The</w:t>
            </w:r>
            <w:r w:rsidRPr="00622A96">
              <w:rPr>
                <w:rFonts w:ascii="Arial Narrow" w:eastAsia="Arial Narrow" w:hAnsi="Arial Narrow" w:cs="Arial Narrow"/>
                <w:b/>
                <w:bCs/>
                <w:spacing w:val="-2"/>
              </w:rPr>
              <w:t>r</w:t>
            </w:r>
            <w:r w:rsidRPr="00622A96">
              <w:rPr>
                <w:rFonts w:ascii="Arial Narrow" w:eastAsia="Arial Narrow" w:hAnsi="Arial Narrow" w:cs="Arial Narrow"/>
                <w:b/>
                <w:bCs/>
                <w:spacing w:val="-3"/>
              </w:rPr>
              <w:t>mome</w:t>
            </w:r>
            <w:r w:rsidRPr="00622A96">
              <w:rPr>
                <w:rFonts w:ascii="Arial Narrow" w:eastAsia="Arial Narrow" w:hAnsi="Arial Narrow" w:cs="Arial Narrow"/>
                <w:b/>
                <w:bCs/>
                <w:spacing w:val="-2"/>
              </w:rPr>
              <w:t>t</w:t>
            </w:r>
            <w:r w:rsidRPr="00622A96">
              <w:rPr>
                <w:rFonts w:ascii="Arial Narrow" w:eastAsia="Arial Narrow" w:hAnsi="Arial Narrow" w:cs="Arial Narrow"/>
                <w:b/>
                <w:bCs/>
                <w:spacing w:val="-4"/>
              </w:rPr>
              <w:t>e</w:t>
            </w:r>
            <w:r w:rsidRPr="00622A96">
              <w:rPr>
                <w:rFonts w:ascii="Arial Narrow" w:eastAsia="Arial Narrow" w:hAnsi="Arial Narrow" w:cs="Arial Narrow"/>
                <w:b/>
                <w:bCs/>
              </w:rPr>
              <w:t>r</w:t>
            </w:r>
          </w:p>
          <w:p w14:paraId="31431351" w14:textId="77777777" w:rsidR="00622A96" w:rsidRPr="00622A96" w:rsidRDefault="00622A96" w:rsidP="00622A96">
            <w:pPr>
              <w:spacing w:line="274" w:lineRule="exact"/>
              <w:ind w:left="10" w:right="-20"/>
              <w:jc w:val="center"/>
              <w:rPr>
                <w:rFonts w:ascii="Arial Narrow" w:eastAsia="Arial Narrow" w:hAnsi="Arial Narrow" w:cs="Arial Narrow"/>
              </w:rPr>
            </w:pPr>
            <w:r w:rsidRPr="00622A96">
              <w:rPr>
                <w:rFonts w:ascii="Arial Narrow" w:eastAsia="Arial Narrow" w:hAnsi="Arial Narrow" w:cs="Arial Narrow"/>
                <w:b/>
                <w:bCs/>
                <w:spacing w:val="-3"/>
                <w:position w:val="-1"/>
              </w:rPr>
              <w:t>ID#</w:t>
            </w:r>
          </w:p>
        </w:tc>
        <w:tc>
          <w:tcPr>
            <w:tcW w:w="1662" w:type="dxa"/>
            <w:tcBorders>
              <w:top w:val="single" w:sz="4" w:space="0" w:color="auto"/>
              <w:left w:val="single" w:sz="4" w:space="0" w:color="auto"/>
              <w:bottom w:val="single" w:sz="4" w:space="0" w:color="auto"/>
              <w:right w:val="single" w:sz="4" w:space="0" w:color="auto"/>
            </w:tcBorders>
            <w:shd w:val="clear" w:color="auto" w:fill="auto"/>
          </w:tcPr>
          <w:p w14:paraId="7548E982" w14:textId="77777777" w:rsidR="00622A96" w:rsidRPr="00622A96" w:rsidRDefault="00622A96" w:rsidP="00622A96">
            <w:pPr>
              <w:spacing w:line="266" w:lineRule="exact"/>
              <w:ind w:left="10" w:right="-20"/>
              <w:jc w:val="center"/>
              <w:rPr>
                <w:rFonts w:ascii="Arial Narrow" w:eastAsia="Arial Narrow" w:hAnsi="Arial Narrow" w:cs="Arial Narrow"/>
                <w:b/>
                <w:bCs/>
                <w:spacing w:val="-3"/>
              </w:rPr>
            </w:pPr>
            <w:r w:rsidRPr="00622A96">
              <w:rPr>
                <w:rFonts w:ascii="Arial Narrow" w:eastAsia="Arial Narrow" w:hAnsi="Arial Narrow" w:cs="Arial Narrow"/>
                <w:b/>
                <w:bCs/>
                <w:spacing w:val="-3"/>
              </w:rPr>
              <w:t>Method Used</w:t>
            </w:r>
          </w:p>
          <w:p w14:paraId="09330D53" w14:textId="77777777" w:rsidR="00622A96" w:rsidRPr="00622A96" w:rsidRDefault="00622A96" w:rsidP="00622A96">
            <w:pPr>
              <w:spacing w:line="274" w:lineRule="exact"/>
              <w:ind w:left="10" w:right="-20"/>
              <w:jc w:val="center"/>
              <w:rPr>
                <w:rFonts w:ascii="Arial Narrow" w:eastAsia="Arial Narrow" w:hAnsi="Arial Narrow" w:cs="Arial Narrow"/>
              </w:rPr>
            </w:pPr>
            <w:r w:rsidRPr="00622A96">
              <w:rPr>
                <w:rFonts w:ascii="Arial Narrow" w:eastAsia="Arial Narrow" w:hAnsi="Arial Narrow" w:cs="Arial Narrow"/>
                <w:b/>
                <w:bCs/>
                <w:spacing w:val="-3"/>
              </w:rPr>
              <w:t>(Ice Slurry/ Boiling Point)</w:t>
            </w: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0692EE9D" w14:textId="77777777" w:rsidR="00622A96" w:rsidRPr="00622A96" w:rsidRDefault="00622A96" w:rsidP="00622A96">
            <w:pPr>
              <w:spacing w:line="275" w:lineRule="exact"/>
              <w:ind w:left="10" w:right="-20"/>
              <w:jc w:val="center"/>
              <w:rPr>
                <w:rFonts w:ascii="Arial Narrow" w:eastAsia="Arial Narrow" w:hAnsi="Arial Narrow" w:cs="Arial Narrow"/>
              </w:rPr>
            </w:pPr>
            <w:r w:rsidRPr="00622A96">
              <w:rPr>
                <w:rFonts w:ascii="Arial Narrow" w:eastAsia="Arial Narrow" w:hAnsi="Arial Narrow" w:cs="Arial Narrow"/>
                <w:b/>
                <w:bCs/>
                <w:spacing w:val="-3"/>
              </w:rPr>
              <w:t>The</w:t>
            </w:r>
            <w:r w:rsidRPr="00622A96">
              <w:rPr>
                <w:rFonts w:ascii="Arial Narrow" w:eastAsia="Arial Narrow" w:hAnsi="Arial Narrow" w:cs="Arial Narrow"/>
                <w:b/>
                <w:bCs/>
                <w:spacing w:val="-2"/>
              </w:rPr>
              <w:t>r</w:t>
            </w:r>
            <w:r w:rsidRPr="00622A96">
              <w:rPr>
                <w:rFonts w:ascii="Arial Narrow" w:eastAsia="Arial Narrow" w:hAnsi="Arial Narrow" w:cs="Arial Narrow"/>
                <w:b/>
                <w:bCs/>
                <w:spacing w:val="-3"/>
              </w:rPr>
              <w:t>mome</w:t>
            </w:r>
            <w:r w:rsidRPr="00622A96">
              <w:rPr>
                <w:rFonts w:ascii="Arial Narrow" w:eastAsia="Arial Narrow" w:hAnsi="Arial Narrow" w:cs="Arial Narrow"/>
                <w:b/>
                <w:bCs/>
                <w:spacing w:val="-2"/>
              </w:rPr>
              <w:t>t</w:t>
            </w:r>
            <w:r w:rsidRPr="00622A96">
              <w:rPr>
                <w:rFonts w:ascii="Arial Narrow" w:eastAsia="Arial Narrow" w:hAnsi="Arial Narrow" w:cs="Arial Narrow"/>
                <w:b/>
                <w:bCs/>
                <w:spacing w:val="-4"/>
              </w:rPr>
              <w:t>e</w:t>
            </w:r>
            <w:r w:rsidRPr="00622A96">
              <w:rPr>
                <w:rFonts w:ascii="Arial Narrow" w:eastAsia="Arial Narrow" w:hAnsi="Arial Narrow" w:cs="Arial Narrow"/>
                <w:b/>
                <w:bCs/>
              </w:rPr>
              <w:t>r</w:t>
            </w:r>
          </w:p>
          <w:p w14:paraId="4DD8BF1F" w14:textId="77777777" w:rsidR="00622A96" w:rsidRPr="00622A96" w:rsidRDefault="00622A96" w:rsidP="00622A96">
            <w:pPr>
              <w:spacing w:line="274" w:lineRule="exact"/>
              <w:ind w:left="10" w:right="-20"/>
              <w:jc w:val="center"/>
              <w:rPr>
                <w:rFonts w:ascii="Arial Narrow" w:eastAsia="Arial Narrow" w:hAnsi="Arial Narrow" w:cs="Arial Narrow"/>
              </w:rPr>
            </w:pPr>
            <w:r w:rsidRPr="00622A96">
              <w:rPr>
                <w:rFonts w:ascii="Arial Narrow" w:eastAsia="Arial Narrow" w:hAnsi="Arial Narrow" w:cs="Arial Narrow"/>
                <w:b/>
                <w:bCs/>
                <w:spacing w:val="-4"/>
                <w:position w:val="-1"/>
              </w:rPr>
              <w:t>Read</w:t>
            </w:r>
            <w:r w:rsidRPr="00622A96">
              <w:rPr>
                <w:rFonts w:ascii="Arial Narrow" w:eastAsia="Arial Narrow" w:hAnsi="Arial Narrow" w:cs="Arial Narrow"/>
                <w:b/>
                <w:bCs/>
                <w:spacing w:val="-2"/>
                <w:position w:val="-1"/>
              </w:rPr>
              <w:t>i</w:t>
            </w:r>
            <w:r w:rsidRPr="00622A96">
              <w:rPr>
                <w:rFonts w:ascii="Arial Narrow" w:eastAsia="Arial Narrow" w:hAnsi="Arial Narrow" w:cs="Arial Narrow"/>
                <w:b/>
                <w:bCs/>
                <w:spacing w:val="-4"/>
                <w:position w:val="-1"/>
              </w:rPr>
              <w:t>ng</w:t>
            </w:r>
          </w:p>
        </w:tc>
        <w:tc>
          <w:tcPr>
            <w:tcW w:w="901" w:type="dxa"/>
            <w:tcBorders>
              <w:top w:val="single" w:sz="4" w:space="0" w:color="auto"/>
              <w:left w:val="single" w:sz="4" w:space="0" w:color="auto"/>
              <w:bottom w:val="single" w:sz="4" w:space="0" w:color="auto"/>
              <w:right w:val="single" w:sz="4" w:space="0" w:color="auto"/>
            </w:tcBorders>
            <w:shd w:val="clear" w:color="auto" w:fill="auto"/>
          </w:tcPr>
          <w:p w14:paraId="0F28EA0C" w14:textId="77777777" w:rsidR="00622A96" w:rsidRPr="00622A96" w:rsidRDefault="00622A96" w:rsidP="00622A96">
            <w:pPr>
              <w:spacing w:line="266" w:lineRule="exact"/>
              <w:ind w:left="10" w:right="-20"/>
              <w:jc w:val="center"/>
              <w:rPr>
                <w:rFonts w:ascii="Arial Narrow" w:eastAsia="Arial Narrow" w:hAnsi="Arial Narrow" w:cs="Arial Narrow"/>
                <w:b/>
                <w:bCs/>
                <w:spacing w:val="-3"/>
              </w:rPr>
            </w:pPr>
            <w:r w:rsidRPr="00622A96">
              <w:rPr>
                <w:rFonts w:ascii="Arial Narrow" w:eastAsia="Arial Narrow" w:hAnsi="Arial Narrow" w:cs="Arial Narrow"/>
                <w:b/>
                <w:bCs/>
                <w:spacing w:val="-3"/>
              </w:rPr>
              <w:t>Accurate</w:t>
            </w:r>
          </w:p>
          <w:p w14:paraId="2FA78369" w14:textId="77777777" w:rsidR="00622A96" w:rsidRPr="00622A96" w:rsidRDefault="00622A96" w:rsidP="00622A96">
            <w:pPr>
              <w:spacing w:line="266" w:lineRule="exact"/>
              <w:ind w:left="10" w:right="-20"/>
              <w:jc w:val="center"/>
              <w:rPr>
                <w:rFonts w:ascii="Arial Narrow" w:eastAsia="Arial Narrow" w:hAnsi="Arial Narrow" w:cs="Arial Narrow"/>
                <w:b/>
                <w:bCs/>
                <w:spacing w:val="-3"/>
              </w:rPr>
            </w:pPr>
            <w:r w:rsidRPr="00622A96">
              <w:rPr>
                <w:rFonts w:ascii="Arial Narrow" w:eastAsia="Arial Narrow" w:hAnsi="Arial Narrow" w:cs="Arial Narrow"/>
                <w:b/>
                <w:bCs/>
                <w:spacing w:val="-3"/>
                <w:position w:val="-1"/>
              </w:rPr>
              <w:t>(Ye</w:t>
            </w:r>
            <w:r w:rsidRPr="00622A96">
              <w:rPr>
                <w:rFonts w:ascii="Arial Narrow" w:eastAsia="Arial Narrow" w:hAnsi="Arial Narrow" w:cs="Arial Narrow"/>
                <w:b/>
                <w:bCs/>
                <w:position w:val="-1"/>
              </w:rPr>
              <w:t>s</w:t>
            </w:r>
            <w:r w:rsidRPr="00622A96">
              <w:rPr>
                <w:rFonts w:ascii="Arial Narrow" w:eastAsia="Arial Narrow" w:hAnsi="Arial Narrow" w:cs="Arial Narrow"/>
                <w:b/>
                <w:bCs/>
                <w:spacing w:val="-5"/>
                <w:position w:val="-1"/>
              </w:rPr>
              <w:t xml:space="preserve"> </w:t>
            </w:r>
            <w:r w:rsidRPr="00622A96">
              <w:rPr>
                <w:rFonts w:ascii="Arial Narrow" w:eastAsia="Arial Narrow" w:hAnsi="Arial Narrow" w:cs="Arial Narrow"/>
                <w:b/>
                <w:bCs/>
                <w:position w:val="-1"/>
              </w:rPr>
              <w:t>/</w:t>
            </w:r>
            <w:r w:rsidRPr="00622A96">
              <w:rPr>
                <w:rFonts w:ascii="Arial Narrow" w:eastAsia="Arial Narrow" w:hAnsi="Arial Narrow" w:cs="Arial Narrow"/>
                <w:b/>
                <w:bCs/>
                <w:spacing w:val="-5"/>
                <w:position w:val="-1"/>
              </w:rPr>
              <w:t>N</w:t>
            </w:r>
            <w:r w:rsidRPr="00622A96">
              <w:rPr>
                <w:rFonts w:ascii="Arial Narrow" w:eastAsia="Arial Narrow" w:hAnsi="Arial Narrow" w:cs="Arial Narrow"/>
                <w:b/>
                <w:bCs/>
                <w:spacing w:val="-3"/>
                <w:position w:val="-1"/>
              </w:rPr>
              <w:t>o)</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48691DB3" w14:textId="77777777" w:rsidR="00622A96" w:rsidRPr="00622A96" w:rsidRDefault="00622A96" w:rsidP="00622A96">
            <w:pPr>
              <w:spacing w:line="266" w:lineRule="exact"/>
              <w:ind w:left="10" w:right="-20"/>
              <w:jc w:val="center"/>
              <w:rPr>
                <w:rFonts w:ascii="Arial Narrow" w:eastAsia="Arial Narrow" w:hAnsi="Arial Narrow" w:cs="Arial Narrow"/>
              </w:rPr>
            </w:pPr>
            <w:r w:rsidRPr="00622A96">
              <w:rPr>
                <w:rFonts w:ascii="Arial Narrow" w:eastAsia="Arial Narrow" w:hAnsi="Arial Narrow" w:cs="Arial Narrow"/>
                <w:b/>
                <w:bCs/>
                <w:spacing w:val="-3"/>
              </w:rPr>
              <w:t>Correctiv</w:t>
            </w:r>
            <w:r w:rsidRPr="00622A96">
              <w:rPr>
                <w:rFonts w:ascii="Arial Narrow" w:eastAsia="Arial Narrow" w:hAnsi="Arial Narrow" w:cs="Arial Narrow"/>
                <w:b/>
                <w:bCs/>
              </w:rPr>
              <w:t>e</w:t>
            </w:r>
            <w:r w:rsidRPr="00622A96">
              <w:rPr>
                <w:rFonts w:ascii="Arial Narrow" w:eastAsia="Arial Narrow" w:hAnsi="Arial Narrow" w:cs="Arial Narrow"/>
                <w:b/>
                <w:bCs/>
                <w:spacing w:val="-5"/>
              </w:rPr>
              <w:t xml:space="preserve"> </w:t>
            </w:r>
            <w:r w:rsidRPr="00622A96">
              <w:rPr>
                <w:rFonts w:ascii="Arial Narrow" w:eastAsia="Arial Narrow" w:hAnsi="Arial Narrow" w:cs="Arial Narrow"/>
                <w:b/>
                <w:bCs/>
                <w:spacing w:val="-3"/>
              </w:rPr>
              <w:t>Action</w:t>
            </w:r>
          </w:p>
        </w:tc>
        <w:tc>
          <w:tcPr>
            <w:tcW w:w="1081" w:type="dxa"/>
            <w:tcBorders>
              <w:top w:val="single" w:sz="4" w:space="0" w:color="auto"/>
              <w:left w:val="single" w:sz="4" w:space="0" w:color="auto"/>
              <w:bottom w:val="single" w:sz="4" w:space="0" w:color="auto"/>
              <w:right w:val="single" w:sz="4" w:space="0" w:color="auto"/>
            </w:tcBorders>
          </w:tcPr>
          <w:p w14:paraId="03A52B9B" w14:textId="77777777" w:rsidR="00622A96" w:rsidRPr="00622A96" w:rsidRDefault="00622A96" w:rsidP="00622A96">
            <w:pPr>
              <w:spacing w:line="274" w:lineRule="exact"/>
              <w:ind w:left="10" w:right="-20"/>
              <w:jc w:val="center"/>
              <w:rPr>
                <w:rFonts w:ascii="Arial Narrow" w:eastAsia="Arial Narrow" w:hAnsi="Arial Narrow" w:cs="Arial Narrow"/>
                <w:b/>
                <w:bCs/>
              </w:rPr>
            </w:pPr>
            <w:r w:rsidRPr="00622A96">
              <w:rPr>
                <w:rFonts w:ascii="Arial Narrow" w:eastAsia="Arial Narrow" w:hAnsi="Arial Narrow" w:cs="Arial Narrow"/>
                <w:b/>
                <w:bCs/>
                <w:position w:val="-1"/>
              </w:rPr>
              <w:t>Initi</w:t>
            </w:r>
            <w:r w:rsidRPr="00622A96">
              <w:rPr>
                <w:rFonts w:ascii="Arial Narrow" w:eastAsia="Arial Narrow" w:hAnsi="Arial Narrow" w:cs="Arial Narrow"/>
                <w:b/>
                <w:bCs/>
                <w:spacing w:val="-1"/>
                <w:position w:val="-1"/>
              </w:rPr>
              <w:t>a</w:t>
            </w:r>
            <w:r w:rsidRPr="00622A96">
              <w:rPr>
                <w:rFonts w:ascii="Arial Narrow" w:eastAsia="Arial Narrow" w:hAnsi="Arial Narrow" w:cs="Arial Narrow"/>
                <w:b/>
                <w:bCs/>
                <w:position w:val="-1"/>
              </w:rPr>
              <w:t>ls</w:t>
            </w:r>
          </w:p>
        </w:tc>
        <w:tc>
          <w:tcPr>
            <w:tcW w:w="877" w:type="dxa"/>
            <w:tcBorders>
              <w:top w:val="single" w:sz="4" w:space="0" w:color="auto"/>
              <w:left w:val="single" w:sz="4" w:space="0" w:color="auto"/>
              <w:bottom w:val="single" w:sz="4" w:space="0" w:color="auto"/>
              <w:right w:val="single" w:sz="4" w:space="0" w:color="auto"/>
            </w:tcBorders>
            <w:shd w:val="clear" w:color="auto" w:fill="auto"/>
          </w:tcPr>
          <w:p w14:paraId="72868909" w14:textId="77777777" w:rsidR="00622A96" w:rsidRPr="00622A96" w:rsidRDefault="00622A96" w:rsidP="00622A96">
            <w:pPr>
              <w:spacing w:line="266" w:lineRule="exact"/>
              <w:ind w:left="10" w:right="-20"/>
              <w:jc w:val="center"/>
              <w:rPr>
                <w:rFonts w:ascii="Arial Narrow" w:eastAsia="Arial Narrow" w:hAnsi="Arial Narrow" w:cs="Arial Narrow"/>
                <w:b/>
                <w:bCs/>
                <w:spacing w:val="-3"/>
              </w:rPr>
            </w:pPr>
            <w:r w:rsidRPr="00622A96">
              <w:rPr>
                <w:rFonts w:ascii="Arial Narrow" w:eastAsia="Arial Narrow" w:hAnsi="Arial Narrow" w:cs="Arial Narrow"/>
                <w:b/>
                <w:bCs/>
                <w:spacing w:val="-3"/>
              </w:rPr>
              <w:t>Verified By</w:t>
            </w:r>
          </w:p>
        </w:tc>
      </w:tr>
      <w:tr w:rsidR="00622A96" w:rsidRPr="00622A96" w14:paraId="3F79726D" w14:textId="77777777" w:rsidTr="00622A96">
        <w:trPr>
          <w:trHeight w:val="458"/>
        </w:trPr>
        <w:tc>
          <w:tcPr>
            <w:tcW w:w="1422" w:type="dxa"/>
            <w:tcBorders>
              <w:top w:val="single" w:sz="4" w:space="0" w:color="auto"/>
              <w:left w:val="single" w:sz="4" w:space="0" w:color="auto"/>
              <w:bottom w:val="single" w:sz="4" w:space="0" w:color="auto"/>
              <w:right w:val="single" w:sz="4" w:space="0" w:color="auto"/>
            </w:tcBorders>
          </w:tcPr>
          <w:p w14:paraId="049FCD29" w14:textId="77777777" w:rsidR="00622A96" w:rsidRPr="00622A96" w:rsidRDefault="00622A96" w:rsidP="00622A96">
            <w:pPr>
              <w:rPr>
                <w:rFonts w:ascii="Cambria" w:eastAsia="MS Mincho" w:hAnsi="Cambria"/>
                <w:sz w:val="18"/>
              </w:rPr>
            </w:pPr>
          </w:p>
        </w:tc>
        <w:tc>
          <w:tcPr>
            <w:tcW w:w="884" w:type="dxa"/>
            <w:tcBorders>
              <w:top w:val="single" w:sz="4" w:space="0" w:color="auto"/>
              <w:left w:val="single" w:sz="4" w:space="0" w:color="auto"/>
              <w:bottom w:val="single" w:sz="4" w:space="0" w:color="auto"/>
              <w:right w:val="single" w:sz="4" w:space="0" w:color="auto"/>
            </w:tcBorders>
          </w:tcPr>
          <w:p w14:paraId="018E5964" w14:textId="77777777" w:rsidR="00622A96" w:rsidRPr="00622A96" w:rsidRDefault="00622A96" w:rsidP="00622A96">
            <w:pPr>
              <w:rPr>
                <w:rFonts w:ascii="Cambria" w:eastAsia="MS Mincho" w:hAnsi="Cambria"/>
                <w:sz w:val="18"/>
              </w:rPr>
            </w:pPr>
          </w:p>
        </w:tc>
        <w:tc>
          <w:tcPr>
            <w:tcW w:w="1571" w:type="dxa"/>
            <w:tcBorders>
              <w:top w:val="single" w:sz="4" w:space="0" w:color="auto"/>
              <w:left w:val="single" w:sz="4" w:space="0" w:color="auto"/>
              <w:bottom w:val="single" w:sz="4" w:space="0" w:color="auto"/>
              <w:right w:val="single" w:sz="4" w:space="0" w:color="auto"/>
            </w:tcBorders>
          </w:tcPr>
          <w:p w14:paraId="4D080D58" w14:textId="77777777" w:rsidR="00622A96" w:rsidRPr="00622A96" w:rsidRDefault="00622A96" w:rsidP="00622A96">
            <w:pPr>
              <w:rPr>
                <w:rFonts w:ascii="Cambria" w:eastAsia="MS Mincho" w:hAnsi="Cambria"/>
                <w:sz w:val="18"/>
              </w:rPr>
            </w:pPr>
          </w:p>
        </w:tc>
        <w:tc>
          <w:tcPr>
            <w:tcW w:w="1662" w:type="dxa"/>
            <w:tcBorders>
              <w:top w:val="single" w:sz="4" w:space="0" w:color="auto"/>
              <w:left w:val="single" w:sz="4" w:space="0" w:color="auto"/>
              <w:bottom w:val="single" w:sz="4" w:space="0" w:color="auto"/>
              <w:right w:val="single" w:sz="4" w:space="0" w:color="auto"/>
            </w:tcBorders>
          </w:tcPr>
          <w:p w14:paraId="48F4D5C4" w14:textId="77777777" w:rsidR="00622A96" w:rsidRPr="00622A96" w:rsidRDefault="00622A96" w:rsidP="00622A96">
            <w:pPr>
              <w:rPr>
                <w:rFonts w:ascii="Cambria" w:eastAsia="MS Mincho" w:hAnsi="Cambria"/>
                <w:sz w:val="18"/>
              </w:rPr>
            </w:pPr>
          </w:p>
        </w:tc>
        <w:tc>
          <w:tcPr>
            <w:tcW w:w="1312" w:type="dxa"/>
            <w:tcBorders>
              <w:top w:val="single" w:sz="4" w:space="0" w:color="auto"/>
              <w:left w:val="single" w:sz="4" w:space="0" w:color="auto"/>
              <w:bottom w:val="single" w:sz="4" w:space="0" w:color="auto"/>
              <w:right w:val="single" w:sz="4" w:space="0" w:color="auto"/>
            </w:tcBorders>
          </w:tcPr>
          <w:p w14:paraId="73B99B9D" w14:textId="77777777" w:rsidR="00622A96" w:rsidRPr="00622A96" w:rsidRDefault="00622A96" w:rsidP="00622A96">
            <w:pPr>
              <w:rPr>
                <w:rFonts w:ascii="Cambria" w:eastAsia="MS Mincho" w:hAnsi="Cambria"/>
                <w:sz w:val="18"/>
              </w:rPr>
            </w:pPr>
          </w:p>
        </w:tc>
        <w:tc>
          <w:tcPr>
            <w:tcW w:w="901" w:type="dxa"/>
            <w:tcBorders>
              <w:top w:val="single" w:sz="4" w:space="0" w:color="auto"/>
              <w:left w:val="single" w:sz="4" w:space="0" w:color="auto"/>
              <w:bottom w:val="single" w:sz="4" w:space="0" w:color="auto"/>
              <w:right w:val="single" w:sz="4" w:space="0" w:color="auto"/>
            </w:tcBorders>
          </w:tcPr>
          <w:p w14:paraId="3293C6F4" w14:textId="77777777" w:rsidR="00622A96" w:rsidRPr="00622A96" w:rsidRDefault="00622A96" w:rsidP="00622A96">
            <w:pPr>
              <w:rPr>
                <w:rFonts w:ascii="Cambria" w:eastAsia="MS Mincho" w:hAnsi="Cambria"/>
                <w:sz w:val="18"/>
              </w:rPr>
            </w:pPr>
          </w:p>
        </w:tc>
        <w:tc>
          <w:tcPr>
            <w:tcW w:w="4414" w:type="dxa"/>
            <w:tcBorders>
              <w:top w:val="single" w:sz="4" w:space="0" w:color="auto"/>
              <w:left w:val="single" w:sz="4" w:space="0" w:color="auto"/>
              <w:bottom w:val="single" w:sz="4" w:space="0" w:color="auto"/>
              <w:right w:val="single" w:sz="4" w:space="0" w:color="auto"/>
            </w:tcBorders>
          </w:tcPr>
          <w:p w14:paraId="6A444E4A" w14:textId="77777777" w:rsidR="00622A96" w:rsidRPr="00622A96" w:rsidRDefault="00622A96" w:rsidP="00622A96">
            <w:pPr>
              <w:rPr>
                <w:rFonts w:ascii="Cambria" w:eastAsia="MS Mincho" w:hAnsi="Cambria"/>
                <w:sz w:val="18"/>
              </w:rPr>
            </w:pPr>
          </w:p>
        </w:tc>
        <w:tc>
          <w:tcPr>
            <w:tcW w:w="1081" w:type="dxa"/>
            <w:tcBorders>
              <w:top w:val="single" w:sz="4" w:space="0" w:color="auto"/>
              <w:left w:val="single" w:sz="4" w:space="0" w:color="auto"/>
              <w:bottom w:val="single" w:sz="4" w:space="0" w:color="auto"/>
              <w:right w:val="single" w:sz="4" w:space="0" w:color="auto"/>
            </w:tcBorders>
          </w:tcPr>
          <w:p w14:paraId="597C49F1" w14:textId="77777777" w:rsidR="00622A96" w:rsidRPr="00622A96" w:rsidRDefault="00622A96" w:rsidP="00622A96">
            <w:pPr>
              <w:rPr>
                <w:rFonts w:ascii="Cambria" w:eastAsia="MS Mincho" w:hAnsi="Cambria"/>
                <w:sz w:val="18"/>
              </w:rPr>
            </w:pPr>
          </w:p>
        </w:tc>
        <w:tc>
          <w:tcPr>
            <w:tcW w:w="877" w:type="dxa"/>
            <w:tcBorders>
              <w:top w:val="single" w:sz="4" w:space="0" w:color="auto"/>
              <w:left w:val="single" w:sz="4" w:space="0" w:color="auto"/>
              <w:bottom w:val="single" w:sz="4" w:space="0" w:color="auto"/>
              <w:right w:val="single" w:sz="4" w:space="0" w:color="auto"/>
            </w:tcBorders>
          </w:tcPr>
          <w:p w14:paraId="102D9352" w14:textId="77777777" w:rsidR="00622A96" w:rsidRPr="00622A96" w:rsidRDefault="00622A96" w:rsidP="00622A96">
            <w:pPr>
              <w:rPr>
                <w:rFonts w:ascii="Cambria" w:eastAsia="MS Mincho" w:hAnsi="Cambria"/>
                <w:sz w:val="18"/>
              </w:rPr>
            </w:pPr>
          </w:p>
        </w:tc>
      </w:tr>
      <w:tr w:rsidR="00622A96" w:rsidRPr="00622A96" w14:paraId="34E2ACE4" w14:textId="77777777" w:rsidTr="00622A96">
        <w:trPr>
          <w:trHeight w:val="458"/>
        </w:trPr>
        <w:tc>
          <w:tcPr>
            <w:tcW w:w="1422" w:type="dxa"/>
            <w:tcBorders>
              <w:top w:val="single" w:sz="4" w:space="0" w:color="auto"/>
              <w:left w:val="single" w:sz="4" w:space="0" w:color="auto"/>
              <w:bottom w:val="single" w:sz="4" w:space="0" w:color="auto"/>
              <w:right w:val="single" w:sz="4" w:space="0" w:color="auto"/>
            </w:tcBorders>
          </w:tcPr>
          <w:p w14:paraId="31279DEF" w14:textId="77777777" w:rsidR="00622A96" w:rsidRPr="00622A96" w:rsidRDefault="00622A96" w:rsidP="00622A96">
            <w:pPr>
              <w:rPr>
                <w:rFonts w:ascii="Cambria" w:eastAsia="MS Mincho" w:hAnsi="Cambria"/>
                <w:sz w:val="18"/>
              </w:rPr>
            </w:pPr>
          </w:p>
        </w:tc>
        <w:tc>
          <w:tcPr>
            <w:tcW w:w="884" w:type="dxa"/>
            <w:tcBorders>
              <w:top w:val="single" w:sz="4" w:space="0" w:color="auto"/>
              <w:left w:val="single" w:sz="4" w:space="0" w:color="auto"/>
              <w:bottom w:val="single" w:sz="4" w:space="0" w:color="auto"/>
              <w:right w:val="single" w:sz="4" w:space="0" w:color="auto"/>
            </w:tcBorders>
          </w:tcPr>
          <w:p w14:paraId="57E2A799" w14:textId="77777777" w:rsidR="00622A96" w:rsidRPr="00622A96" w:rsidRDefault="00622A96" w:rsidP="00622A96">
            <w:pPr>
              <w:rPr>
                <w:rFonts w:ascii="Cambria" w:eastAsia="MS Mincho" w:hAnsi="Cambria"/>
                <w:sz w:val="18"/>
              </w:rPr>
            </w:pPr>
          </w:p>
        </w:tc>
        <w:tc>
          <w:tcPr>
            <w:tcW w:w="1571" w:type="dxa"/>
            <w:tcBorders>
              <w:top w:val="single" w:sz="4" w:space="0" w:color="auto"/>
              <w:left w:val="single" w:sz="4" w:space="0" w:color="auto"/>
              <w:bottom w:val="single" w:sz="4" w:space="0" w:color="auto"/>
              <w:right w:val="single" w:sz="4" w:space="0" w:color="auto"/>
            </w:tcBorders>
          </w:tcPr>
          <w:p w14:paraId="2D448741" w14:textId="77777777" w:rsidR="00622A96" w:rsidRPr="00622A96" w:rsidRDefault="00622A96" w:rsidP="00622A96">
            <w:pPr>
              <w:rPr>
                <w:rFonts w:ascii="Cambria" w:eastAsia="MS Mincho" w:hAnsi="Cambria"/>
                <w:sz w:val="18"/>
              </w:rPr>
            </w:pPr>
          </w:p>
        </w:tc>
        <w:tc>
          <w:tcPr>
            <w:tcW w:w="1662" w:type="dxa"/>
            <w:tcBorders>
              <w:top w:val="single" w:sz="4" w:space="0" w:color="auto"/>
              <w:left w:val="single" w:sz="4" w:space="0" w:color="auto"/>
              <w:bottom w:val="single" w:sz="4" w:space="0" w:color="auto"/>
              <w:right w:val="single" w:sz="4" w:space="0" w:color="auto"/>
            </w:tcBorders>
          </w:tcPr>
          <w:p w14:paraId="390586F4" w14:textId="77777777" w:rsidR="00622A96" w:rsidRPr="00622A96" w:rsidRDefault="00622A96" w:rsidP="00622A96">
            <w:pPr>
              <w:rPr>
                <w:rFonts w:ascii="Cambria" w:eastAsia="MS Mincho" w:hAnsi="Cambria"/>
                <w:sz w:val="18"/>
              </w:rPr>
            </w:pPr>
          </w:p>
        </w:tc>
        <w:tc>
          <w:tcPr>
            <w:tcW w:w="1312" w:type="dxa"/>
            <w:tcBorders>
              <w:top w:val="single" w:sz="4" w:space="0" w:color="auto"/>
              <w:left w:val="single" w:sz="4" w:space="0" w:color="auto"/>
              <w:bottom w:val="single" w:sz="4" w:space="0" w:color="auto"/>
              <w:right w:val="single" w:sz="4" w:space="0" w:color="auto"/>
            </w:tcBorders>
          </w:tcPr>
          <w:p w14:paraId="24171D47" w14:textId="77777777" w:rsidR="00622A96" w:rsidRPr="00622A96" w:rsidRDefault="00622A96" w:rsidP="00622A96">
            <w:pPr>
              <w:rPr>
                <w:rFonts w:ascii="Cambria" w:eastAsia="MS Mincho" w:hAnsi="Cambria"/>
                <w:sz w:val="18"/>
              </w:rPr>
            </w:pPr>
          </w:p>
        </w:tc>
        <w:tc>
          <w:tcPr>
            <w:tcW w:w="901" w:type="dxa"/>
            <w:tcBorders>
              <w:top w:val="single" w:sz="4" w:space="0" w:color="auto"/>
              <w:left w:val="single" w:sz="4" w:space="0" w:color="auto"/>
              <w:bottom w:val="single" w:sz="4" w:space="0" w:color="auto"/>
              <w:right w:val="single" w:sz="4" w:space="0" w:color="auto"/>
            </w:tcBorders>
          </w:tcPr>
          <w:p w14:paraId="25CAF015" w14:textId="77777777" w:rsidR="00622A96" w:rsidRPr="00622A96" w:rsidRDefault="00622A96" w:rsidP="00622A96">
            <w:pPr>
              <w:rPr>
                <w:rFonts w:ascii="Cambria" w:eastAsia="MS Mincho" w:hAnsi="Cambria"/>
                <w:sz w:val="18"/>
              </w:rPr>
            </w:pPr>
          </w:p>
        </w:tc>
        <w:tc>
          <w:tcPr>
            <w:tcW w:w="4414" w:type="dxa"/>
            <w:tcBorders>
              <w:top w:val="single" w:sz="4" w:space="0" w:color="auto"/>
              <w:left w:val="single" w:sz="4" w:space="0" w:color="auto"/>
              <w:bottom w:val="single" w:sz="4" w:space="0" w:color="auto"/>
              <w:right w:val="single" w:sz="4" w:space="0" w:color="auto"/>
            </w:tcBorders>
          </w:tcPr>
          <w:p w14:paraId="75690D73" w14:textId="77777777" w:rsidR="00622A96" w:rsidRPr="00622A96" w:rsidRDefault="00622A96" w:rsidP="00622A96">
            <w:pPr>
              <w:rPr>
                <w:rFonts w:ascii="Cambria" w:eastAsia="MS Mincho" w:hAnsi="Cambria"/>
                <w:sz w:val="18"/>
              </w:rPr>
            </w:pPr>
          </w:p>
        </w:tc>
        <w:tc>
          <w:tcPr>
            <w:tcW w:w="1081" w:type="dxa"/>
            <w:tcBorders>
              <w:top w:val="single" w:sz="4" w:space="0" w:color="auto"/>
              <w:left w:val="single" w:sz="4" w:space="0" w:color="auto"/>
              <w:bottom w:val="single" w:sz="4" w:space="0" w:color="auto"/>
              <w:right w:val="single" w:sz="4" w:space="0" w:color="auto"/>
            </w:tcBorders>
          </w:tcPr>
          <w:p w14:paraId="5A35DAFA" w14:textId="77777777" w:rsidR="00622A96" w:rsidRPr="00622A96" w:rsidRDefault="00622A96" w:rsidP="00622A96">
            <w:pPr>
              <w:rPr>
                <w:rFonts w:ascii="Cambria" w:eastAsia="MS Mincho" w:hAnsi="Cambria"/>
                <w:sz w:val="18"/>
              </w:rPr>
            </w:pPr>
          </w:p>
        </w:tc>
        <w:tc>
          <w:tcPr>
            <w:tcW w:w="877" w:type="dxa"/>
            <w:tcBorders>
              <w:top w:val="single" w:sz="4" w:space="0" w:color="auto"/>
              <w:left w:val="single" w:sz="4" w:space="0" w:color="auto"/>
              <w:bottom w:val="single" w:sz="4" w:space="0" w:color="auto"/>
              <w:right w:val="single" w:sz="4" w:space="0" w:color="auto"/>
            </w:tcBorders>
          </w:tcPr>
          <w:p w14:paraId="5F1E9FBB" w14:textId="77777777" w:rsidR="00622A96" w:rsidRPr="00622A96" w:rsidRDefault="00622A96" w:rsidP="00622A96">
            <w:pPr>
              <w:rPr>
                <w:rFonts w:ascii="Cambria" w:eastAsia="MS Mincho" w:hAnsi="Cambria"/>
                <w:sz w:val="18"/>
              </w:rPr>
            </w:pPr>
          </w:p>
        </w:tc>
      </w:tr>
      <w:tr w:rsidR="00622A96" w:rsidRPr="00622A96" w14:paraId="09BDEFE1" w14:textId="77777777" w:rsidTr="00622A96">
        <w:trPr>
          <w:trHeight w:val="458"/>
        </w:trPr>
        <w:tc>
          <w:tcPr>
            <w:tcW w:w="1422" w:type="dxa"/>
            <w:tcBorders>
              <w:top w:val="single" w:sz="4" w:space="0" w:color="auto"/>
              <w:left w:val="single" w:sz="4" w:space="0" w:color="auto"/>
              <w:bottom w:val="single" w:sz="4" w:space="0" w:color="auto"/>
              <w:right w:val="single" w:sz="4" w:space="0" w:color="auto"/>
            </w:tcBorders>
          </w:tcPr>
          <w:p w14:paraId="770F6624" w14:textId="77777777" w:rsidR="00622A96" w:rsidRPr="00622A96" w:rsidRDefault="00622A96" w:rsidP="00622A96">
            <w:pPr>
              <w:rPr>
                <w:rFonts w:ascii="Cambria" w:eastAsia="MS Mincho" w:hAnsi="Cambria"/>
                <w:sz w:val="18"/>
              </w:rPr>
            </w:pPr>
          </w:p>
        </w:tc>
        <w:tc>
          <w:tcPr>
            <w:tcW w:w="884" w:type="dxa"/>
            <w:tcBorders>
              <w:top w:val="single" w:sz="4" w:space="0" w:color="auto"/>
              <w:left w:val="single" w:sz="4" w:space="0" w:color="auto"/>
              <w:bottom w:val="single" w:sz="4" w:space="0" w:color="auto"/>
              <w:right w:val="single" w:sz="4" w:space="0" w:color="auto"/>
            </w:tcBorders>
          </w:tcPr>
          <w:p w14:paraId="24CE5F94" w14:textId="77777777" w:rsidR="00622A96" w:rsidRPr="00622A96" w:rsidRDefault="00622A96" w:rsidP="00622A96">
            <w:pPr>
              <w:rPr>
                <w:rFonts w:ascii="Cambria" w:eastAsia="MS Mincho" w:hAnsi="Cambria"/>
                <w:sz w:val="18"/>
              </w:rPr>
            </w:pPr>
          </w:p>
        </w:tc>
        <w:tc>
          <w:tcPr>
            <w:tcW w:w="1571" w:type="dxa"/>
            <w:tcBorders>
              <w:top w:val="single" w:sz="4" w:space="0" w:color="auto"/>
              <w:left w:val="single" w:sz="4" w:space="0" w:color="auto"/>
              <w:bottom w:val="single" w:sz="4" w:space="0" w:color="auto"/>
              <w:right w:val="single" w:sz="4" w:space="0" w:color="auto"/>
            </w:tcBorders>
          </w:tcPr>
          <w:p w14:paraId="1C3564D8" w14:textId="77777777" w:rsidR="00622A96" w:rsidRPr="00622A96" w:rsidRDefault="00622A96" w:rsidP="00622A96">
            <w:pPr>
              <w:rPr>
                <w:rFonts w:ascii="Cambria" w:eastAsia="MS Mincho" w:hAnsi="Cambria"/>
                <w:sz w:val="18"/>
              </w:rPr>
            </w:pPr>
          </w:p>
        </w:tc>
        <w:tc>
          <w:tcPr>
            <w:tcW w:w="1662" w:type="dxa"/>
            <w:tcBorders>
              <w:top w:val="single" w:sz="4" w:space="0" w:color="auto"/>
              <w:left w:val="single" w:sz="4" w:space="0" w:color="auto"/>
              <w:bottom w:val="single" w:sz="4" w:space="0" w:color="auto"/>
              <w:right w:val="single" w:sz="4" w:space="0" w:color="auto"/>
            </w:tcBorders>
          </w:tcPr>
          <w:p w14:paraId="476A6F29" w14:textId="77777777" w:rsidR="00622A96" w:rsidRPr="00622A96" w:rsidRDefault="00622A96" w:rsidP="00622A96">
            <w:pPr>
              <w:rPr>
                <w:rFonts w:ascii="Cambria" w:eastAsia="MS Mincho" w:hAnsi="Cambria"/>
                <w:sz w:val="18"/>
              </w:rPr>
            </w:pPr>
          </w:p>
        </w:tc>
        <w:tc>
          <w:tcPr>
            <w:tcW w:w="1312" w:type="dxa"/>
            <w:tcBorders>
              <w:top w:val="single" w:sz="4" w:space="0" w:color="auto"/>
              <w:left w:val="single" w:sz="4" w:space="0" w:color="auto"/>
              <w:bottom w:val="single" w:sz="4" w:space="0" w:color="auto"/>
              <w:right w:val="single" w:sz="4" w:space="0" w:color="auto"/>
            </w:tcBorders>
          </w:tcPr>
          <w:p w14:paraId="593756AD" w14:textId="77777777" w:rsidR="00622A96" w:rsidRPr="00622A96" w:rsidRDefault="00622A96" w:rsidP="00622A96">
            <w:pPr>
              <w:rPr>
                <w:rFonts w:ascii="Cambria" w:eastAsia="MS Mincho" w:hAnsi="Cambria"/>
                <w:sz w:val="18"/>
              </w:rPr>
            </w:pPr>
          </w:p>
        </w:tc>
        <w:tc>
          <w:tcPr>
            <w:tcW w:w="901" w:type="dxa"/>
            <w:tcBorders>
              <w:top w:val="single" w:sz="4" w:space="0" w:color="auto"/>
              <w:left w:val="single" w:sz="4" w:space="0" w:color="auto"/>
              <w:bottom w:val="single" w:sz="4" w:space="0" w:color="auto"/>
              <w:right w:val="single" w:sz="4" w:space="0" w:color="auto"/>
            </w:tcBorders>
          </w:tcPr>
          <w:p w14:paraId="3B05226F" w14:textId="77777777" w:rsidR="00622A96" w:rsidRPr="00622A96" w:rsidRDefault="00622A96" w:rsidP="00622A96">
            <w:pPr>
              <w:rPr>
                <w:rFonts w:ascii="Cambria" w:eastAsia="MS Mincho" w:hAnsi="Cambria"/>
                <w:sz w:val="18"/>
              </w:rPr>
            </w:pPr>
          </w:p>
        </w:tc>
        <w:tc>
          <w:tcPr>
            <w:tcW w:w="4414" w:type="dxa"/>
            <w:tcBorders>
              <w:top w:val="single" w:sz="4" w:space="0" w:color="auto"/>
              <w:left w:val="single" w:sz="4" w:space="0" w:color="auto"/>
              <w:bottom w:val="single" w:sz="4" w:space="0" w:color="auto"/>
              <w:right w:val="single" w:sz="4" w:space="0" w:color="auto"/>
            </w:tcBorders>
          </w:tcPr>
          <w:p w14:paraId="4F06D244" w14:textId="77777777" w:rsidR="00622A96" w:rsidRPr="00622A96" w:rsidRDefault="00622A96" w:rsidP="00622A96">
            <w:pPr>
              <w:rPr>
                <w:rFonts w:ascii="Cambria" w:eastAsia="MS Mincho" w:hAnsi="Cambria"/>
                <w:sz w:val="18"/>
              </w:rPr>
            </w:pPr>
          </w:p>
        </w:tc>
        <w:tc>
          <w:tcPr>
            <w:tcW w:w="1081" w:type="dxa"/>
            <w:tcBorders>
              <w:top w:val="single" w:sz="4" w:space="0" w:color="auto"/>
              <w:left w:val="single" w:sz="4" w:space="0" w:color="auto"/>
              <w:bottom w:val="single" w:sz="4" w:space="0" w:color="auto"/>
              <w:right w:val="single" w:sz="4" w:space="0" w:color="auto"/>
            </w:tcBorders>
          </w:tcPr>
          <w:p w14:paraId="53BD61A7" w14:textId="77777777" w:rsidR="00622A96" w:rsidRPr="00622A96" w:rsidRDefault="00622A96" w:rsidP="00622A96">
            <w:pPr>
              <w:rPr>
                <w:rFonts w:ascii="Cambria" w:eastAsia="MS Mincho" w:hAnsi="Cambria"/>
                <w:sz w:val="18"/>
              </w:rPr>
            </w:pPr>
          </w:p>
        </w:tc>
        <w:tc>
          <w:tcPr>
            <w:tcW w:w="877" w:type="dxa"/>
            <w:tcBorders>
              <w:top w:val="single" w:sz="4" w:space="0" w:color="auto"/>
              <w:left w:val="single" w:sz="4" w:space="0" w:color="auto"/>
              <w:bottom w:val="single" w:sz="4" w:space="0" w:color="auto"/>
              <w:right w:val="single" w:sz="4" w:space="0" w:color="auto"/>
            </w:tcBorders>
          </w:tcPr>
          <w:p w14:paraId="2358338A" w14:textId="77777777" w:rsidR="00622A96" w:rsidRPr="00622A96" w:rsidRDefault="00622A96" w:rsidP="00622A96">
            <w:pPr>
              <w:rPr>
                <w:rFonts w:ascii="Cambria" w:eastAsia="MS Mincho" w:hAnsi="Cambria"/>
                <w:sz w:val="18"/>
              </w:rPr>
            </w:pPr>
          </w:p>
        </w:tc>
      </w:tr>
      <w:tr w:rsidR="00622A96" w:rsidRPr="00622A96" w14:paraId="16567F63" w14:textId="77777777" w:rsidTr="00622A96">
        <w:trPr>
          <w:trHeight w:val="458"/>
        </w:trPr>
        <w:tc>
          <w:tcPr>
            <w:tcW w:w="1422" w:type="dxa"/>
            <w:tcBorders>
              <w:top w:val="single" w:sz="4" w:space="0" w:color="auto"/>
              <w:left w:val="single" w:sz="4" w:space="0" w:color="auto"/>
              <w:bottom w:val="single" w:sz="4" w:space="0" w:color="auto"/>
              <w:right w:val="single" w:sz="4" w:space="0" w:color="auto"/>
            </w:tcBorders>
          </w:tcPr>
          <w:p w14:paraId="56A84DCC" w14:textId="77777777" w:rsidR="00622A96" w:rsidRPr="00622A96" w:rsidRDefault="00622A96" w:rsidP="00622A96">
            <w:pPr>
              <w:rPr>
                <w:rFonts w:ascii="Cambria" w:eastAsia="MS Mincho" w:hAnsi="Cambria"/>
                <w:sz w:val="18"/>
              </w:rPr>
            </w:pPr>
          </w:p>
        </w:tc>
        <w:tc>
          <w:tcPr>
            <w:tcW w:w="884" w:type="dxa"/>
            <w:tcBorders>
              <w:top w:val="single" w:sz="4" w:space="0" w:color="auto"/>
              <w:left w:val="single" w:sz="4" w:space="0" w:color="auto"/>
              <w:bottom w:val="single" w:sz="4" w:space="0" w:color="auto"/>
              <w:right w:val="single" w:sz="4" w:space="0" w:color="auto"/>
            </w:tcBorders>
          </w:tcPr>
          <w:p w14:paraId="11BD7AC1" w14:textId="77777777" w:rsidR="00622A96" w:rsidRPr="00622A96" w:rsidRDefault="00622A96" w:rsidP="00622A96">
            <w:pPr>
              <w:rPr>
                <w:rFonts w:ascii="Cambria" w:eastAsia="MS Mincho" w:hAnsi="Cambria"/>
                <w:sz w:val="18"/>
              </w:rPr>
            </w:pPr>
          </w:p>
        </w:tc>
        <w:tc>
          <w:tcPr>
            <w:tcW w:w="1571" w:type="dxa"/>
            <w:tcBorders>
              <w:top w:val="single" w:sz="4" w:space="0" w:color="auto"/>
              <w:left w:val="single" w:sz="4" w:space="0" w:color="auto"/>
              <w:bottom w:val="single" w:sz="4" w:space="0" w:color="auto"/>
              <w:right w:val="single" w:sz="4" w:space="0" w:color="auto"/>
            </w:tcBorders>
          </w:tcPr>
          <w:p w14:paraId="2D1B0A51" w14:textId="77777777" w:rsidR="00622A96" w:rsidRPr="00622A96" w:rsidRDefault="00622A96" w:rsidP="00622A96">
            <w:pPr>
              <w:rPr>
                <w:rFonts w:ascii="Cambria" w:eastAsia="MS Mincho" w:hAnsi="Cambria"/>
                <w:sz w:val="18"/>
              </w:rPr>
            </w:pPr>
          </w:p>
        </w:tc>
        <w:tc>
          <w:tcPr>
            <w:tcW w:w="1662" w:type="dxa"/>
            <w:tcBorders>
              <w:top w:val="single" w:sz="4" w:space="0" w:color="auto"/>
              <w:left w:val="single" w:sz="4" w:space="0" w:color="auto"/>
              <w:bottom w:val="single" w:sz="4" w:space="0" w:color="auto"/>
              <w:right w:val="single" w:sz="4" w:space="0" w:color="auto"/>
            </w:tcBorders>
          </w:tcPr>
          <w:p w14:paraId="016794DB" w14:textId="77777777" w:rsidR="00622A96" w:rsidRPr="00622A96" w:rsidRDefault="00622A96" w:rsidP="00622A96">
            <w:pPr>
              <w:rPr>
                <w:rFonts w:ascii="Cambria" w:eastAsia="MS Mincho" w:hAnsi="Cambria"/>
                <w:sz w:val="18"/>
              </w:rPr>
            </w:pPr>
          </w:p>
        </w:tc>
        <w:tc>
          <w:tcPr>
            <w:tcW w:w="1312" w:type="dxa"/>
            <w:tcBorders>
              <w:top w:val="single" w:sz="4" w:space="0" w:color="auto"/>
              <w:left w:val="single" w:sz="4" w:space="0" w:color="auto"/>
              <w:bottom w:val="single" w:sz="4" w:space="0" w:color="auto"/>
              <w:right w:val="single" w:sz="4" w:space="0" w:color="auto"/>
            </w:tcBorders>
          </w:tcPr>
          <w:p w14:paraId="7DC63759" w14:textId="77777777" w:rsidR="00622A96" w:rsidRPr="00622A96" w:rsidRDefault="00622A96" w:rsidP="00622A96">
            <w:pPr>
              <w:rPr>
                <w:rFonts w:ascii="Cambria" w:eastAsia="MS Mincho" w:hAnsi="Cambria"/>
                <w:sz w:val="18"/>
              </w:rPr>
            </w:pPr>
          </w:p>
        </w:tc>
        <w:tc>
          <w:tcPr>
            <w:tcW w:w="901" w:type="dxa"/>
            <w:tcBorders>
              <w:top w:val="single" w:sz="4" w:space="0" w:color="auto"/>
              <w:left w:val="single" w:sz="4" w:space="0" w:color="auto"/>
              <w:bottom w:val="single" w:sz="4" w:space="0" w:color="auto"/>
              <w:right w:val="single" w:sz="4" w:space="0" w:color="auto"/>
            </w:tcBorders>
          </w:tcPr>
          <w:p w14:paraId="38464E77" w14:textId="77777777" w:rsidR="00622A96" w:rsidRPr="00622A96" w:rsidRDefault="00622A96" w:rsidP="00622A96">
            <w:pPr>
              <w:rPr>
                <w:rFonts w:ascii="Cambria" w:eastAsia="MS Mincho" w:hAnsi="Cambria"/>
                <w:sz w:val="18"/>
              </w:rPr>
            </w:pPr>
          </w:p>
        </w:tc>
        <w:tc>
          <w:tcPr>
            <w:tcW w:w="4414" w:type="dxa"/>
            <w:tcBorders>
              <w:top w:val="single" w:sz="4" w:space="0" w:color="auto"/>
              <w:left w:val="single" w:sz="4" w:space="0" w:color="auto"/>
              <w:bottom w:val="single" w:sz="4" w:space="0" w:color="auto"/>
              <w:right w:val="single" w:sz="4" w:space="0" w:color="auto"/>
            </w:tcBorders>
          </w:tcPr>
          <w:p w14:paraId="7C3CF748" w14:textId="77777777" w:rsidR="00622A96" w:rsidRPr="00622A96" w:rsidRDefault="00622A96" w:rsidP="00622A96">
            <w:pPr>
              <w:rPr>
                <w:rFonts w:ascii="Cambria" w:eastAsia="MS Mincho" w:hAnsi="Cambria"/>
                <w:sz w:val="18"/>
              </w:rPr>
            </w:pPr>
          </w:p>
        </w:tc>
        <w:tc>
          <w:tcPr>
            <w:tcW w:w="1081" w:type="dxa"/>
            <w:tcBorders>
              <w:top w:val="single" w:sz="4" w:space="0" w:color="auto"/>
              <w:left w:val="single" w:sz="4" w:space="0" w:color="auto"/>
              <w:bottom w:val="single" w:sz="4" w:space="0" w:color="auto"/>
              <w:right w:val="single" w:sz="4" w:space="0" w:color="auto"/>
            </w:tcBorders>
          </w:tcPr>
          <w:p w14:paraId="49E76D02" w14:textId="77777777" w:rsidR="00622A96" w:rsidRPr="00622A96" w:rsidRDefault="00622A96" w:rsidP="00622A96">
            <w:pPr>
              <w:rPr>
                <w:rFonts w:ascii="Cambria" w:eastAsia="MS Mincho" w:hAnsi="Cambria"/>
                <w:sz w:val="18"/>
              </w:rPr>
            </w:pPr>
          </w:p>
        </w:tc>
        <w:tc>
          <w:tcPr>
            <w:tcW w:w="877" w:type="dxa"/>
            <w:tcBorders>
              <w:top w:val="single" w:sz="4" w:space="0" w:color="auto"/>
              <w:left w:val="single" w:sz="4" w:space="0" w:color="auto"/>
              <w:bottom w:val="single" w:sz="4" w:space="0" w:color="auto"/>
              <w:right w:val="single" w:sz="4" w:space="0" w:color="auto"/>
            </w:tcBorders>
          </w:tcPr>
          <w:p w14:paraId="4E4DB646" w14:textId="77777777" w:rsidR="00622A96" w:rsidRPr="00622A96" w:rsidRDefault="00622A96" w:rsidP="00622A96">
            <w:pPr>
              <w:rPr>
                <w:rFonts w:ascii="Cambria" w:eastAsia="MS Mincho" w:hAnsi="Cambria"/>
                <w:sz w:val="18"/>
              </w:rPr>
            </w:pPr>
          </w:p>
        </w:tc>
      </w:tr>
      <w:tr w:rsidR="00622A96" w:rsidRPr="00622A96" w14:paraId="4EE0B900" w14:textId="77777777" w:rsidTr="00622A96">
        <w:trPr>
          <w:trHeight w:val="458"/>
        </w:trPr>
        <w:tc>
          <w:tcPr>
            <w:tcW w:w="1422" w:type="dxa"/>
            <w:tcBorders>
              <w:top w:val="single" w:sz="4" w:space="0" w:color="auto"/>
              <w:left w:val="single" w:sz="4" w:space="0" w:color="auto"/>
              <w:bottom w:val="single" w:sz="4" w:space="0" w:color="auto"/>
              <w:right w:val="single" w:sz="4" w:space="0" w:color="auto"/>
            </w:tcBorders>
          </w:tcPr>
          <w:p w14:paraId="0F61B848" w14:textId="77777777" w:rsidR="00622A96" w:rsidRPr="00622A96" w:rsidRDefault="00622A96" w:rsidP="00622A96">
            <w:pPr>
              <w:rPr>
                <w:rFonts w:ascii="Cambria" w:eastAsia="MS Mincho" w:hAnsi="Cambria"/>
                <w:sz w:val="18"/>
              </w:rPr>
            </w:pPr>
          </w:p>
        </w:tc>
        <w:tc>
          <w:tcPr>
            <w:tcW w:w="884" w:type="dxa"/>
            <w:tcBorders>
              <w:top w:val="single" w:sz="4" w:space="0" w:color="auto"/>
              <w:left w:val="single" w:sz="4" w:space="0" w:color="auto"/>
              <w:bottom w:val="single" w:sz="4" w:space="0" w:color="auto"/>
              <w:right w:val="single" w:sz="4" w:space="0" w:color="auto"/>
            </w:tcBorders>
          </w:tcPr>
          <w:p w14:paraId="32E7684A" w14:textId="77777777" w:rsidR="00622A96" w:rsidRPr="00622A96" w:rsidRDefault="00622A96" w:rsidP="00622A96">
            <w:pPr>
              <w:rPr>
                <w:rFonts w:ascii="Cambria" w:eastAsia="MS Mincho" w:hAnsi="Cambria"/>
                <w:sz w:val="18"/>
              </w:rPr>
            </w:pPr>
          </w:p>
        </w:tc>
        <w:tc>
          <w:tcPr>
            <w:tcW w:w="1571" w:type="dxa"/>
            <w:tcBorders>
              <w:top w:val="single" w:sz="4" w:space="0" w:color="auto"/>
              <w:left w:val="single" w:sz="4" w:space="0" w:color="auto"/>
              <w:bottom w:val="single" w:sz="4" w:space="0" w:color="auto"/>
              <w:right w:val="single" w:sz="4" w:space="0" w:color="auto"/>
            </w:tcBorders>
          </w:tcPr>
          <w:p w14:paraId="7298B952" w14:textId="77777777" w:rsidR="00622A96" w:rsidRPr="00622A96" w:rsidRDefault="00622A96" w:rsidP="00622A96">
            <w:pPr>
              <w:rPr>
                <w:rFonts w:ascii="Cambria" w:eastAsia="MS Mincho" w:hAnsi="Cambria"/>
                <w:sz w:val="18"/>
              </w:rPr>
            </w:pPr>
          </w:p>
        </w:tc>
        <w:tc>
          <w:tcPr>
            <w:tcW w:w="1662" w:type="dxa"/>
            <w:tcBorders>
              <w:top w:val="single" w:sz="4" w:space="0" w:color="auto"/>
              <w:left w:val="single" w:sz="4" w:space="0" w:color="auto"/>
              <w:bottom w:val="single" w:sz="4" w:space="0" w:color="auto"/>
              <w:right w:val="single" w:sz="4" w:space="0" w:color="auto"/>
            </w:tcBorders>
          </w:tcPr>
          <w:p w14:paraId="680A61D8" w14:textId="77777777" w:rsidR="00622A96" w:rsidRPr="00622A96" w:rsidRDefault="00622A96" w:rsidP="00622A96">
            <w:pPr>
              <w:rPr>
                <w:rFonts w:ascii="Cambria" w:eastAsia="MS Mincho" w:hAnsi="Cambria"/>
                <w:sz w:val="18"/>
              </w:rPr>
            </w:pPr>
          </w:p>
        </w:tc>
        <w:tc>
          <w:tcPr>
            <w:tcW w:w="1312" w:type="dxa"/>
            <w:tcBorders>
              <w:top w:val="single" w:sz="4" w:space="0" w:color="auto"/>
              <w:left w:val="single" w:sz="4" w:space="0" w:color="auto"/>
              <w:bottom w:val="single" w:sz="4" w:space="0" w:color="auto"/>
              <w:right w:val="single" w:sz="4" w:space="0" w:color="auto"/>
            </w:tcBorders>
          </w:tcPr>
          <w:p w14:paraId="71587A66" w14:textId="77777777" w:rsidR="00622A96" w:rsidRPr="00622A96" w:rsidRDefault="00622A96" w:rsidP="00622A96">
            <w:pPr>
              <w:rPr>
                <w:rFonts w:ascii="Cambria" w:eastAsia="MS Mincho" w:hAnsi="Cambria"/>
                <w:sz w:val="18"/>
              </w:rPr>
            </w:pPr>
          </w:p>
        </w:tc>
        <w:tc>
          <w:tcPr>
            <w:tcW w:w="901" w:type="dxa"/>
            <w:tcBorders>
              <w:top w:val="single" w:sz="4" w:space="0" w:color="auto"/>
              <w:left w:val="single" w:sz="4" w:space="0" w:color="auto"/>
              <w:bottom w:val="single" w:sz="4" w:space="0" w:color="auto"/>
              <w:right w:val="single" w:sz="4" w:space="0" w:color="auto"/>
            </w:tcBorders>
          </w:tcPr>
          <w:p w14:paraId="6A5CA093" w14:textId="77777777" w:rsidR="00622A96" w:rsidRPr="00622A96" w:rsidRDefault="00622A96" w:rsidP="00622A96">
            <w:pPr>
              <w:rPr>
                <w:rFonts w:ascii="Cambria" w:eastAsia="MS Mincho" w:hAnsi="Cambria"/>
                <w:sz w:val="18"/>
              </w:rPr>
            </w:pPr>
          </w:p>
        </w:tc>
        <w:tc>
          <w:tcPr>
            <w:tcW w:w="4414" w:type="dxa"/>
            <w:tcBorders>
              <w:top w:val="single" w:sz="4" w:space="0" w:color="auto"/>
              <w:left w:val="single" w:sz="4" w:space="0" w:color="auto"/>
              <w:bottom w:val="single" w:sz="4" w:space="0" w:color="auto"/>
              <w:right w:val="single" w:sz="4" w:space="0" w:color="auto"/>
            </w:tcBorders>
          </w:tcPr>
          <w:p w14:paraId="7E891B9D" w14:textId="77777777" w:rsidR="00622A96" w:rsidRPr="00622A96" w:rsidRDefault="00622A96" w:rsidP="00622A96">
            <w:pPr>
              <w:rPr>
                <w:rFonts w:ascii="Cambria" w:eastAsia="MS Mincho" w:hAnsi="Cambria"/>
                <w:sz w:val="18"/>
              </w:rPr>
            </w:pPr>
          </w:p>
        </w:tc>
        <w:tc>
          <w:tcPr>
            <w:tcW w:w="1081" w:type="dxa"/>
            <w:tcBorders>
              <w:top w:val="single" w:sz="4" w:space="0" w:color="auto"/>
              <w:left w:val="single" w:sz="4" w:space="0" w:color="auto"/>
              <w:bottom w:val="single" w:sz="4" w:space="0" w:color="auto"/>
              <w:right w:val="single" w:sz="4" w:space="0" w:color="auto"/>
            </w:tcBorders>
          </w:tcPr>
          <w:p w14:paraId="6CF54BAC" w14:textId="77777777" w:rsidR="00622A96" w:rsidRPr="00622A96" w:rsidRDefault="00622A96" w:rsidP="00622A96">
            <w:pPr>
              <w:rPr>
                <w:rFonts w:ascii="Cambria" w:eastAsia="MS Mincho" w:hAnsi="Cambria"/>
                <w:sz w:val="18"/>
              </w:rPr>
            </w:pPr>
          </w:p>
        </w:tc>
        <w:tc>
          <w:tcPr>
            <w:tcW w:w="877" w:type="dxa"/>
            <w:tcBorders>
              <w:top w:val="single" w:sz="4" w:space="0" w:color="auto"/>
              <w:left w:val="single" w:sz="4" w:space="0" w:color="auto"/>
              <w:bottom w:val="single" w:sz="4" w:space="0" w:color="auto"/>
              <w:right w:val="single" w:sz="4" w:space="0" w:color="auto"/>
            </w:tcBorders>
          </w:tcPr>
          <w:p w14:paraId="1964E638" w14:textId="77777777" w:rsidR="00622A96" w:rsidRPr="00622A96" w:rsidRDefault="00622A96" w:rsidP="00622A96">
            <w:pPr>
              <w:rPr>
                <w:rFonts w:ascii="Cambria" w:eastAsia="MS Mincho" w:hAnsi="Cambria"/>
                <w:sz w:val="18"/>
              </w:rPr>
            </w:pPr>
          </w:p>
        </w:tc>
      </w:tr>
      <w:tr w:rsidR="00622A96" w:rsidRPr="00622A96" w14:paraId="3A36A58B" w14:textId="77777777" w:rsidTr="00622A96">
        <w:trPr>
          <w:trHeight w:val="458"/>
        </w:trPr>
        <w:tc>
          <w:tcPr>
            <w:tcW w:w="1422" w:type="dxa"/>
            <w:tcBorders>
              <w:top w:val="single" w:sz="4" w:space="0" w:color="auto"/>
              <w:left w:val="single" w:sz="4" w:space="0" w:color="auto"/>
              <w:bottom w:val="single" w:sz="4" w:space="0" w:color="auto"/>
              <w:right w:val="single" w:sz="4" w:space="0" w:color="auto"/>
            </w:tcBorders>
          </w:tcPr>
          <w:p w14:paraId="1E2619DB" w14:textId="77777777" w:rsidR="00622A96" w:rsidRPr="00622A96" w:rsidRDefault="00622A96" w:rsidP="00622A96">
            <w:pPr>
              <w:rPr>
                <w:rFonts w:ascii="Cambria" w:eastAsia="MS Mincho" w:hAnsi="Cambria"/>
                <w:sz w:val="18"/>
              </w:rPr>
            </w:pPr>
          </w:p>
        </w:tc>
        <w:tc>
          <w:tcPr>
            <w:tcW w:w="884" w:type="dxa"/>
            <w:tcBorders>
              <w:top w:val="single" w:sz="4" w:space="0" w:color="auto"/>
              <w:left w:val="single" w:sz="4" w:space="0" w:color="auto"/>
              <w:bottom w:val="single" w:sz="4" w:space="0" w:color="auto"/>
              <w:right w:val="single" w:sz="4" w:space="0" w:color="auto"/>
            </w:tcBorders>
          </w:tcPr>
          <w:p w14:paraId="36BAACC4" w14:textId="77777777" w:rsidR="00622A96" w:rsidRPr="00622A96" w:rsidRDefault="00622A96" w:rsidP="00622A96">
            <w:pPr>
              <w:rPr>
                <w:rFonts w:ascii="Cambria" w:eastAsia="MS Mincho" w:hAnsi="Cambria"/>
                <w:sz w:val="18"/>
              </w:rPr>
            </w:pPr>
          </w:p>
        </w:tc>
        <w:tc>
          <w:tcPr>
            <w:tcW w:w="1571" w:type="dxa"/>
            <w:tcBorders>
              <w:top w:val="single" w:sz="4" w:space="0" w:color="auto"/>
              <w:left w:val="single" w:sz="4" w:space="0" w:color="auto"/>
              <w:bottom w:val="single" w:sz="4" w:space="0" w:color="auto"/>
              <w:right w:val="single" w:sz="4" w:space="0" w:color="auto"/>
            </w:tcBorders>
          </w:tcPr>
          <w:p w14:paraId="3282BC9C" w14:textId="77777777" w:rsidR="00622A96" w:rsidRPr="00622A96" w:rsidRDefault="00622A96" w:rsidP="00622A96">
            <w:pPr>
              <w:rPr>
                <w:rFonts w:ascii="Cambria" w:eastAsia="MS Mincho" w:hAnsi="Cambria"/>
                <w:sz w:val="18"/>
              </w:rPr>
            </w:pPr>
          </w:p>
        </w:tc>
        <w:tc>
          <w:tcPr>
            <w:tcW w:w="1662" w:type="dxa"/>
            <w:tcBorders>
              <w:top w:val="single" w:sz="4" w:space="0" w:color="auto"/>
              <w:left w:val="single" w:sz="4" w:space="0" w:color="auto"/>
              <w:bottom w:val="single" w:sz="4" w:space="0" w:color="auto"/>
              <w:right w:val="single" w:sz="4" w:space="0" w:color="auto"/>
            </w:tcBorders>
          </w:tcPr>
          <w:p w14:paraId="5C8A8B9B" w14:textId="77777777" w:rsidR="00622A96" w:rsidRPr="00622A96" w:rsidRDefault="00622A96" w:rsidP="00622A96">
            <w:pPr>
              <w:rPr>
                <w:rFonts w:ascii="Cambria" w:eastAsia="MS Mincho" w:hAnsi="Cambria"/>
                <w:sz w:val="18"/>
              </w:rPr>
            </w:pPr>
          </w:p>
        </w:tc>
        <w:tc>
          <w:tcPr>
            <w:tcW w:w="1312" w:type="dxa"/>
            <w:tcBorders>
              <w:top w:val="single" w:sz="4" w:space="0" w:color="auto"/>
              <w:left w:val="single" w:sz="4" w:space="0" w:color="auto"/>
              <w:bottom w:val="single" w:sz="4" w:space="0" w:color="auto"/>
              <w:right w:val="single" w:sz="4" w:space="0" w:color="auto"/>
            </w:tcBorders>
          </w:tcPr>
          <w:p w14:paraId="4A1A9878" w14:textId="77777777" w:rsidR="00622A96" w:rsidRPr="00622A96" w:rsidRDefault="00622A96" w:rsidP="00622A96">
            <w:pPr>
              <w:rPr>
                <w:rFonts w:ascii="Cambria" w:eastAsia="MS Mincho" w:hAnsi="Cambria"/>
                <w:sz w:val="18"/>
              </w:rPr>
            </w:pPr>
          </w:p>
        </w:tc>
        <w:tc>
          <w:tcPr>
            <w:tcW w:w="901" w:type="dxa"/>
            <w:tcBorders>
              <w:top w:val="single" w:sz="4" w:space="0" w:color="auto"/>
              <w:left w:val="single" w:sz="4" w:space="0" w:color="auto"/>
              <w:bottom w:val="single" w:sz="4" w:space="0" w:color="auto"/>
              <w:right w:val="single" w:sz="4" w:space="0" w:color="auto"/>
            </w:tcBorders>
          </w:tcPr>
          <w:p w14:paraId="7958014B" w14:textId="77777777" w:rsidR="00622A96" w:rsidRPr="00622A96" w:rsidRDefault="00622A96" w:rsidP="00622A96">
            <w:pPr>
              <w:rPr>
                <w:rFonts w:ascii="Cambria" w:eastAsia="MS Mincho" w:hAnsi="Cambria"/>
                <w:sz w:val="18"/>
              </w:rPr>
            </w:pPr>
          </w:p>
        </w:tc>
        <w:tc>
          <w:tcPr>
            <w:tcW w:w="4414" w:type="dxa"/>
            <w:tcBorders>
              <w:top w:val="single" w:sz="4" w:space="0" w:color="auto"/>
              <w:left w:val="single" w:sz="4" w:space="0" w:color="auto"/>
              <w:bottom w:val="single" w:sz="4" w:space="0" w:color="auto"/>
              <w:right w:val="single" w:sz="4" w:space="0" w:color="auto"/>
            </w:tcBorders>
          </w:tcPr>
          <w:p w14:paraId="403681F2" w14:textId="77777777" w:rsidR="00622A96" w:rsidRPr="00622A96" w:rsidRDefault="00622A96" w:rsidP="00622A96">
            <w:pPr>
              <w:rPr>
                <w:rFonts w:ascii="Cambria" w:eastAsia="MS Mincho" w:hAnsi="Cambria"/>
                <w:sz w:val="18"/>
              </w:rPr>
            </w:pPr>
          </w:p>
        </w:tc>
        <w:tc>
          <w:tcPr>
            <w:tcW w:w="1081" w:type="dxa"/>
            <w:tcBorders>
              <w:top w:val="single" w:sz="4" w:space="0" w:color="auto"/>
              <w:left w:val="single" w:sz="4" w:space="0" w:color="auto"/>
              <w:bottom w:val="single" w:sz="4" w:space="0" w:color="auto"/>
              <w:right w:val="single" w:sz="4" w:space="0" w:color="auto"/>
            </w:tcBorders>
          </w:tcPr>
          <w:p w14:paraId="062409BE" w14:textId="77777777" w:rsidR="00622A96" w:rsidRPr="00622A96" w:rsidRDefault="00622A96" w:rsidP="00622A96">
            <w:pPr>
              <w:rPr>
                <w:rFonts w:ascii="Cambria" w:eastAsia="MS Mincho" w:hAnsi="Cambria"/>
                <w:sz w:val="18"/>
              </w:rPr>
            </w:pPr>
          </w:p>
        </w:tc>
        <w:tc>
          <w:tcPr>
            <w:tcW w:w="877" w:type="dxa"/>
            <w:tcBorders>
              <w:top w:val="single" w:sz="4" w:space="0" w:color="auto"/>
              <w:left w:val="single" w:sz="4" w:space="0" w:color="auto"/>
              <w:bottom w:val="single" w:sz="4" w:space="0" w:color="auto"/>
              <w:right w:val="single" w:sz="4" w:space="0" w:color="auto"/>
            </w:tcBorders>
          </w:tcPr>
          <w:p w14:paraId="2F9675EC" w14:textId="77777777" w:rsidR="00622A96" w:rsidRPr="00622A96" w:rsidRDefault="00622A96" w:rsidP="00622A96">
            <w:pPr>
              <w:rPr>
                <w:rFonts w:ascii="Cambria" w:eastAsia="MS Mincho" w:hAnsi="Cambria"/>
                <w:sz w:val="18"/>
              </w:rPr>
            </w:pPr>
          </w:p>
        </w:tc>
      </w:tr>
      <w:tr w:rsidR="00622A96" w:rsidRPr="00622A96" w14:paraId="3E047B7A" w14:textId="77777777" w:rsidTr="00622A96">
        <w:trPr>
          <w:trHeight w:val="458"/>
        </w:trPr>
        <w:tc>
          <w:tcPr>
            <w:tcW w:w="1422" w:type="dxa"/>
            <w:tcBorders>
              <w:top w:val="single" w:sz="4" w:space="0" w:color="auto"/>
              <w:left w:val="single" w:sz="4" w:space="0" w:color="auto"/>
              <w:bottom w:val="single" w:sz="4" w:space="0" w:color="auto"/>
              <w:right w:val="single" w:sz="4" w:space="0" w:color="auto"/>
            </w:tcBorders>
          </w:tcPr>
          <w:p w14:paraId="5D7991EC" w14:textId="77777777" w:rsidR="00622A96" w:rsidRPr="00622A96" w:rsidRDefault="00622A96" w:rsidP="00622A96">
            <w:pPr>
              <w:rPr>
                <w:rFonts w:ascii="Cambria" w:eastAsia="MS Mincho" w:hAnsi="Cambria"/>
                <w:sz w:val="18"/>
              </w:rPr>
            </w:pPr>
          </w:p>
        </w:tc>
        <w:tc>
          <w:tcPr>
            <w:tcW w:w="884" w:type="dxa"/>
            <w:tcBorders>
              <w:top w:val="single" w:sz="4" w:space="0" w:color="auto"/>
              <w:left w:val="single" w:sz="4" w:space="0" w:color="auto"/>
              <w:bottom w:val="single" w:sz="4" w:space="0" w:color="auto"/>
              <w:right w:val="single" w:sz="4" w:space="0" w:color="auto"/>
            </w:tcBorders>
          </w:tcPr>
          <w:p w14:paraId="1BDFEF11" w14:textId="77777777" w:rsidR="00622A96" w:rsidRPr="00622A96" w:rsidRDefault="00622A96" w:rsidP="00622A96">
            <w:pPr>
              <w:rPr>
                <w:rFonts w:ascii="Cambria" w:eastAsia="MS Mincho" w:hAnsi="Cambria"/>
                <w:sz w:val="18"/>
              </w:rPr>
            </w:pPr>
          </w:p>
        </w:tc>
        <w:tc>
          <w:tcPr>
            <w:tcW w:w="1571" w:type="dxa"/>
            <w:tcBorders>
              <w:top w:val="single" w:sz="4" w:space="0" w:color="auto"/>
              <w:left w:val="single" w:sz="4" w:space="0" w:color="auto"/>
              <w:bottom w:val="single" w:sz="4" w:space="0" w:color="auto"/>
              <w:right w:val="single" w:sz="4" w:space="0" w:color="auto"/>
            </w:tcBorders>
          </w:tcPr>
          <w:p w14:paraId="78E31AF7" w14:textId="77777777" w:rsidR="00622A96" w:rsidRPr="00622A96" w:rsidRDefault="00622A96" w:rsidP="00622A96">
            <w:pPr>
              <w:rPr>
                <w:rFonts w:ascii="Cambria" w:eastAsia="MS Mincho" w:hAnsi="Cambria"/>
                <w:sz w:val="18"/>
              </w:rPr>
            </w:pPr>
          </w:p>
        </w:tc>
        <w:tc>
          <w:tcPr>
            <w:tcW w:w="1662" w:type="dxa"/>
            <w:tcBorders>
              <w:top w:val="single" w:sz="4" w:space="0" w:color="auto"/>
              <w:left w:val="single" w:sz="4" w:space="0" w:color="auto"/>
              <w:bottom w:val="single" w:sz="4" w:space="0" w:color="auto"/>
              <w:right w:val="single" w:sz="4" w:space="0" w:color="auto"/>
            </w:tcBorders>
          </w:tcPr>
          <w:p w14:paraId="3B8E73FC" w14:textId="77777777" w:rsidR="00622A96" w:rsidRPr="00622A96" w:rsidRDefault="00622A96" w:rsidP="00622A96">
            <w:pPr>
              <w:rPr>
                <w:rFonts w:ascii="Cambria" w:eastAsia="MS Mincho" w:hAnsi="Cambria"/>
                <w:sz w:val="18"/>
              </w:rPr>
            </w:pPr>
          </w:p>
        </w:tc>
        <w:tc>
          <w:tcPr>
            <w:tcW w:w="1312" w:type="dxa"/>
            <w:tcBorders>
              <w:top w:val="single" w:sz="4" w:space="0" w:color="auto"/>
              <w:left w:val="single" w:sz="4" w:space="0" w:color="auto"/>
              <w:bottom w:val="single" w:sz="4" w:space="0" w:color="auto"/>
              <w:right w:val="single" w:sz="4" w:space="0" w:color="auto"/>
            </w:tcBorders>
          </w:tcPr>
          <w:p w14:paraId="630466EF" w14:textId="77777777" w:rsidR="00622A96" w:rsidRPr="00622A96" w:rsidRDefault="00622A96" w:rsidP="00622A96">
            <w:pPr>
              <w:rPr>
                <w:rFonts w:ascii="Cambria" w:eastAsia="MS Mincho" w:hAnsi="Cambria"/>
                <w:sz w:val="18"/>
              </w:rPr>
            </w:pPr>
          </w:p>
        </w:tc>
        <w:tc>
          <w:tcPr>
            <w:tcW w:w="901" w:type="dxa"/>
            <w:tcBorders>
              <w:top w:val="single" w:sz="4" w:space="0" w:color="auto"/>
              <w:left w:val="single" w:sz="4" w:space="0" w:color="auto"/>
              <w:bottom w:val="single" w:sz="4" w:space="0" w:color="auto"/>
              <w:right w:val="single" w:sz="4" w:space="0" w:color="auto"/>
            </w:tcBorders>
          </w:tcPr>
          <w:p w14:paraId="3AEDB73E" w14:textId="77777777" w:rsidR="00622A96" w:rsidRPr="00622A96" w:rsidRDefault="00622A96" w:rsidP="00622A96">
            <w:pPr>
              <w:rPr>
                <w:rFonts w:ascii="Cambria" w:eastAsia="MS Mincho" w:hAnsi="Cambria"/>
                <w:sz w:val="18"/>
              </w:rPr>
            </w:pPr>
          </w:p>
        </w:tc>
        <w:tc>
          <w:tcPr>
            <w:tcW w:w="4414" w:type="dxa"/>
            <w:tcBorders>
              <w:top w:val="single" w:sz="4" w:space="0" w:color="auto"/>
              <w:left w:val="single" w:sz="4" w:space="0" w:color="auto"/>
              <w:bottom w:val="single" w:sz="4" w:space="0" w:color="auto"/>
              <w:right w:val="single" w:sz="4" w:space="0" w:color="auto"/>
            </w:tcBorders>
          </w:tcPr>
          <w:p w14:paraId="4C9B85E3" w14:textId="77777777" w:rsidR="00622A96" w:rsidRPr="00622A96" w:rsidRDefault="00622A96" w:rsidP="00622A96">
            <w:pPr>
              <w:rPr>
                <w:rFonts w:ascii="Cambria" w:eastAsia="MS Mincho" w:hAnsi="Cambria"/>
                <w:sz w:val="18"/>
              </w:rPr>
            </w:pPr>
          </w:p>
        </w:tc>
        <w:tc>
          <w:tcPr>
            <w:tcW w:w="1081" w:type="dxa"/>
            <w:tcBorders>
              <w:top w:val="single" w:sz="4" w:space="0" w:color="auto"/>
              <w:left w:val="single" w:sz="4" w:space="0" w:color="auto"/>
              <w:bottom w:val="single" w:sz="4" w:space="0" w:color="auto"/>
              <w:right w:val="single" w:sz="4" w:space="0" w:color="auto"/>
            </w:tcBorders>
          </w:tcPr>
          <w:p w14:paraId="056C306F" w14:textId="77777777" w:rsidR="00622A96" w:rsidRPr="00622A96" w:rsidRDefault="00622A96" w:rsidP="00622A96">
            <w:pPr>
              <w:rPr>
                <w:rFonts w:ascii="Cambria" w:eastAsia="MS Mincho" w:hAnsi="Cambria"/>
                <w:sz w:val="18"/>
              </w:rPr>
            </w:pPr>
          </w:p>
        </w:tc>
        <w:tc>
          <w:tcPr>
            <w:tcW w:w="877" w:type="dxa"/>
            <w:tcBorders>
              <w:top w:val="single" w:sz="4" w:space="0" w:color="auto"/>
              <w:left w:val="single" w:sz="4" w:space="0" w:color="auto"/>
              <w:bottom w:val="single" w:sz="4" w:space="0" w:color="auto"/>
              <w:right w:val="single" w:sz="4" w:space="0" w:color="auto"/>
            </w:tcBorders>
          </w:tcPr>
          <w:p w14:paraId="228AB312" w14:textId="77777777" w:rsidR="00622A96" w:rsidRPr="00622A96" w:rsidRDefault="00622A96" w:rsidP="00622A96">
            <w:pPr>
              <w:rPr>
                <w:rFonts w:ascii="Cambria" w:eastAsia="MS Mincho" w:hAnsi="Cambria"/>
                <w:sz w:val="18"/>
              </w:rPr>
            </w:pPr>
          </w:p>
        </w:tc>
      </w:tr>
      <w:tr w:rsidR="00622A96" w:rsidRPr="00622A96" w14:paraId="124B518E" w14:textId="77777777" w:rsidTr="00622A96">
        <w:trPr>
          <w:trHeight w:val="458"/>
        </w:trPr>
        <w:tc>
          <w:tcPr>
            <w:tcW w:w="1422" w:type="dxa"/>
            <w:tcBorders>
              <w:top w:val="single" w:sz="4" w:space="0" w:color="auto"/>
              <w:left w:val="single" w:sz="4" w:space="0" w:color="auto"/>
              <w:bottom w:val="single" w:sz="4" w:space="0" w:color="auto"/>
              <w:right w:val="single" w:sz="4" w:space="0" w:color="auto"/>
            </w:tcBorders>
          </w:tcPr>
          <w:p w14:paraId="4D01CB2A" w14:textId="77777777" w:rsidR="00622A96" w:rsidRPr="00622A96" w:rsidRDefault="00622A96" w:rsidP="00622A96">
            <w:pPr>
              <w:rPr>
                <w:rFonts w:ascii="Cambria" w:eastAsia="MS Mincho" w:hAnsi="Cambria"/>
                <w:sz w:val="18"/>
              </w:rPr>
            </w:pPr>
          </w:p>
        </w:tc>
        <w:tc>
          <w:tcPr>
            <w:tcW w:w="884" w:type="dxa"/>
            <w:tcBorders>
              <w:top w:val="single" w:sz="4" w:space="0" w:color="auto"/>
              <w:left w:val="single" w:sz="4" w:space="0" w:color="auto"/>
              <w:bottom w:val="single" w:sz="4" w:space="0" w:color="auto"/>
              <w:right w:val="single" w:sz="4" w:space="0" w:color="auto"/>
            </w:tcBorders>
          </w:tcPr>
          <w:p w14:paraId="58DBEDE9" w14:textId="77777777" w:rsidR="00622A96" w:rsidRPr="00622A96" w:rsidRDefault="00622A96" w:rsidP="00622A96">
            <w:pPr>
              <w:rPr>
                <w:rFonts w:ascii="Cambria" w:eastAsia="MS Mincho" w:hAnsi="Cambria"/>
                <w:sz w:val="18"/>
              </w:rPr>
            </w:pPr>
          </w:p>
        </w:tc>
        <w:tc>
          <w:tcPr>
            <w:tcW w:w="1571" w:type="dxa"/>
            <w:tcBorders>
              <w:top w:val="single" w:sz="4" w:space="0" w:color="auto"/>
              <w:left w:val="single" w:sz="4" w:space="0" w:color="auto"/>
              <w:bottom w:val="single" w:sz="4" w:space="0" w:color="auto"/>
              <w:right w:val="single" w:sz="4" w:space="0" w:color="auto"/>
            </w:tcBorders>
          </w:tcPr>
          <w:p w14:paraId="0842F3D1" w14:textId="77777777" w:rsidR="00622A96" w:rsidRPr="00622A96" w:rsidRDefault="00622A96" w:rsidP="00622A96">
            <w:pPr>
              <w:rPr>
                <w:rFonts w:ascii="Cambria" w:eastAsia="MS Mincho" w:hAnsi="Cambria"/>
                <w:sz w:val="18"/>
              </w:rPr>
            </w:pPr>
          </w:p>
        </w:tc>
        <w:tc>
          <w:tcPr>
            <w:tcW w:w="1662" w:type="dxa"/>
            <w:tcBorders>
              <w:top w:val="single" w:sz="4" w:space="0" w:color="auto"/>
              <w:left w:val="single" w:sz="4" w:space="0" w:color="auto"/>
              <w:bottom w:val="single" w:sz="4" w:space="0" w:color="auto"/>
              <w:right w:val="single" w:sz="4" w:space="0" w:color="auto"/>
            </w:tcBorders>
          </w:tcPr>
          <w:p w14:paraId="0B90492F" w14:textId="77777777" w:rsidR="00622A96" w:rsidRPr="00622A96" w:rsidRDefault="00622A96" w:rsidP="00622A96">
            <w:pPr>
              <w:rPr>
                <w:rFonts w:ascii="Cambria" w:eastAsia="MS Mincho" w:hAnsi="Cambria"/>
                <w:sz w:val="18"/>
              </w:rPr>
            </w:pPr>
          </w:p>
        </w:tc>
        <w:tc>
          <w:tcPr>
            <w:tcW w:w="1312" w:type="dxa"/>
            <w:tcBorders>
              <w:top w:val="single" w:sz="4" w:space="0" w:color="auto"/>
              <w:left w:val="single" w:sz="4" w:space="0" w:color="auto"/>
              <w:bottom w:val="single" w:sz="4" w:space="0" w:color="auto"/>
              <w:right w:val="single" w:sz="4" w:space="0" w:color="auto"/>
            </w:tcBorders>
          </w:tcPr>
          <w:p w14:paraId="395442A7" w14:textId="77777777" w:rsidR="00622A96" w:rsidRPr="00622A96" w:rsidRDefault="00622A96" w:rsidP="00622A96">
            <w:pPr>
              <w:rPr>
                <w:rFonts w:ascii="Cambria" w:eastAsia="MS Mincho" w:hAnsi="Cambria"/>
                <w:sz w:val="18"/>
              </w:rPr>
            </w:pPr>
          </w:p>
        </w:tc>
        <w:tc>
          <w:tcPr>
            <w:tcW w:w="901" w:type="dxa"/>
            <w:tcBorders>
              <w:top w:val="single" w:sz="4" w:space="0" w:color="auto"/>
              <w:left w:val="single" w:sz="4" w:space="0" w:color="auto"/>
              <w:bottom w:val="single" w:sz="4" w:space="0" w:color="auto"/>
              <w:right w:val="single" w:sz="4" w:space="0" w:color="auto"/>
            </w:tcBorders>
          </w:tcPr>
          <w:p w14:paraId="708DCB72" w14:textId="77777777" w:rsidR="00622A96" w:rsidRPr="00622A96" w:rsidRDefault="00622A96" w:rsidP="00622A96">
            <w:pPr>
              <w:rPr>
                <w:rFonts w:ascii="Cambria" w:eastAsia="MS Mincho" w:hAnsi="Cambria"/>
                <w:sz w:val="18"/>
              </w:rPr>
            </w:pPr>
          </w:p>
        </w:tc>
        <w:tc>
          <w:tcPr>
            <w:tcW w:w="4414" w:type="dxa"/>
            <w:tcBorders>
              <w:top w:val="single" w:sz="4" w:space="0" w:color="auto"/>
              <w:left w:val="single" w:sz="4" w:space="0" w:color="auto"/>
              <w:bottom w:val="single" w:sz="4" w:space="0" w:color="auto"/>
              <w:right w:val="single" w:sz="4" w:space="0" w:color="auto"/>
            </w:tcBorders>
          </w:tcPr>
          <w:p w14:paraId="0AC2B8E5" w14:textId="77777777" w:rsidR="00622A96" w:rsidRPr="00622A96" w:rsidRDefault="00622A96" w:rsidP="00622A96">
            <w:pPr>
              <w:rPr>
                <w:rFonts w:ascii="Cambria" w:eastAsia="MS Mincho" w:hAnsi="Cambria"/>
                <w:sz w:val="18"/>
              </w:rPr>
            </w:pPr>
          </w:p>
        </w:tc>
        <w:tc>
          <w:tcPr>
            <w:tcW w:w="1081" w:type="dxa"/>
            <w:tcBorders>
              <w:top w:val="single" w:sz="4" w:space="0" w:color="auto"/>
              <w:left w:val="single" w:sz="4" w:space="0" w:color="auto"/>
              <w:bottom w:val="single" w:sz="4" w:space="0" w:color="auto"/>
              <w:right w:val="single" w:sz="4" w:space="0" w:color="auto"/>
            </w:tcBorders>
          </w:tcPr>
          <w:p w14:paraId="6B3BF2FE" w14:textId="77777777" w:rsidR="00622A96" w:rsidRPr="00622A96" w:rsidRDefault="00622A96" w:rsidP="00622A96">
            <w:pPr>
              <w:rPr>
                <w:rFonts w:ascii="Cambria" w:eastAsia="MS Mincho" w:hAnsi="Cambria"/>
                <w:sz w:val="18"/>
              </w:rPr>
            </w:pPr>
          </w:p>
        </w:tc>
        <w:tc>
          <w:tcPr>
            <w:tcW w:w="877" w:type="dxa"/>
            <w:tcBorders>
              <w:top w:val="single" w:sz="4" w:space="0" w:color="auto"/>
              <w:left w:val="single" w:sz="4" w:space="0" w:color="auto"/>
              <w:bottom w:val="single" w:sz="4" w:space="0" w:color="auto"/>
              <w:right w:val="single" w:sz="4" w:space="0" w:color="auto"/>
            </w:tcBorders>
          </w:tcPr>
          <w:p w14:paraId="75E5F740" w14:textId="77777777" w:rsidR="00622A96" w:rsidRPr="00622A96" w:rsidRDefault="00622A96" w:rsidP="00622A96">
            <w:pPr>
              <w:rPr>
                <w:rFonts w:ascii="Cambria" w:eastAsia="MS Mincho" w:hAnsi="Cambria"/>
                <w:sz w:val="18"/>
              </w:rPr>
            </w:pPr>
          </w:p>
        </w:tc>
      </w:tr>
      <w:tr w:rsidR="00622A96" w:rsidRPr="00622A96" w14:paraId="2998816D" w14:textId="77777777" w:rsidTr="00622A96">
        <w:trPr>
          <w:trHeight w:val="458"/>
        </w:trPr>
        <w:tc>
          <w:tcPr>
            <w:tcW w:w="1422" w:type="dxa"/>
            <w:tcBorders>
              <w:top w:val="single" w:sz="4" w:space="0" w:color="auto"/>
              <w:left w:val="single" w:sz="4" w:space="0" w:color="auto"/>
              <w:bottom w:val="single" w:sz="4" w:space="0" w:color="auto"/>
              <w:right w:val="single" w:sz="4" w:space="0" w:color="auto"/>
            </w:tcBorders>
          </w:tcPr>
          <w:p w14:paraId="6E847F70" w14:textId="77777777" w:rsidR="00622A96" w:rsidRPr="00622A96" w:rsidRDefault="00622A96" w:rsidP="00622A96">
            <w:pPr>
              <w:rPr>
                <w:rFonts w:ascii="Cambria" w:eastAsia="MS Mincho" w:hAnsi="Cambria"/>
                <w:sz w:val="18"/>
              </w:rPr>
            </w:pPr>
          </w:p>
        </w:tc>
        <w:tc>
          <w:tcPr>
            <w:tcW w:w="884" w:type="dxa"/>
            <w:tcBorders>
              <w:top w:val="single" w:sz="4" w:space="0" w:color="auto"/>
              <w:left w:val="single" w:sz="4" w:space="0" w:color="auto"/>
              <w:bottom w:val="single" w:sz="4" w:space="0" w:color="auto"/>
              <w:right w:val="single" w:sz="4" w:space="0" w:color="auto"/>
            </w:tcBorders>
          </w:tcPr>
          <w:p w14:paraId="6C19D722" w14:textId="77777777" w:rsidR="00622A96" w:rsidRPr="00622A96" w:rsidRDefault="00622A96" w:rsidP="00622A96">
            <w:pPr>
              <w:rPr>
                <w:rFonts w:ascii="Cambria" w:eastAsia="MS Mincho" w:hAnsi="Cambria"/>
                <w:sz w:val="18"/>
              </w:rPr>
            </w:pPr>
          </w:p>
        </w:tc>
        <w:tc>
          <w:tcPr>
            <w:tcW w:w="1571" w:type="dxa"/>
            <w:tcBorders>
              <w:top w:val="single" w:sz="4" w:space="0" w:color="auto"/>
              <w:left w:val="single" w:sz="4" w:space="0" w:color="auto"/>
              <w:bottom w:val="single" w:sz="4" w:space="0" w:color="auto"/>
              <w:right w:val="single" w:sz="4" w:space="0" w:color="auto"/>
            </w:tcBorders>
          </w:tcPr>
          <w:p w14:paraId="365F1F79" w14:textId="77777777" w:rsidR="00622A96" w:rsidRPr="00622A96" w:rsidRDefault="00622A96" w:rsidP="00622A96">
            <w:pPr>
              <w:rPr>
                <w:rFonts w:ascii="Cambria" w:eastAsia="MS Mincho" w:hAnsi="Cambria"/>
                <w:sz w:val="18"/>
              </w:rPr>
            </w:pPr>
          </w:p>
        </w:tc>
        <w:tc>
          <w:tcPr>
            <w:tcW w:w="1662" w:type="dxa"/>
            <w:tcBorders>
              <w:top w:val="single" w:sz="4" w:space="0" w:color="auto"/>
              <w:left w:val="single" w:sz="4" w:space="0" w:color="auto"/>
              <w:bottom w:val="single" w:sz="4" w:space="0" w:color="auto"/>
              <w:right w:val="single" w:sz="4" w:space="0" w:color="auto"/>
            </w:tcBorders>
          </w:tcPr>
          <w:p w14:paraId="7A4742FD" w14:textId="77777777" w:rsidR="00622A96" w:rsidRPr="00622A96" w:rsidRDefault="00622A96" w:rsidP="00622A96">
            <w:pPr>
              <w:rPr>
                <w:rFonts w:ascii="Cambria" w:eastAsia="MS Mincho" w:hAnsi="Cambria"/>
                <w:sz w:val="18"/>
              </w:rPr>
            </w:pPr>
          </w:p>
        </w:tc>
        <w:tc>
          <w:tcPr>
            <w:tcW w:w="1312" w:type="dxa"/>
            <w:tcBorders>
              <w:top w:val="single" w:sz="4" w:space="0" w:color="auto"/>
              <w:left w:val="single" w:sz="4" w:space="0" w:color="auto"/>
              <w:bottom w:val="single" w:sz="4" w:space="0" w:color="auto"/>
              <w:right w:val="single" w:sz="4" w:space="0" w:color="auto"/>
            </w:tcBorders>
          </w:tcPr>
          <w:p w14:paraId="1AE1E28B" w14:textId="77777777" w:rsidR="00622A96" w:rsidRPr="00622A96" w:rsidRDefault="00622A96" w:rsidP="00622A96">
            <w:pPr>
              <w:rPr>
                <w:rFonts w:ascii="Cambria" w:eastAsia="MS Mincho" w:hAnsi="Cambria"/>
                <w:sz w:val="18"/>
              </w:rPr>
            </w:pPr>
          </w:p>
        </w:tc>
        <w:tc>
          <w:tcPr>
            <w:tcW w:w="901" w:type="dxa"/>
            <w:tcBorders>
              <w:top w:val="single" w:sz="4" w:space="0" w:color="auto"/>
              <w:left w:val="single" w:sz="4" w:space="0" w:color="auto"/>
              <w:bottom w:val="single" w:sz="4" w:space="0" w:color="auto"/>
              <w:right w:val="single" w:sz="4" w:space="0" w:color="auto"/>
            </w:tcBorders>
          </w:tcPr>
          <w:p w14:paraId="66BCA112" w14:textId="77777777" w:rsidR="00622A96" w:rsidRPr="00622A96" w:rsidRDefault="00622A96" w:rsidP="00622A96">
            <w:pPr>
              <w:rPr>
                <w:rFonts w:ascii="Cambria" w:eastAsia="MS Mincho" w:hAnsi="Cambria"/>
                <w:sz w:val="18"/>
              </w:rPr>
            </w:pPr>
          </w:p>
        </w:tc>
        <w:tc>
          <w:tcPr>
            <w:tcW w:w="4414" w:type="dxa"/>
            <w:tcBorders>
              <w:top w:val="single" w:sz="4" w:space="0" w:color="auto"/>
              <w:left w:val="single" w:sz="4" w:space="0" w:color="auto"/>
              <w:bottom w:val="single" w:sz="4" w:space="0" w:color="auto"/>
              <w:right w:val="single" w:sz="4" w:space="0" w:color="auto"/>
            </w:tcBorders>
          </w:tcPr>
          <w:p w14:paraId="6D7C20AE" w14:textId="77777777" w:rsidR="00622A96" w:rsidRPr="00622A96" w:rsidRDefault="00622A96" w:rsidP="00622A96">
            <w:pPr>
              <w:rPr>
                <w:rFonts w:ascii="Cambria" w:eastAsia="MS Mincho" w:hAnsi="Cambria"/>
                <w:sz w:val="18"/>
              </w:rPr>
            </w:pPr>
          </w:p>
        </w:tc>
        <w:tc>
          <w:tcPr>
            <w:tcW w:w="1081" w:type="dxa"/>
            <w:tcBorders>
              <w:top w:val="single" w:sz="4" w:space="0" w:color="auto"/>
              <w:left w:val="single" w:sz="4" w:space="0" w:color="auto"/>
              <w:bottom w:val="single" w:sz="4" w:space="0" w:color="auto"/>
              <w:right w:val="single" w:sz="4" w:space="0" w:color="auto"/>
            </w:tcBorders>
          </w:tcPr>
          <w:p w14:paraId="4DFE97B0" w14:textId="77777777" w:rsidR="00622A96" w:rsidRPr="00622A96" w:rsidRDefault="00622A96" w:rsidP="00622A96">
            <w:pPr>
              <w:rPr>
                <w:rFonts w:ascii="Cambria" w:eastAsia="MS Mincho" w:hAnsi="Cambria"/>
                <w:sz w:val="18"/>
              </w:rPr>
            </w:pPr>
          </w:p>
        </w:tc>
        <w:tc>
          <w:tcPr>
            <w:tcW w:w="877" w:type="dxa"/>
            <w:tcBorders>
              <w:top w:val="single" w:sz="4" w:space="0" w:color="auto"/>
              <w:left w:val="single" w:sz="4" w:space="0" w:color="auto"/>
              <w:bottom w:val="single" w:sz="4" w:space="0" w:color="auto"/>
              <w:right w:val="single" w:sz="4" w:space="0" w:color="auto"/>
            </w:tcBorders>
          </w:tcPr>
          <w:p w14:paraId="3B0E2B1B" w14:textId="77777777" w:rsidR="00622A96" w:rsidRPr="00622A96" w:rsidRDefault="00622A96" w:rsidP="00622A96">
            <w:pPr>
              <w:rPr>
                <w:rFonts w:ascii="Cambria" w:eastAsia="MS Mincho" w:hAnsi="Cambria"/>
                <w:sz w:val="18"/>
              </w:rPr>
            </w:pPr>
          </w:p>
        </w:tc>
      </w:tr>
      <w:tr w:rsidR="00622A96" w:rsidRPr="00622A96" w14:paraId="090B51A9" w14:textId="77777777" w:rsidTr="00622A96">
        <w:trPr>
          <w:trHeight w:val="458"/>
        </w:trPr>
        <w:tc>
          <w:tcPr>
            <w:tcW w:w="1422" w:type="dxa"/>
            <w:tcBorders>
              <w:top w:val="single" w:sz="4" w:space="0" w:color="auto"/>
              <w:left w:val="single" w:sz="4" w:space="0" w:color="auto"/>
              <w:bottom w:val="single" w:sz="4" w:space="0" w:color="auto"/>
              <w:right w:val="single" w:sz="4" w:space="0" w:color="auto"/>
            </w:tcBorders>
          </w:tcPr>
          <w:p w14:paraId="5AAA0B89" w14:textId="77777777" w:rsidR="00622A96" w:rsidRPr="00622A96" w:rsidRDefault="00622A96" w:rsidP="00622A96">
            <w:pPr>
              <w:rPr>
                <w:rFonts w:ascii="Cambria" w:eastAsia="MS Mincho" w:hAnsi="Cambria"/>
                <w:sz w:val="18"/>
              </w:rPr>
            </w:pPr>
          </w:p>
        </w:tc>
        <w:tc>
          <w:tcPr>
            <w:tcW w:w="884" w:type="dxa"/>
            <w:tcBorders>
              <w:top w:val="single" w:sz="4" w:space="0" w:color="auto"/>
              <w:left w:val="single" w:sz="4" w:space="0" w:color="auto"/>
              <w:bottom w:val="single" w:sz="4" w:space="0" w:color="auto"/>
              <w:right w:val="single" w:sz="4" w:space="0" w:color="auto"/>
            </w:tcBorders>
          </w:tcPr>
          <w:p w14:paraId="488977E9" w14:textId="77777777" w:rsidR="00622A96" w:rsidRPr="00622A96" w:rsidRDefault="00622A96" w:rsidP="00622A96">
            <w:pPr>
              <w:rPr>
                <w:rFonts w:ascii="Cambria" w:eastAsia="MS Mincho" w:hAnsi="Cambria"/>
                <w:sz w:val="18"/>
              </w:rPr>
            </w:pPr>
          </w:p>
        </w:tc>
        <w:tc>
          <w:tcPr>
            <w:tcW w:w="1571" w:type="dxa"/>
            <w:tcBorders>
              <w:top w:val="single" w:sz="4" w:space="0" w:color="auto"/>
              <w:left w:val="single" w:sz="4" w:space="0" w:color="auto"/>
              <w:bottom w:val="single" w:sz="4" w:space="0" w:color="auto"/>
              <w:right w:val="single" w:sz="4" w:space="0" w:color="auto"/>
            </w:tcBorders>
          </w:tcPr>
          <w:p w14:paraId="5CCA0A1F" w14:textId="77777777" w:rsidR="00622A96" w:rsidRPr="00622A96" w:rsidRDefault="00622A96" w:rsidP="00622A96">
            <w:pPr>
              <w:rPr>
                <w:rFonts w:ascii="Cambria" w:eastAsia="MS Mincho" w:hAnsi="Cambria"/>
                <w:sz w:val="18"/>
              </w:rPr>
            </w:pPr>
          </w:p>
        </w:tc>
        <w:tc>
          <w:tcPr>
            <w:tcW w:w="1662" w:type="dxa"/>
            <w:tcBorders>
              <w:top w:val="single" w:sz="4" w:space="0" w:color="auto"/>
              <w:left w:val="single" w:sz="4" w:space="0" w:color="auto"/>
              <w:bottom w:val="single" w:sz="4" w:space="0" w:color="auto"/>
              <w:right w:val="single" w:sz="4" w:space="0" w:color="auto"/>
            </w:tcBorders>
          </w:tcPr>
          <w:p w14:paraId="4DF3375B" w14:textId="77777777" w:rsidR="00622A96" w:rsidRPr="00622A96" w:rsidRDefault="00622A96" w:rsidP="00622A96">
            <w:pPr>
              <w:rPr>
                <w:rFonts w:ascii="Cambria" w:eastAsia="MS Mincho" w:hAnsi="Cambria"/>
                <w:sz w:val="18"/>
              </w:rPr>
            </w:pPr>
          </w:p>
        </w:tc>
        <w:tc>
          <w:tcPr>
            <w:tcW w:w="1312" w:type="dxa"/>
            <w:tcBorders>
              <w:top w:val="single" w:sz="4" w:space="0" w:color="auto"/>
              <w:left w:val="single" w:sz="4" w:space="0" w:color="auto"/>
              <w:bottom w:val="single" w:sz="4" w:space="0" w:color="auto"/>
              <w:right w:val="single" w:sz="4" w:space="0" w:color="auto"/>
            </w:tcBorders>
          </w:tcPr>
          <w:p w14:paraId="069F6DB6" w14:textId="77777777" w:rsidR="00622A96" w:rsidRPr="00622A96" w:rsidRDefault="00622A96" w:rsidP="00622A96">
            <w:pPr>
              <w:rPr>
                <w:rFonts w:ascii="Cambria" w:eastAsia="MS Mincho" w:hAnsi="Cambria"/>
                <w:sz w:val="18"/>
              </w:rPr>
            </w:pPr>
          </w:p>
        </w:tc>
        <w:tc>
          <w:tcPr>
            <w:tcW w:w="901" w:type="dxa"/>
            <w:tcBorders>
              <w:top w:val="single" w:sz="4" w:space="0" w:color="auto"/>
              <w:left w:val="single" w:sz="4" w:space="0" w:color="auto"/>
              <w:bottom w:val="single" w:sz="4" w:space="0" w:color="auto"/>
              <w:right w:val="single" w:sz="4" w:space="0" w:color="auto"/>
            </w:tcBorders>
          </w:tcPr>
          <w:p w14:paraId="2D4095D1" w14:textId="77777777" w:rsidR="00622A96" w:rsidRPr="00622A96" w:rsidRDefault="00622A96" w:rsidP="00622A96">
            <w:pPr>
              <w:rPr>
                <w:rFonts w:ascii="Cambria" w:eastAsia="MS Mincho" w:hAnsi="Cambria"/>
                <w:sz w:val="18"/>
              </w:rPr>
            </w:pPr>
          </w:p>
        </w:tc>
        <w:tc>
          <w:tcPr>
            <w:tcW w:w="4414" w:type="dxa"/>
            <w:tcBorders>
              <w:top w:val="single" w:sz="4" w:space="0" w:color="auto"/>
              <w:left w:val="single" w:sz="4" w:space="0" w:color="auto"/>
              <w:bottom w:val="single" w:sz="4" w:space="0" w:color="auto"/>
              <w:right w:val="single" w:sz="4" w:space="0" w:color="auto"/>
            </w:tcBorders>
          </w:tcPr>
          <w:p w14:paraId="21C03D55" w14:textId="77777777" w:rsidR="00622A96" w:rsidRPr="00622A96" w:rsidRDefault="00622A96" w:rsidP="00622A96">
            <w:pPr>
              <w:rPr>
                <w:rFonts w:ascii="Cambria" w:eastAsia="MS Mincho" w:hAnsi="Cambria"/>
                <w:sz w:val="18"/>
              </w:rPr>
            </w:pPr>
          </w:p>
        </w:tc>
        <w:tc>
          <w:tcPr>
            <w:tcW w:w="1081" w:type="dxa"/>
            <w:tcBorders>
              <w:top w:val="single" w:sz="4" w:space="0" w:color="auto"/>
              <w:left w:val="single" w:sz="4" w:space="0" w:color="auto"/>
              <w:bottom w:val="single" w:sz="4" w:space="0" w:color="auto"/>
              <w:right w:val="single" w:sz="4" w:space="0" w:color="auto"/>
            </w:tcBorders>
          </w:tcPr>
          <w:p w14:paraId="66FDA784" w14:textId="77777777" w:rsidR="00622A96" w:rsidRPr="00622A96" w:rsidRDefault="00622A96" w:rsidP="00622A96">
            <w:pPr>
              <w:rPr>
                <w:rFonts w:ascii="Cambria" w:eastAsia="MS Mincho" w:hAnsi="Cambria"/>
                <w:sz w:val="18"/>
              </w:rPr>
            </w:pPr>
          </w:p>
        </w:tc>
        <w:tc>
          <w:tcPr>
            <w:tcW w:w="877" w:type="dxa"/>
            <w:tcBorders>
              <w:top w:val="single" w:sz="4" w:space="0" w:color="auto"/>
              <w:left w:val="single" w:sz="4" w:space="0" w:color="auto"/>
              <w:bottom w:val="single" w:sz="4" w:space="0" w:color="auto"/>
              <w:right w:val="single" w:sz="4" w:space="0" w:color="auto"/>
            </w:tcBorders>
          </w:tcPr>
          <w:p w14:paraId="2C10514A" w14:textId="77777777" w:rsidR="00622A96" w:rsidRPr="00622A96" w:rsidRDefault="00622A96" w:rsidP="00622A96">
            <w:pPr>
              <w:rPr>
                <w:rFonts w:ascii="Cambria" w:eastAsia="MS Mincho" w:hAnsi="Cambria"/>
                <w:sz w:val="18"/>
              </w:rPr>
            </w:pPr>
          </w:p>
        </w:tc>
      </w:tr>
      <w:tr w:rsidR="00622A96" w:rsidRPr="00622A96" w14:paraId="0816C69F" w14:textId="77777777" w:rsidTr="00622A96">
        <w:trPr>
          <w:trHeight w:val="458"/>
        </w:trPr>
        <w:tc>
          <w:tcPr>
            <w:tcW w:w="1422" w:type="dxa"/>
            <w:tcBorders>
              <w:top w:val="single" w:sz="4" w:space="0" w:color="auto"/>
              <w:left w:val="single" w:sz="4" w:space="0" w:color="auto"/>
              <w:bottom w:val="single" w:sz="4" w:space="0" w:color="auto"/>
              <w:right w:val="single" w:sz="4" w:space="0" w:color="auto"/>
            </w:tcBorders>
          </w:tcPr>
          <w:p w14:paraId="124888B4" w14:textId="77777777" w:rsidR="00622A96" w:rsidRPr="00622A96" w:rsidRDefault="00622A96" w:rsidP="00622A96">
            <w:pPr>
              <w:rPr>
                <w:rFonts w:ascii="Cambria" w:eastAsia="MS Mincho" w:hAnsi="Cambria"/>
                <w:sz w:val="18"/>
              </w:rPr>
            </w:pPr>
          </w:p>
        </w:tc>
        <w:tc>
          <w:tcPr>
            <w:tcW w:w="884" w:type="dxa"/>
            <w:tcBorders>
              <w:top w:val="single" w:sz="4" w:space="0" w:color="auto"/>
              <w:left w:val="single" w:sz="4" w:space="0" w:color="auto"/>
              <w:bottom w:val="single" w:sz="4" w:space="0" w:color="auto"/>
              <w:right w:val="single" w:sz="4" w:space="0" w:color="auto"/>
            </w:tcBorders>
          </w:tcPr>
          <w:p w14:paraId="03B11FBC" w14:textId="77777777" w:rsidR="00622A96" w:rsidRPr="00622A96" w:rsidRDefault="00622A96" w:rsidP="00622A96">
            <w:pPr>
              <w:rPr>
                <w:rFonts w:ascii="Cambria" w:eastAsia="MS Mincho" w:hAnsi="Cambria"/>
                <w:sz w:val="18"/>
              </w:rPr>
            </w:pPr>
          </w:p>
        </w:tc>
        <w:tc>
          <w:tcPr>
            <w:tcW w:w="1571" w:type="dxa"/>
            <w:tcBorders>
              <w:top w:val="single" w:sz="4" w:space="0" w:color="auto"/>
              <w:left w:val="single" w:sz="4" w:space="0" w:color="auto"/>
              <w:bottom w:val="single" w:sz="4" w:space="0" w:color="auto"/>
              <w:right w:val="single" w:sz="4" w:space="0" w:color="auto"/>
            </w:tcBorders>
          </w:tcPr>
          <w:p w14:paraId="3D1B2792" w14:textId="77777777" w:rsidR="00622A96" w:rsidRPr="00622A96" w:rsidRDefault="00622A96" w:rsidP="00622A96">
            <w:pPr>
              <w:rPr>
                <w:rFonts w:ascii="Cambria" w:eastAsia="MS Mincho" w:hAnsi="Cambria"/>
                <w:sz w:val="18"/>
              </w:rPr>
            </w:pPr>
          </w:p>
        </w:tc>
        <w:tc>
          <w:tcPr>
            <w:tcW w:w="1662" w:type="dxa"/>
            <w:tcBorders>
              <w:top w:val="single" w:sz="4" w:space="0" w:color="auto"/>
              <w:left w:val="single" w:sz="4" w:space="0" w:color="auto"/>
              <w:bottom w:val="single" w:sz="4" w:space="0" w:color="auto"/>
              <w:right w:val="single" w:sz="4" w:space="0" w:color="auto"/>
            </w:tcBorders>
          </w:tcPr>
          <w:p w14:paraId="55C9CF53" w14:textId="77777777" w:rsidR="00622A96" w:rsidRPr="00622A96" w:rsidRDefault="00622A96" w:rsidP="00622A96">
            <w:pPr>
              <w:rPr>
                <w:rFonts w:ascii="Cambria" w:eastAsia="MS Mincho" w:hAnsi="Cambria"/>
                <w:sz w:val="18"/>
              </w:rPr>
            </w:pPr>
          </w:p>
        </w:tc>
        <w:tc>
          <w:tcPr>
            <w:tcW w:w="1312" w:type="dxa"/>
            <w:tcBorders>
              <w:top w:val="single" w:sz="4" w:space="0" w:color="auto"/>
              <w:left w:val="single" w:sz="4" w:space="0" w:color="auto"/>
              <w:bottom w:val="single" w:sz="4" w:space="0" w:color="auto"/>
              <w:right w:val="single" w:sz="4" w:space="0" w:color="auto"/>
            </w:tcBorders>
          </w:tcPr>
          <w:p w14:paraId="3A238156" w14:textId="77777777" w:rsidR="00622A96" w:rsidRPr="00622A96" w:rsidRDefault="00622A96" w:rsidP="00622A96">
            <w:pPr>
              <w:rPr>
                <w:rFonts w:ascii="Cambria" w:eastAsia="MS Mincho" w:hAnsi="Cambria"/>
                <w:sz w:val="18"/>
              </w:rPr>
            </w:pPr>
          </w:p>
        </w:tc>
        <w:tc>
          <w:tcPr>
            <w:tcW w:w="901" w:type="dxa"/>
            <w:tcBorders>
              <w:top w:val="single" w:sz="4" w:space="0" w:color="auto"/>
              <w:left w:val="single" w:sz="4" w:space="0" w:color="auto"/>
              <w:bottom w:val="single" w:sz="4" w:space="0" w:color="auto"/>
              <w:right w:val="single" w:sz="4" w:space="0" w:color="auto"/>
            </w:tcBorders>
          </w:tcPr>
          <w:p w14:paraId="7F25A671" w14:textId="77777777" w:rsidR="00622A96" w:rsidRPr="00622A96" w:rsidRDefault="00622A96" w:rsidP="00622A96">
            <w:pPr>
              <w:rPr>
                <w:rFonts w:ascii="Cambria" w:eastAsia="MS Mincho" w:hAnsi="Cambria"/>
                <w:sz w:val="18"/>
              </w:rPr>
            </w:pPr>
          </w:p>
        </w:tc>
        <w:tc>
          <w:tcPr>
            <w:tcW w:w="4414" w:type="dxa"/>
            <w:tcBorders>
              <w:top w:val="single" w:sz="4" w:space="0" w:color="auto"/>
              <w:left w:val="single" w:sz="4" w:space="0" w:color="auto"/>
              <w:bottom w:val="single" w:sz="4" w:space="0" w:color="auto"/>
              <w:right w:val="single" w:sz="4" w:space="0" w:color="auto"/>
            </w:tcBorders>
          </w:tcPr>
          <w:p w14:paraId="626F33F6" w14:textId="77777777" w:rsidR="00622A96" w:rsidRPr="00622A96" w:rsidRDefault="00622A96" w:rsidP="00622A96">
            <w:pPr>
              <w:rPr>
                <w:rFonts w:ascii="Cambria" w:eastAsia="MS Mincho" w:hAnsi="Cambria"/>
                <w:sz w:val="18"/>
              </w:rPr>
            </w:pPr>
          </w:p>
        </w:tc>
        <w:tc>
          <w:tcPr>
            <w:tcW w:w="1081" w:type="dxa"/>
            <w:tcBorders>
              <w:top w:val="single" w:sz="4" w:space="0" w:color="auto"/>
              <w:left w:val="single" w:sz="4" w:space="0" w:color="auto"/>
              <w:bottom w:val="single" w:sz="4" w:space="0" w:color="auto"/>
              <w:right w:val="single" w:sz="4" w:space="0" w:color="auto"/>
            </w:tcBorders>
          </w:tcPr>
          <w:p w14:paraId="5F294865" w14:textId="77777777" w:rsidR="00622A96" w:rsidRPr="00622A96" w:rsidRDefault="00622A96" w:rsidP="00622A96">
            <w:pPr>
              <w:rPr>
                <w:rFonts w:ascii="Cambria" w:eastAsia="MS Mincho" w:hAnsi="Cambria"/>
                <w:sz w:val="18"/>
              </w:rPr>
            </w:pPr>
          </w:p>
        </w:tc>
        <w:tc>
          <w:tcPr>
            <w:tcW w:w="877" w:type="dxa"/>
            <w:tcBorders>
              <w:top w:val="single" w:sz="4" w:space="0" w:color="auto"/>
              <w:left w:val="single" w:sz="4" w:space="0" w:color="auto"/>
              <w:bottom w:val="single" w:sz="4" w:space="0" w:color="auto"/>
              <w:right w:val="single" w:sz="4" w:space="0" w:color="auto"/>
            </w:tcBorders>
          </w:tcPr>
          <w:p w14:paraId="4DCB3756" w14:textId="77777777" w:rsidR="00622A96" w:rsidRPr="00622A96" w:rsidRDefault="00622A96" w:rsidP="00622A96">
            <w:pPr>
              <w:rPr>
                <w:rFonts w:ascii="Cambria" w:eastAsia="MS Mincho" w:hAnsi="Cambria"/>
                <w:sz w:val="18"/>
              </w:rPr>
            </w:pPr>
          </w:p>
        </w:tc>
      </w:tr>
      <w:tr w:rsidR="00622A96" w:rsidRPr="00622A96" w14:paraId="1EEE6074" w14:textId="77777777" w:rsidTr="00622A96">
        <w:trPr>
          <w:trHeight w:val="458"/>
        </w:trPr>
        <w:tc>
          <w:tcPr>
            <w:tcW w:w="1422" w:type="dxa"/>
            <w:tcBorders>
              <w:top w:val="single" w:sz="4" w:space="0" w:color="auto"/>
              <w:left w:val="single" w:sz="4" w:space="0" w:color="auto"/>
              <w:bottom w:val="single" w:sz="4" w:space="0" w:color="auto"/>
              <w:right w:val="single" w:sz="4" w:space="0" w:color="auto"/>
            </w:tcBorders>
          </w:tcPr>
          <w:p w14:paraId="6CCE7636" w14:textId="77777777" w:rsidR="00622A96" w:rsidRPr="00622A96" w:rsidRDefault="00622A96" w:rsidP="00622A96">
            <w:pPr>
              <w:rPr>
                <w:rFonts w:ascii="Cambria" w:eastAsia="MS Mincho" w:hAnsi="Cambria"/>
                <w:sz w:val="18"/>
              </w:rPr>
            </w:pPr>
          </w:p>
        </w:tc>
        <w:tc>
          <w:tcPr>
            <w:tcW w:w="884" w:type="dxa"/>
            <w:tcBorders>
              <w:top w:val="single" w:sz="4" w:space="0" w:color="auto"/>
              <w:left w:val="single" w:sz="4" w:space="0" w:color="auto"/>
              <w:bottom w:val="single" w:sz="4" w:space="0" w:color="auto"/>
              <w:right w:val="single" w:sz="4" w:space="0" w:color="auto"/>
            </w:tcBorders>
          </w:tcPr>
          <w:p w14:paraId="4799D527" w14:textId="77777777" w:rsidR="00622A96" w:rsidRPr="00622A96" w:rsidRDefault="00622A96" w:rsidP="00622A96">
            <w:pPr>
              <w:rPr>
                <w:rFonts w:ascii="Cambria" w:eastAsia="MS Mincho" w:hAnsi="Cambria"/>
                <w:sz w:val="18"/>
              </w:rPr>
            </w:pPr>
          </w:p>
        </w:tc>
        <w:tc>
          <w:tcPr>
            <w:tcW w:w="1571" w:type="dxa"/>
            <w:tcBorders>
              <w:top w:val="single" w:sz="4" w:space="0" w:color="auto"/>
              <w:left w:val="single" w:sz="4" w:space="0" w:color="auto"/>
              <w:bottom w:val="single" w:sz="4" w:space="0" w:color="auto"/>
              <w:right w:val="single" w:sz="4" w:space="0" w:color="auto"/>
            </w:tcBorders>
          </w:tcPr>
          <w:p w14:paraId="7393036B" w14:textId="77777777" w:rsidR="00622A96" w:rsidRPr="00622A96" w:rsidRDefault="00622A96" w:rsidP="00622A96">
            <w:pPr>
              <w:rPr>
                <w:rFonts w:ascii="Cambria" w:eastAsia="MS Mincho" w:hAnsi="Cambria"/>
                <w:sz w:val="18"/>
              </w:rPr>
            </w:pPr>
          </w:p>
        </w:tc>
        <w:tc>
          <w:tcPr>
            <w:tcW w:w="1662" w:type="dxa"/>
            <w:tcBorders>
              <w:top w:val="single" w:sz="4" w:space="0" w:color="auto"/>
              <w:left w:val="single" w:sz="4" w:space="0" w:color="auto"/>
              <w:bottom w:val="single" w:sz="4" w:space="0" w:color="auto"/>
              <w:right w:val="single" w:sz="4" w:space="0" w:color="auto"/>
            </w:tcBorders>
          </w:tcPr>
          <w:p w14:paraId="69F7204C" w14:textId="77777777" w:rsidR="00622A96" w:rsidRPr="00622A96" w:rsidRDefault="00622A96" w:rsidP="00622A96">
            <w:pPr>
              <w:rPr>
                <w:rFonts w:ascii="Cambria" w:eastAsia="MS Mincho" w:hAnsi="Cambria"/>
                <w:sz w:val="18"/>
              </w:rPr>
            </w:pPr>
          </w:p>
        </w:tc>
        <w:tc>
          <w:tcPr>
            <w:tcW w:w="1312" w:type="dxa"/>
            <w:tcBorders>
              <w:top w:val="single" w:sz="4" w:space="0" w:color="auto"/>
              <w:left w:val="single" w:sz="4" w:space="0" w:color="auto"/>
              <w:bottom w:val="single" w:sz="4" w:space="0" w:color="auto"/>
              <w:right w:val="single" w:sz="4" w:space="0" w:color="auto"/>
            </w:tcBorders>
          </w:tcPr>
          <w:p w14:paraId="489EEA56" w14:textId="77777777" w:rsidR="00622A96" w:rsidRPr="00622A96" w:rsidRDefault="00622A96" w:rsidP="00622A96">
            <w:pPr>
              <w:rPr>
                <w:rFonts w:ascii="Cambria" w:eastAsia="MS Mincho" w:hAnsi="Cambria"/>
                <w:sz w:val="18"/>
              </w:rPr>
            </w:pPr>
          </w:p>
        </w:tc>
        <w:tc>
          <w:tcPr>
            <w:tcW w:w="901" w:type="dxa"/>
            <w:tcBorders>
              <w:top w:val="single" w:sz="4" w:space="0" w:color="auto"/>
              <w:left w:val="single" w:sz="4" w:space="0" w:color="auto"/>
              <w:bottom w:val="single" w:sz="4" w:space="0" w:color="auto"/>
              <w:right w:val="single" w:sz="4" w:space="0" w:color="auto"/>
            </w:tcBorders>
          </w:tcPr>
          <w:p w14:paraId="1390C035" w14:textId="77777777" w:rsidR="00622A96" w:rsidRPr="00622A96" w:rsidRDefault="00622A96" w:rsidP="00622A96">
            <w:pPr>
              <w:rPr>
                <w:rFonts w:ascii="Cambria" w:eastAsia="MS Mincho" w:hAnsi="Cambria"/>
                <w:sz w:val="18"/>
              </w:rPr>
            </w:pPr>
          </w:p>
        </w:tc>
        <w:tc>
          <w:tcPr>
            <w:tcW w:w="4414" w:type="dxa"/>
            <w:tcBorders>
              <w:top w:val="single" w:sz="4" w:space="0" w:color="auto"/>
              <w:left w:val="single" w:sz="4" w:space="0" w:color="auto"/>
              <w:bottom w:val="single" w:sz="4" w:space="0" w:color="auto"/>
              <w:right w:val="single" w:sz="4" w:space="0" w:color="auto"/>
            </w:tcBorders>
          </w:tcPr>
          <w:p w14:paraId="332A785D" w14:textId="77777777" w:rsidR="00622A96" w:rsidRPr="00622A96" w:rsidRDefault="00622A96" w:rsidP="00622A96">
            <w:pPr>
              <w:rPr>
                <w:rFonts w:ascii="Cambria" w:eastAsia="MS Mincho" w:hAnsi="Cambria"/>
                <w:sz w:val="18"/>
              </w:rPr>
            </w:pPr>
          </w:p>
        </w:tc>
        <w:tc>
          <w:tcPr>
            <w:tcW w:w="1081" w:type="dxa"/>
            <w:tcBorders>
              <w:top w:val="single" w:sz="4" w:space="0" w:color="auto"/>
              <w:left w:val="single" w:sz="4" w:space="0" w:color="auto"/>
              <w:bottom w:val="single" w:sz="4" w:space="0" w:color="auto"/>
              <w:right w:val="single" w:sz="4" w:space="0" w:color="auto"/>
            </w:tcBorders>
          </w:tcPr>
          <w:p w14:paraId="7F5849B8" w14:textId="77777777" w:rsidR="00622A96" w:rsidRPr="00622A96" w:rsidRDefault="00622A96" w:rsidP="00622A96">
            <w:pPr>
              <w:rPr>
                <w:rFonts w:ascii="Cambria" w:eastAsia="MS Mincho" w:hAnsi="Cambria"/>
                <w:sz w:val="18"/>
              </w:rPr>
            </w:pPr>
          </w:p>
        </w:tc>
        <w:tc>
          <w:tcPr>
            <w:tcW w:w="877" w:type="dxa"/>
            <w:tcBorders>
              <w:top w:val="single" w:sz="4" w:space="0" w:color="auto"/>
              <w:left w:val="single" w:sz="4" w:space="0" w:color="auto"/>
              <w:bottom w:val="single" w:sz="4" w:space="0" w:color="auto"/>
              <w:right w:val="single" w:sz="4" w:space="0" w:color="auto"/>
            </w:tcBorders>
          </w:tcPr>
          <w:p w14:paraId="7911120C" w14:textId="77777777" w:rsidR="00622A96" w:rsidRPr="00622A96" w:rsidRDefault="00622A96" w:rsidP="00622A96">
            <w:pPr>
              <w:rPr>
                <w:rFonts w:ascii="Cambria" w:eastAsia="MS Mincho" w:hAnsi="Cambria"/>
                <w:sz w:val="18"/>
              </w:rPr>
            </w:pPr>
          </w:p>
        </w:tc>
      </w:tr>
      <w:tr w:rsidR="00622A96" w:rsidRPr="00622A96" w14:paraId="78652D2F" w14:textId="77777777" w:rsidTr="00622A96">
        <w:trPr>
          <w:trHeight w:val="458"/>
        </w:trPr>
        <w:tc>
          <w:tcPr>
            <w:tcW w:w="1422" w:type="dxa"/>
            <w:tcBorders>
              <w:top w:val="single" w:sz="4" w:space="0" w:color="auto"/>
              <w:left w:val="single" w:sz="4" w:space="0" w:color="auto"/>
              <w:bottom w:val="single" w:sz="4" w:space="0" w:color="auto"/>
              <w:right w:val="single" w:sz="4" w:space="0" w:color="auto"/>
            </w:tcBorders>
          </w:tcPr>
          <w:p w14:paraId="39F712FD" w14:textId="77777777" w:rsidR="00622A96" w:rsidRPr="00622A96" w:rsidRDefault="00622A96" w:rsidP="00622A96">
            <w:pPr>
              <w:rPr>
                <w:rFonts w:ascii="Cambria" w:eastAsia="MS Mincho" w:hAnsi="Cambria"/>
                <w:sz w:val="18"/>
              </w:rPr>
            </w:pPr>
          </w:p>
        </w:tc>
        <w:tc>
          <w:tcPr>
            <w:tcW w:w="884" w:type="dxa"/>
            <w:tcBorders>
              <w:top w:val="single" w:sz="4" w:space="0" w:color="auto"/>
              <w:left w:val="single" w:sz="4" w:space="0" w:color="auto"/>
              <w:bottom w:val="single" w:sz="4" w:space="0" w:color="auto"/>
              <w:right w:val="single" w:sz="4" w:space="0" w:color="auto"/>
            </w:tcBorders>
          </w:tcPr>
          <w:p w14:paraId="56A04D60" w14:textId="77777777" w:rsidR="00622A96" w:rsidRPr="00622A96" w:rsidRDefault="00622A96" w:rsidP="00622A96">
            <w:pPr>
              <w:rPr>
                <w:rFonts w:ascii="Cambria" w:eastAsia="MS Mincho" w:hAnsi="Cambria"/>
                <w:sz w:val="18"/>
              </w:rPr>
            </w:pPr>
          </w:p>
        </w:tc>
        <w:tc>
          <w:tcPr>
            <w:tcW w:w="1571" w:type="dxa"/>
            <w:tcBorders>
              <w:top w:val="single" w:sz="4" w:space="0" w:color="auto"/>
              <w:left w:val="single" w:sz="4" w:space="0" w:color="auto"/>
              <w:bottom w:val="single" w:sz="4" w:space="0" w:color="auto"/>
              <w:right w:val="single" w:sz="4" w:space="0" w:color="auto"/>
            </w:tcBorders>
          </w:tcPr>
          <w:p w14:paraId="5EC53111" w14:textId="77777777" w:rsidR="00622A96" w:rsidRPr="00622A96" w:rsidRDefault="00622A96" w:rsidP="00622A96">
            <w:pPr>
              <w:rPr>
                <w:rFonts w:ascii="Cambria" w:eastAsia="MS Mincho" w:hAnsi="Cambria"/>
                <w:sz w:val="18"/>
              </w:rPr>
            </w:pPr>
          </w:p>
        </w:tc>
        <w:tc>
          <w:tcPr>
            <w:tcW w:w="1662" w:type="dxa"/>
            <w:tcBorders>
              <w:top w:val="single" w:sz="4" w:space="0" w:color="auto"/>
              <w:left w:val="single" w:sz="4" w:space="0" w:color="auto"/>
              <w:bottom w:val="single" w:sz="4" w:space="0" w:color="auto"/>
              <w:right w:val="single" w:sz="4" w:space="0" w:color="auto"/>
            </w:tcBorders>
          </w:tcPr>
          <w:p w14:paraId="4DF8472C" w14:textId="77777777" w:rsidR="00622A96" w:rsidRPr="00622A96" w:rsidRDefault="00622A96" w:rsidP="00622A96">
            <w:pPr>
              <w:rPr>
                <w:rFonts w:ascii="Cambria" w:eastAsia="MS Mincho" w:hAnsi="Cambria"/>
                <w:sz w:val="18"/>
              </w:rPr>
            </w:pPr>
          </w:p>
        </w:tc>
        <w:tc>
          <w:tcPr>
            <w:tcW w:w="1312" w:type="dxa"/>
            <w:tcBorders>
              <w:top w:val="single" w:sz="4" w:space="0" w:color="auto"/>
              <w:left w:val="single" w:sz="4" w:space="0" w:color="auto"/>
              <w:bottom w:val="single" w:sz="4" w:space="0" w:color="auto"/>
              <w:right w:val="single" w:sz="4" w:space="0" w:color="auto"/>
            </w:tcBorders>
          </w:tcPr>
          <w:p w14:paraId="48CF2F56" w14:textId="77777777" w:rsidR="00622A96" w:rsidRPr="00622A96" w:rsidRDefault="00622A96" w:rsidP="00622A96">
            <w:pPr>
              <w:rPr>
                <w:rFonts w:ascii="Cambria" w:eastAsia="MS Mincho" w:hAnsi="Cambria"/>
                <w:sz w:val="18"/>
              </w:rPr>
            </w:pPr>
          </w:p>
        </w:tc>
        <w:tc>
          <w:tcPr>
            <w:tcW w:w="901" w:type="dxa"/>
            <w:tcBorders>
              <w:top w:val="single" w:sz="4" w:space="0" w:color="auto"/>
              <w:left w:val="single" w:sz="4" w:space="0" w:color="auto"/>
              <w:bottom w:val="single" w:sz="4" w:space="0" w:color="auto"/>
              <w:right w:val="single" w:sz="4" w:space="0" w:color="auto"/>
            </w:tcBorders>
          </w:tcPr>
          <w:p w14:paraId="4F57D39A" w14:textId="77777777" w:rsidR="00622A96" w:rsidRPr="00622A96" w:rsidRDefault="00622A96" w:rsidP="00622A96">
            <w:pPr>
              <w:rPr>
                <w:rFonts w:ascii="Cambria" w:eastAsia="MS Mincho" w:hAnsi="Cambria"/>
                <w:sz w:val="18"/>
              </w:rPr>
            </w:pPr>
          </w:p>
        </w:tc>
        <w:tc>
          <w:tcPr>
            <w:tcW w:w="4414" w:type="dxa"/>
            <w:tcBorders>
              <w:top w:val="single" w:sz="4" w:space="0" w:color="auto"/>
              <w:left w:val="single" w:sz="4" w:space="0" w:color="auto"/>
              <w:bottom w:val="single" w:sz="4" w:space="0" w:color="auto"/>
              <w:right w:val="single" w:sz="4" w:space="0" w:color="auto"/>
            </w:tcBorders>
          </w:tcPr>
          <w:p w14:paraId="775DA138" w14:textId="77777777" w:rsidR="00622A96" w:rsidRPr="00622A96" w:rsidRDefault="00622A96" w:rsidP="00622A96">
            <w:pPr>
              <w:rPr>
                <w:rFonts w:ascii="Cambria" w:eastAsia="MS Mincho" w:hAnsi="Cambria"/>
                <w:sz w:val="18"/>
              </w:rPr>
            </w:pPr>
          </w:p>
        </w:tc>
        <w:tc>
          <w:tcPr>
            <w:tcW w:w="1081" w:type="dxa"/>
            <w:tcBorders>
              <w:top w:val="single" w:sz="4" w:space="0" w:color="auto"/>
              <w:left w:val="single" w:sz="4" w:space="0" w:color="auto"/>
              <w:bottom w:val="single" w:sz="4" w:space="0" w:color="auto"/>
              <w:right w:val="single" w:sz="4" w:space="0" w:color="auto"/>
            </w:tcBorders>
          </w:tcPr>
          <w:p w14:paraId="5DFEDF39" w14:textId="77777777" w:rsidR="00622A96" w:rsidRPr="00622A96" w:rsidRDefault="00622A96" w:rsidP="00622A96">
            <w:pPr>
              <w:rPr>
                <w:rFonts w:ascii="Cambria" w:eastAsia="MS Mincho" w:hAnsi="Cambria"/>
                <w:sz w:val="18"/>
              </w:rPr>
            </w:pPr>
          </w:p>
        </w:tc>
        <w:tc>
          <w:tcPr>
            <w:tcW w:w="877" w:type="dxa"/>
            <w:tcBorders>
              <w:top w:val="single" w:sz="4" w:space="0" w:color="auto"/>
              <w:left w:val="single" w:sz="4" w:space="0" w:color="auto"/>
              <w:bottom w:val="single" w:sz="4" w:space="0" w:color="auto"/>
              <w:right w:val="single" w:sz="4" w:space="0" w:color="auto"/>
            </w:tcBorders>
          </w:tcPr>
          <w:p w14:paraId="15C66D8B" w14:textId="77777777" w:rsidR="00622A96" w:rsidRPr="00622A96" w:rsidRDefault="00622A96" w:rsidP="00622A96">
            <w:pPr>
              <w:rPr>
                <w:rFonts w:ascii="Cambria" w:eastAsia="MS Mincho" w:hAnsi="Cambria"/>
                <w:sz w:val="18"/>
              </w:rPr>
            </w:pPr>
          </w:p>
        </w:tc>
      </w:tr>
      <w:tr w:rsidR="00622A96" w:rsidRPr="00622A96" w14:paraId="5D50BDC3" w14:textId="77777777" w:rsidTr="00622A96">
        <w:trPr>
          <w:trHeight w:val="458"/>
        </w:trPr>
        <w:tc>
          <w:tcPr>
            <w:tcW w:w="1422" w:type="dxa"/>
            <w:tcBorders>
              <w:top w:val="single" w:sz="4" w:space="0" w:color="auto"/>
              <w:left w:val="single" w:sz="4" w:space="0" w:color="auto"/>
              <w:bottom w:val="single" w:sz="4" w:space="0" w:color="auto"/>
              <w:right w:val="single" w:sz="4" w:space="0" w:color="auto"/>
            </w:tcBorders>
          </w:tcPr>
          <w:p w14:paraId="5C834D0C" w14:textId="77777777" w:rsidR="00622A96" w:rsidRPr="00622A96" w:rsidRDefault="00622A96" w:rsidP="00622A96">
            <w:pPr>
              <w:rPr>
                <w:rFonts w:ascii="Cambria" w:eastAsia="MS Mincho" w:hAnsi="Cambria"/>
                <w:sz w:val="18"/>
              </w:rPr>
            </w:pPr>
          </w:p>
        </w:tc>
        <w:tc>
          <w:tcPr>
            <w:tcW w:w="884" w:type="dxa"/>
            <w:tcBorders>
              <w:top w:val="single" w:sz="4" w:space="0" w:color="auto"/>
              <w:left w:val="single" w:sz="4" w:space="0" w:color="auto"/>
              <w:bottom w:val="single" w:sz="4" w:space="0" w:color="auto"/>
              <w:right w:val="single" w:sz="4" w:space="0" w:color="auto"/>
            </w:tcBorders>
          </w:tcPr>
          <w:p w14:paraId="342FB1A2" w14:textId="77777777" w:rsidR="00622A96" w:rsidRPr="00622A96" w:rsidRDefault="00622A96" w:rsidP="00622A96">
            <w:pPr>
              <w:rPr>
                <w:rFonts w:ascii="Cambria" w:eastAsia="MS Mincho" w:hAnsi="Cambria"/>
                <w:sz w:val="18"/>
              </w:rPr>
            </w:pPr>
          </w:p>
        </w:tc>
        <w:tc>
          <w:tcPr>
            <w:tcW w:w="1571" w:type="dxa"/>
            <w:tcBorders>
              <w:top w:val="single" w:sz="4" w:space="0" w:color="auto"/>
              <w:left w:val="single" w:sz="4" w:space="0" w:color="auto"/>
              <w:bottom w:val="single" w:sz="4" w:space="0" w:color="auto"/>
              <w:right w:val="single" w:sz="4" w:space="0" w:color="auto"/>
            </w:tcBorders>
          </w:tcPr>
          <w:p w14:paraId="24BE5963" w14:textId="77777777" w:rsidR="00622A96" w:rsidRPr="00622A96" w:rsidRDefault="00622A96" w:rsidP="00622A96">
            <w:pPr>
              <w:rPr>
                <w:rFonts w:ascii="Cambria" w:eastAsia="MS Mincho" w:hAnsi="Cambria"/>
                <w:sz w:val="18"/>
              </w:rPr>
            </w:pPr>
          </w:p>
        </w:tc>
        <w:tc>
          <w:tcPr>
            <w:tcW w:w="1662" w:type="dxa"/>
            <w:tcBorders>
              <w:top w:val="single" w:sz="4" w:space="0" w:color="auto"/>
              <w:left w:val="single" w:sz="4" w:space="0" w:color="auto"/>
              <w:bottom w:val="single" w:sz="4" w:space="0" w:color="auto"/>
              <w:right w:val="single" w:sz="4" w:space="0" w:color="auto"/>
            </w:tcBorders>
          </w:tcPr>
          <w:p w14:paraId="3577F405" w14:textId="77777777" w:rsidR="00622A96" w:rsidRPr="00622A96" w:rsidRDefault="00622A96" w:rsidP="00622A96">
            <w:pPr>
              <w:rPr>
                <w:rFonts w:ascii="Cambria" w:eastAsia="MS Mincho" w:hAnsi="Cambria"/>
                <w:sz w:val="18"/>
              </w:rPr>
            </w:pPr>
          </w:p>
        </w:tc>
        <w:tc>
          <w:tcPr>
            <w:tcW w:w="1312" w:type="dxa"/>
            <w:tcBorders>
              <w:top w:val="single" w:sz="4" w:space="0" w:color="auto"/>
              <w:left w:val="single" w:sz="4" w:space="0" w:color="auto"/>
              <w:bottom w:val="single" w:sz="4" w:space="0" w:color="auto"/>
              <w:right w:val="single" w:sz="4" w:space="0" w:color="auto"/>
            </w:tcBorders>
          </w:tcPr>
          <w:p w14:paraId="55D9417A" w14:textId="77777777" w:rsidR="00622A96" w:rsidRPr="00622A96" w:rsidRDefault="00622A96" w:rsidP="00622A96">
            <w:pPr>
              <w:rPr>
                <w:rFonts w:ascii="Cambria" w:eastAsia="MS Mincho" w:hAnsi="Cambria"/>
                <w:sz w:val="18"/>
              </w:rPr>
            </w:pPr>
          </w:p>
        </w:tc>
        <w:tc>
          <w:tcPr>
            <w:tcW w:w="901" w:type="dxa"/>
            <w:tcBorders>
              <w:top w:val="single" w:sz="4" w:space="0" w:color="auto"/>
              <w:left w:val="single" w:sz="4" w:space="0" w:color="auto"/>
              <w:bottom w:val="single" w:sz="4" w:space="0" w:color="auto"/>
              <w:right w:val="single" w:sz="4" w:space="0" w:color="auto"/>
            </w:tcBorders>
          </w:tcPr>
          <w:p w14:paraId="0AB1C11C" w14:textId="77777777" w:rsidR="00622A96" w:rsidRPr="00622A96" w:rsidRDefault="00622A96" w:rsidP="00622A96">
            <w:pPr>
              <w:rPr>
                <w:rFonts w:ascii="Cambria" w:eastAsia="MS Mincho" w:hAnsi="Cambria"/>
                <w:sz w:val="18"/>
              </w:rPr>
            </w:pPr>
          </w:p>
        </w:tc>
        <w:tc>
          <w:tcPr>
            <w:tcW w:w="4414" w:type="dxa"/>
            <w:tcBorders>
              <w:top w:val="single" w:sz="4" w:space="0" w:color="auto"/>
              <w:left w:val="single" w:sz="4" w:space="0" w:color="auto"/>
              <w:bottom w:val="single" w:sz="4" w:space="0" w:color="auto"/>
              <w:right w:val="single" w:sz="4" w:space="0" w:color="auto"/>
            </w:tcBorders>
          </w:tcPr>
          <w:p w14:paraId="604A1634" w14:textId="77777777" w:rsidR="00622A96" w:rsidRPr="00622A96" w:rsidRDefault="00622A96" w:rsidP="00622A96">
            <w:pPr>
              <w:rPr>
                <w:rFonts w:ascii="Cambria" w:eastAsia="MS Mincho" w:hAnsi="Cambria"/>
                <w:sz w:val="18"/>
              </w:rPr>
            </w:pPr>
          </w:p>
        </w:tc>
        <w:tc>
          <w:tcPr>
            <w:tcW w:w="1081" w:type="dxa"/>
            <w:tcBorders>
              <w:top w:val="single" w:sz="4" w:space="0" w:color="auto"/>
              <w:left w:val="single" w:sz="4" w:space="0" w:color="auto"/>
              <w:bottom w:val="single" w:sz="4" w:space="0" w:color="auto"/>
              <w:right w:val="single" w:sz="4" w:space="0" w:color="auto"/>
            </w:tcBorders>
          </w:tcPr>
          <w:p w14:paraId="1542AA3A" w14:textId="77777777" w:rsidR="00622A96" w:rsidRPr="00622A96" w:rsidRDefault="00622A96" w:rsidP="00622A96">
            <w:pPr>
              <w:rPr>
                <w:rFonts w:ascii="Cambria" w:eastAsia="MS Mincho" w:hAnsi="Cambria"/>
                <w:sz w:val="18"/>
              </w:rPr>
            </w:pPr>
          </w:p>
        </w:tc>
        <w:tc>
          <w:tcPr>
            <w:tcW w:w="877" w:type="dxa"/>
            <w:tcBorders>
              <w:top w:val="single" w:sz="4" w:space="0" w:color="auto"/>
              <w:left w:val="single" w:sz="4" w:space="0" w:color="auto"/>
              <w:bottom w:val="single" w:sz="4" w:space="0" w:color="auto"/>
              <w:right w:val="single" w:sz="4" w:space="0" w:color="auto"/>
            </w:tcBorders>
          </w:tcPr>
          <w:p w14:paraId="398924AC" w14:textId="77777777" w:rsidR="00622A96" w:rsidRPr="00622A96" w:rsidRDefault="00622A96" w:rsidP="00622A96">
            <w:pPr>
              <w:rPr>
                <w:rFonts w:ascii="Cambria" w:eastAsia="MS Mincho" w:hAnsi="Cambria"/>
                <w:sz w:val="18"/>
              </w:rPr>
            </w:pPr>
          </w:p>
        </w:tc>
      </w:tr>
      <w:tr w:rsidR="00622A96" w:rsidRPr="00622A96" w14:paraId="3A858594" w14:textId="77777777" w:rsidTr="00622A96">
        <w:trPr>
          <w:trHeight w:val="458"/>
        </w:trPr>
        <w:tc>
          <w:tcPr>
            <w:tcW w:w="1422" w:type="dxa"/>
            <w:tcBorders>
              <w:top w:val="single" w:sz="4" w:space="0" w:color="auto"/>
              <w:left w:val="single" w:sz="4" w:space="0" w:color="auto"/>
              <w:bottom w:val="single" w:sz="4" w:space="0" w:color="auto"/>
              <w:right w:val="single" w:sz="4" w:space="0" w:color="auto"/>
            </w:tcBorders>
          </w:tcPr>
          <w:p w14:paraId="7D8CD587" w14:textId="77777777" w:rsidR="00622A96" w:rsidRPr="00622A96" w:rsidRDefault="00622A96" w:rsidP="00622A96">
            <w:pPr>
              <w:rPr>
                <w:rFonts w:ascii="Cambria" w:eastAsia="MS Mincho" w:hAnsi="Cambria"/>
                <w:sz w:val="18"/>
              </w:rPr>
            </w:pPr>
          </w:p>
        </w:tc>
        <w:tc>
          <w:tcPr>
            <w:tcW w:w="884" w:type="dxa"/>
            <w:tcBorders>
              <w:top w:val="single" w:sz="4" w:space="0" w:color="auto"/>
              <w:left w:val="single" w:sz="4" w:space="0" w:color="auto"/>
              <w:bottom w:val="single" w:sz="4" w:space="0" w:color="auto"/>
              <w:right w:val="single" w:sz="4" w:space="0" w:color="auto"/>
            </w:tcBorders>
          </w:tcPr>
          <w:p w14:paraId="1EE88745" w14:textId="77777777" w:rsidR="00622A96" w:rsidRPr="00622A96" w:rsidRDefault="00622A96" w:rsidP="00622A96">
            <w:pPr>
              <w:rPr>
                <w:rFonts w:ascii="Cambria" w:eastAsia="MS Mincho" w:hAnsi="Cambria"/>
                <w:sz w:val="18"/>
              </w:rPr>
            </w:pPr>
          </w:p>
        </w:tc>
        <w:tc>
          <w:tcPr>
            <w:tcW w:w="1571" w:type="dxa"/>
            <w:tcBorders>
              <w:top w:val="single" w:sz="4" w:space="0" w:color="auto"/>
              <w:left w:val="single" w:sz="4" w:space="0" w:color="auto"/>
              <w:bottom w:val="single" w:sz="4" w:space="0" w:color="auto"/>
              <w:right w:val="single" w:sz="4" w:space="0" w:color="auto"/>
            </w:tcBorders>
          </w:tcPr>
          <w:p w14:paraId="599A12D8" w14:textId="77777777" w:rsidR="00622A96" w:rsidRPr="00622A96" w:rsidRDefault="00622A96" w:rsidP="00622A96">
            <w:pPr>
              <w:rPr>
                <w:rFonts w:ascii="Cambria" w:eastAsia="MS Mincho" w:hAnsi="Cambria"/>
                <w:sz w:val="18"/>
              </w:rPr>
            </w:pPr>
          </w:p>
        </w:tc>
        <w:tc>
          <w:tcPr>
            <w:tcW w:w="1662" w:type="dxa"/>
            <w:tcBorders>
              <w:top w:val="single" w:sz="4" w:space="0" w:color="auto"/>
              <w:left w:val="single" w:sz="4" w:space="0" w:color="auto"/>
              <w:bottom w:val="single" w:sz="4" w:space="0" w:color="auto"/>
              <w:right w:val="single" w:sz="4" w:space="0" w:color="auto"/>
            </w:tcBorders>
          </w:tcPr>
          <w:p w14:paraId="06D1CBD4" w14:textId="77777777" w:rsidR="00622A96" w:rsidRPr="00622A96" w:rsidRDefault="00622A96" w:rsidP="00622A96">
            <w:pPr>
              <w:rPr>
                <w:rFonts w:ascii="Cambria" w:eastAsia="MS Mincho" w:hAnsi="Cambria"/>
                <w:sz w:val="18"/>
              </w:rPr>
            </w:pPr>
          </w:p>
        </w:tc>
        <w:tc>
          <w:tcPr>
            <w:tcW w:w="1312" w:type="dxa"/>
            <w:tcBorders>
              <w:top w:val="single" w:sz="4" w:space="0" w:color="auto"/>
              <w:left w:val="single" w:sz="4" w:space="0" w:color="auto"/>
              <w:bottom w:val="single" w:sz="4" w:space="0" w:color="auto"/>
              <w:right w:val="single" w:sz="4" w:space="0" w:color="auto"/>
            </w:tcBorders>
          </w:tcPr>
          <w:p w14:paraId="398531F3" w14:textId="77777777" w:rsidR="00622A96" w:rsidRPr="00622A96" w:rsidRDefault="00622A96" w:rsidP="00622A96">
            <w:pPr>
              <w:rPr>
                <w:rFonts w:ascii="Cambria" w:eastAsia="MS Mincho" w:hAnsi="Cambria"/>
                <w:sz w:val="18"/>
              </w:rPr>
            </w:pPr>
          </w:p>
        </w:tc>
        <w:tc>
          <w:tcPr>
            <w:tcW w:w="901" w:type="dxa"/>
            <w:tcBorders>
              <w:top w:val="single" w:sz="4" w:space="0" w:color="auto"/>
              <w:left w:val="single" w:sz="4" w:space="0" w:color="auto"/>
              <w:bottom w:val="single" w:sz="4" w:space="0" w:color="auto"/>
              <w:right w:val="single" w:sz="4" w:space="0" w:color="auto"/>
            </w:tcBorders>
          </w:tcPr>
          <w:p w14:paraId="45D9F804" w14:textId="77777777" w:rsidR="00622A96" w:rsidRPr="00622A96" w:rsidRDefault="00622A96" w:rsidP="00622A96">
            <w:pPr>
              <w:rPr>
                <w:rFonts w:ascii="Cambria" w:eastAsia="MS Mincho" w:hAnsi="Cambria"/>
                <w:sz w:val="18"/>
              </w:rPr>
            </w:pPr>
          </w:p>
        </w:tc>
        <w:tc>
          <w:tcPr>
            <w:tcW w:w="4414" w:type="dxa"/>
            <w:tcBorders>
              <w:top w:val="single" w:sz="4" w:space="0" w:color="auto"/>
              <w:left w:val="single" w:sz="4" w:space="0" w:color="auto"/>
              <w:bottom w:val="single" w:sz="4" w:space="0" w:color="auto"/>
              <w:right w:val="single" w:sz="4" w:space="0" w:color="auto"/>
            </w:tcBorders>
          </w:tcPr>
          <w:p w14:paraId="560C88E5" w14:textId="77777777" w:rsidR="00622A96" w:rsidRPr="00622A96" w:rsidRDefault="00622A96" w:rsidP="00622A96">
            <w:pPr>
              <w:rPr>
                <w:rFonts w:ascii="Cambria" w:eastAsia="MS Mincho" w:hAnsi="Cambria"/>
                <w:sz w:val="18"/>
              </w:rPr>
            </w:pPr>
          </w:p>
        </w:tc>
        <w:tc>
          <w:tcPr>
            <w:tcW w:w="1081" w:type="dxa"/>
            <w:tcBorders>
              <w:top w:val="single" w:sz="4" w:space="0" w:color="auto"/>
              <w:left w:val="single" w:sz="4" w:space="0" w:color="auto"/>
              <w:bottom w:val="single" w:sz="4" w:space="0" w:color="auto"/>
              <w:right w:val="single" w:sz="4" w:space="0" w:color="auto"/>
            </w:tcBorders>
          </w:tcPr>
          <w:p w14:paraId="39EC920F" w14:textId="77777777" w:rsidR="00622A96" w:rsidRPr="00622A96" w:rsidRDefault="00622A96" w:rsidP="00622A96">
            <w:pPr>
              <w:rPr>
                <w:rFonts w:ascii="Cambria" w:eastAsia="MS Mincho" w:hAnsi="Cambria"/>
                <w:sz w:val="18"/>
              </w:rPr>
            </w:pPr>
          </w:p>
        </w:tc>
        <w:tc>
          <w:tcPr>
            <w:tcW w:w="877" w:type="dxa"/>
            <w:tcBorders>
              <w:top w:val="single" w:sz="4" w:space="0" w:color="auto"/>
              <w:left w:val="single" w:sz="4" w:space="0" w:color="auto"/>
              <w:bottom w:val="single" w:sz="4" w:space="0" w:color="auto"/>
              <w:right w:val="single" w:sz="4" w:space="0" w:color="auto"/>
            </w:tcBorders>
          </w:tcPr>
          <w:p w14:paraId="43AC0D42" w14:textId="77777777" w:rsidR="00622A96" w:rsidRPr="00622A96" w:rsidRDefault="00622A96" w:rsidP="00622A96">
            <w:pPr>
              <w:rPr>
                <w:rFonts w:ascii="Cambria" w:eastAsia="MS Mincho" w:hAnsi="Cambria"/>
                <w:sz w:val="18"/>
              </w:rPr>
            </w:pPr>
          </w:p>
        </w:tc>
      </w:tr>
      <w:tr w:rsidR="00622A96" w:rsidRPr="00622A96" w14:paraId="2AC4E7C5" w14:textId="77777777" w:rsidTr="00622A96">
        <w:trPr>
          <w:trHeight w:val="486"/>
        </w:trPr>
        <w:tc>
          <w:tcPr>
            <w:tcW w:w="1422" w:type="dxa"/>
            <w:tcBorders>
              <w:top w:val="single" w:sz="4" w:space="0" w:color="auto"/>
              <w:left w:val="single" w:sz="4" w:space="0" w:color="auto"/>
              <w:bottom w:val="single" w:sz="4" w:space="0" w:color="auto"/>
              <w:right w:val="single" w:sz="4" w:space="0" w:color="auto"/>
            </w:tcBorders>
          </w:tcPr>
          <w:p w14:paraId="2F62481F" w14:textId="77777777" w:rsidR="00622A96" w:rsidRPr="00622A96" w:rsidRDefault="00622A96" w:rsidP="00622A96">
            <w:pPr>
              <w:rPr>
                <w:rFonts w:ascii="Cambria" w:eastAsia="MS Mincho" w:hAnsi="Cambria"/>
                <w:sz w:val="18"/>
              </w:rPr>
            </w:pPr>
          </w:p>
        </w:tc>
        <w:tc>
          <w:tcPr>
            <w:tcW w:w="884" w:type="dxa"/>
            <w:tcBorders>
              <w:top w:val="single" w:sz="4" w:space="0" w:color="auto"/>
              <w:left w:val="single" w:sz="4" w:space="0" w:color="auto"/>
              <w:bottom w:val="single" w:sz="4" w:space="0" w:color="auto"/>
              <w:right w:val="single" w:sz="4" w:space="0" w:color="auto"/>
            </w:tcBorders>
          </w:tcPr>
          <w:p w14:paraId="6875A06E" w14:textId="77777777" w:rsidR="00622A96" w:rsidRPr="00622A96" w:rsidRDefault="00622A96" w:rsidP="00622A96">
            <w:pPr>
              <w:rPr>
                <w:rFonts w:ascii="Cambria" w:eastAsia="MS Mincho" w:hAnsi="Cambria"/>
                <w:sz w:val="18"/>
              </w:rPr>
            </w:pPr>
          </w:p>
        </w:tc>
        <w:tc>
          <w:tcPr>
            <w:tcW w:w="1571" w:type="dxa"/>
            <w:tcBorders>
              <w:top w:val="single" w:sz="4" w:space="0" w:color="auto"/>
              <w:left w:val="single" w:sz="4" w:space="0" w:color="auto"/>
              <w:bottom w:val="single" w:sz="4" w:space="0" w:color="auto"/>
              <w:right w:val="single" w:sz="4" w:space="0" w:color="auto"/>
            </w:tcBorders>
          </w:tcPr>
          <w:p w14:paraId="03988DA2" w14:textId="77777777" w:rsidR="00622A96" w:rsidRPr="00622A96" w:rsidRDefault="00622A96" w:rsidP="00622A96">
            <w:pPr>
              <w:rPr>
                <w:rFonts w:ascii="Cambria" w:eastAsia="MS Mincho" w:hAnsi="Cambria"/>
                <w:sz w:val="18"/>
              </w:rPr>
            </w:pPr>
          </w:p>
        </w:tc>
        <w:tc>
          <w:tcPr>
            <w:tcW w:w="1662" w:type="dxa"/>
            <w:tcBorders>
              <w:top w:val="single" w:sz="4" w:space="0" w:color="auto"/>
              <w:left w:val="single" w:sz="4" w:space="0" w:color="auto"/>
              <w:bottom w:val="single" w:sz="4" w:space="0" w:color="auto"/>
              <w:right w:val="single" w:sz="4" w:space="0" w:color="auto"/>
            </w:tcBorders>
          </w:tcPr>
          <w:p w14:paraId="0E7E2206" w14:textId="77777777" w:rsidR="00622A96" w:rsidRPr="00622A96" w:rsidRDefault="00622A96" w:rsidP="00622A96">
            <w:pPr>
              <w:rPr>
                <w:rFonts w:ascii="Cambria" w:eastAsia="MS Mincho" w:hAnsi="Cambria"/>
                <w:sz w:val="18"/>
              </w:rPr>
            </w:pPr>
          </w:p>
        </w:tc>
        <w:tc>
          <w:tcPr>
            <w:tcW w:w="1312" w:type="dxa"/>
            <w:tcBorders>
              <w:top w:val="single" w:sz="4" w:space="0" w:color="auto"/>
              <w:left w:val="single" w:sz="4" w:space="0" w:color="auto"/>
              <w:bottom w:val="single" w:sz="4" w:space="0" w:color="auto"/>
              <w:right w:val="single" w:sz="4" w:space="0" w:color="auto"/>
            </w:tcBorders>
          </w:tcPr>
          <w:p w14:paraId="17EBED11" w14:textId="77777777" w:rsidR="00622A96" w:rsidRPr="00622A96" w:rsidRDefault="00622A96" w:rsidP="00622A96">
            <w:pPr>
              <w:rPr>
                <w:rFonts w:ascii="Cambria" w:eastAsia="MS Mincho" w:hAnsi="Cambria"/>
                <w:sz w:val="18"/>
              </w:rPr>
            </w:pPr>
          </w:p>
        </w:tc>
        <w:tc>
          <w:tcPr>
            <w:tcW w:w="901" w:type="dxa"/>
            <w:tcBorders>
              <w:top w:val="single" w:sz="4" w:space="0" w:color="auto"/>
              <w:left w:val="single" w:sz="4" w:space="0" w:color="auto"/>
              <w:bottom w:val="single" w:sz="4" w:space="0" w:color="auto"/>
              <w:right w:val="single" w:sz="4" w:space="0" w:color="auto"/>
            </w:tcBorders>
          </w:tcPr>
          <w:p w14:paraId="50F25115" w14:textId="77777777" w:rsidR="00622A96" w:rsidRPr="00622A96" w:rsidRDefault="00622A96" w:rsidP="00622A96">
            <w:pPr>
              <w:rPr>
                <w:rFonts w:ascii="Cambria" w:eastAsia="MS Mincho" w:hAnsi="Cambria"/>
                <w:sz w:val="18"/>
              </w:rPr>
            </w:pPr>
          </w:p>
        </w:tc>
        <w:tc>
          <w:tcPr>
            <w:tcW w:w="4414" w:type="dxa"/>
            <w:tcBorders>
              <w:top w:val="single" w:sz="4" w:space="0" w:color="auto"/>
              <w:left w:val="single" w:sz="4" w:space="0" w:color="auto"/>
              <w:bottom w:val="single" w:sz="4" w:space="0" w:color="auto"/>
              <w:right w:val="single" w:sz="4" w:space="0" w:color="auto"/>
            </w:tcBorders>
          </w:tcPr>
          <w:p w14:paraId="7B1D7D66" w14:textId="77777777" w:rsidR="00622A96" w:rsidRPr="00622A96" w:rsidRDefault="00622A96" w:rsidP="00622A96">
            <w:pPr>
              <w:rPr>
                <w:rFonts w:ascii="Cambria" w:eastAsia="MS Mincho" w:hAnsi="Cambria"/>
                <w:sz w:val="18"/>
              </w:rPr>
            </w:pPr>
          </w:p>
        </w:tc>
        <w:tc>
          <w:tcPr>
            <w:tcW w:w="1081" w:type="dxa"/>
            <w:tcBorders>
              <w:top w:val="single" w:sz="4" w:space="0" w:color="auto"/>
              <w:left w:val="single" w:sz="4" w:space="0" w:color="auto"/>
              <w:bottom w:val="single" w:sz="4" w:space="0" w:color="auto"/>
              <w:right w:val="single" w:sz="4" w:space="0" w:color="auto"/>
            </w:tcBorders>
          </w:tcPr>
          <w:p w14:paraId="3560AC0A" w14:textId="77777777" w:rsidR="00622A96" w:rsidRPr="00622A96" w:rsidRDefault="00622A96" w:rsidP="00622A96">
            <w:pPr>
              <w:rPr>
                <w:rFonts w:ascii="Cambria" w:eastAsia="MS Mincho" w:hAnsi="Cambria"/>
                <w:sz w:val="18"/>
              </w:rPr>
            </w:pPr>
          </w:p>
        </w:tc>
        <w:tc>
          <w:tcPr>
            <w:tcW w:w="877" w:type="dxa"/>
            <w:tcBorders>
              <w:top w:val="single" w:sz="4" w:space="0" w:color="auto"/>
              <w:left w:val="single" w:sz="4" w:space="0" w:color="auto"/>
              <w:bottom w:val="single" w:sz="4" w:space="0" w:color="auto"/>
              <w:right w:val="single" w:sz="4" w:space="0" w:color="auto"/>
            </w:tcBorders>
          </w:tcPr>
          <w:p w14:paraId="58B4CA62" w14:textId="77777777" w:rsidR="00622A96" w:rsidRPr="00622A96" w:rsidRDefault="00622A96" w:rsidP="00622A96">
            <w:pPr>
              <w:rPr>
                <w:rFonts w:ascii="Cambria" w:eastAsia="MS Mincho" w:hAnsi="Cambria"/>
                <w:sz w:val="18"/>
              </w:rPr>
            </w:pPr>
          </w:p>
        </w:tc>
      </w:tr>
    </w:tbl>
    <w:p w14:paraId="5EFC460F" w14:textId="77777777" w:rsidR="007242CF" w:rsidRDefault="007242CF" w:rsidP="00BA3C1C">
      <w:pPr>
        <w:tabs>
          <w:tab w:val="left" w:pos="1220"/>
        </w:tabs>
        <w:spacing w:before="360" w:after="360"/>
        <w:ind w:right="-14"/>
        <w:outlineLvl w:val="0"/>
        <w:rPr>
          <w:rFonts w:asciiTheme="minorHAnsi" w:eastAsia="MS Mincho" w:hAnsiTheme="minorHAnsi" w:cstheme="minorHAnsi"/>
          <w:b/>
          <w:color w:val="231F20"/>
          <w:sz w:val="32"/>
          <w:szCs w:val="28"/>
        </w:rPr>
        <w:sectPr w:rsidR="007242CF" w:rsidSect="007242CF">
          <w:pgSz w:w="15840" w:h="12240" w:orient="landscape" w:code="1"/>
          <w:pgMar w:top="720" w:right="720" w:bottom="720" w:left="720" w:header="720" w:footer="720" w:gutter="0"/>
          <w:cols w:space="720"/>
        </w:sectPr>
      </w:pPr>
    </w:p>
    <w:p w14:paraId="0F1890F5" w14:textId="19EC1C97" w:rsidR="00C00E20" w:rsidRPr="00522315" w:rsidRDefault="00F0374A" w:rsidP="00BA3C1C">
      <w:pPr>
        <w:tabs>
          <w:tab w:val="left" w:pos="1220"/>
        </w:tabs>
        <w:spacing w:before="360" w:after="360"/>
        <w:ind w:right="-14"/>
        <w:jc w:val="center"/>
        <w:outlineLvl w:val="0"/>
        <w:rPr>
          <w:rFonts w:asciiTheme="minorHAnsi" w:eastAsia="MS Mincho" w:hAnsiTheme="minorHAnsi" w:cstheme="minorHAnsi"/>
          <w:b/>
          <w:color w:val="231F20"/>
          <w:sz w:val="32"/>
          <w:szCs w:val="28"/>
        </w:rPr>
      </w:pPr>
      <w:r>
        <w:rPr>
          <w:rFonts w:asciiTheme="minorHAnsi" w:eastAsia="MS Mincho" w:hAnsiTheme="minorHAnsi" w:cstheme="minorHAnsi"/>
          <w:b/>
          <w:color w:val="231F20"/>
          <w:sz w:val="32"/>
          <w:szCs w:val="28"/>
        </w:rPr>
        <w:lastRenderedPageBreak/>
        <w:t>HACCP</w:t>
      </w:r>
      <w:r w:rsidRPr="00522315">
        <w:rPr>
          <w:rFonts w:asciiTheme="minorHAnsi" w:eastAsia="MS Mincho" w:hAnsiTheme="minorHAnsi" w:cstheme="minorHAnsi"/>
          <w:b/>
          <w:color w:val="231F20"/>
          <w:sz w:val="32"/>
          <w:szCs w:val="28"/>
        </w:rPr>
        <w:t xml:space="preserve"> training for employees</w:t>
      </w:r>
    </w:p>
    <w:p w14:paraId="3C7DC2DF" w14:textId="77777777" w:rsidR="007242CF" w:rsidRDefault="007242CF" w:rsidP="007242CF">
      <w:pPr>
        <w:autoSpaceDE w:val="0"/>
        <w:autoSpaceDN w:val="0"/>
        <w:adjustRightInd w:val="0"/>
        <w:spacing w:before="63"/>
        <w:ind w:left="40" w:right="-20"/>
        <w:rPr>
          <w:rFonts w:ascii="Cambria" w:hAnsi="Cambria" w:cs="Cambria"/>
        </w:rPr>
      </w:pPr>
      <w:r>
        <w:rPr>
          <w:rFonts w:ascii="Cambria" w:hAnsi="Cambria" w:cs="Cambria"/>
          <w:b/>
          <w:bCs/>
        </w:rPr>
        <w:t xml:space="preserve">Understanding </w:t>
      </w:r>
      <w:r>
        <w:rPr>
          <w:rFonts w:ascii="Cambria" w:hAnsi="Cambria" w:cs="Cambria"/>
          <w:b/>
          <w:bCs/>
          <w:w w:val="99"/>
        </w:rPr>
        <w:t>the</w:t>
      </w:r>
      <w:r>
        <w:rPr>
          <w:rFonts w:ascii="Cambria" w:hAnsi="Cambria" w:cs="Cambria"/>
          <w:b/>
          <w:bCs/>
        </w:rPr>
        <w:t xml:space="preserve"> potential hazards associated with curing</w:t>
      </w:r>
      <w:r>
        <w:rPr>
          <w:rFonts w:ascii="Cambria" w:hAnsi="Cambria" w:cs="Cambria"/>
        </w:rPr>
        <w:t xml:space="preserve"> </w:t>
      </w:r>
    </w:p>
    <w:p w14:paraId="3FA9C3DF" w14:textId="77777777" w:rsidR="007242CF" w:rsidRDefault="007242CF" w:rsidP="007242CF">
      <w:pPr>
        <w:autoSpaceDE w:val="0"/>
        <w:autoSpaceDN w:val="0"/>
        <w:adjustRightInd w:val="0"/>
        <w:spacing w:before="1" w:line="120" w:lineRule="exact"/>
        <w:rPr>
          <w:rFonts w:ascii="Cambria" w:hAnsi="Cambria" w:cs="Cambria"/>
          <w:sz w:val="12"/>
          <w:szCs w:val="12"/>
        </w:rPr>
      </w:pPr>
    </w:p>
    <w:p w14:paraId="6ECC1A33" w14:textId="77777777" w:rsidR="007242CF" w:rsidRDefault="007242CF" w:rsidP="007242CF">
      <w:pPr>
        <w:autoSpaceDE w:val="0"/>
        <w:autoSpaceDN w:val="0"/>
        <w:adjustRightInd w:val="0"/>
        <w:ind w:left="40" w:right="68"/>
        <w:rPr>
          <w:rFonts w:ascii="Cambria" w:hAnsi="Cambria" w:cs="Cambria"/>
        </w:rPr>
      </w:pPr>
      <w:r>
        <w:rPr>
          <w:rFonts w:ascii="Cambria" w:hAnsi="Cambria" w:cs="Cambria"/>
        </w:rPr>
        <w:t>Sodium nit</w:t>
      </w:r>
      <w:r>
        <w:rPr>
          <w:rFonts w:ascii="Cambria" w:hAnsi="Cambria" w:cs="Cambria"/>
          <w:spacing w:val="-1"/>
        </w:rPr>
        <w:t>r</w:t>
      </w:r>
      <w:r>
        <w:rPr>
          <w:rFonts w:ascii="Cambria" w:hAnsi="Cambria" w:cs="Cambria"/>
          <w:spacing w:val="1"/>
        </w:rPr>
        <w:t>i</w:t>
      </w:r>
      <w:r>
        <w:rPr>
          <w:rFonts w:ascii="Cambria" w:hAnsi="Cambria" w:cs="Cambria"/>
        </w:rPr>
        <w:t>te cure ha</w:t>
      </w:r>
      <w:r>
        <w:rPr>
          <w:rFonts w:ascii="Cambria" w:hAnsi="Cambria" w:cs="Cambria"/>
          <w:spacing w:val="-1"/>
        </w:rPr>
        <w:t>s</w:t>
      </w:r>
      <w:r>
        <w:rPr>
          <w:rFonts w:ascii="Cambria" w:hAnsi="Cambria" w:cs="Cambria"/>
        </w:rPr>
        <w:t xml:space="preserve"> seve</w:t>
      </w:r>
      <w:r>
        <w:rPr>
          <w:rFonts w:ascii="Cambria" w:hAnsi="Cambria" w:cs="Cambria"/>
          <w:spacing w:val="-1"/>
        </w:rPr>
        <w:t>r</w:t>
      </w:r>
      <w:r>
        <w:rPr>
          <w:rFonts w:ascii="Cambria" w:hAnsi="Cambria" w:cs="Cambria"/>
        </w:rPr>
        <w:t>al fu</w:t>
      </w:r>
      <w:r>
        <w:rPr>
          <w:rFonts w:ascii="Cambria" w:hAnsi="Cambria" w:cs="Cambria"/>
          <w:spacing w:val="-1"/>
        </w:rPr>
        <w:t>n</w:t>
      </w:r>
      <w:r>
        <w:rPr>
          <w:rFonts w:ascii="Cambria" w:hAnsi="Cambria" w:cs="Cambria"/>
        </w:rPr>
        <w:t>ctions. It p</w:t>
      </w:r>
      <w:r>
        <w:rPr>
          <w:rFonts w:ascii="Cambria" w:hAnsi="Cambria" w:cs="Cambria"/>
          <w:spacing w:val="-1"/>
        </w:rPr>
        <w:t>r</w:t>
      </w:r>
      <w:r>
        <w:rPr>
          <w:rFonts w:ascii="Cambria" w:hAnsi="Cambria" w:cs="Cambria"/>
        </w:rPr>
        <w:t>ovides pro</w:t>
      </w:r>
      <w:r>
        <w:rPr>
          <w:rFonts w:ascii="Cambria" w:hAnsi="Cambria" w:cs="Cambria"/>
          <w:spacing w:val="-1"/>
        </w:rPr>
        <w:t>t</w:t>
      </w:r>
      <w:r>
        <w:rPr>
          <w:rFonts w:ascii="Cambria" w:hAnsi="Cambria" w:cs="Cambria"/>
          <w:spacing w:val="1"/>
        </w:rPr>
        <w:t>e</w:t>
      </w:r>
      <w:r>
        <w:rPr>
          <w:rFonts w:ascii="Cambria" w:hAnsi="Cambria" w:cs="Cambria"/>
        </w:rPr>
        <w:t>ction against the growth of clostridium botulinum—the bacte</w:t>
      </w:r>
      <w:r>
        <w:rPr>
          <w:rFonts w:ascii="Cambria" w:hAnsi="Cambria" w:cs="Cambria"/>
          <w:spacing w:val="1"/>
        </w:rPr>
        <w:t>r</w:t>
      </w:r>
      <w:r>
        <w:rPr>
          <w:rFonts w:ascii="Cambria" w:hAnsi="Cambria" w:cs="Cambria"/>
        </w:rPr>
        <w:t>ium that causes the f</w:t>
      </w:r>
      <w:r>
        <w:rPr>
          <w:rFonts w:ascii="Cambria" w:hAnsi="Cambria" w:cs="Cambria"/>
          <w:spacing w:val="-1"/>
        </w:rPr>
        <w:t>o</w:t>
      </w:r>
      <w:r>
        <w:rPr>
          <w:rFonts w:ascii="Cambria" w:hAnsi="Cambria" w:cs="Cambria"/>
        </w:rPr>
        <w:t>odborne illness called botulinum. It also helps to stabilize the f</w:t>
      </w:r>
      <w:r>
        <w:rPr>
          <w:rFonts w:ascii="Cambria" w:hAnsi="Cambria" w:cs="Cambria"/>
          <w:spacing w:val="-2"/>
        </w:rPr>
        <w:t>l</w:t>
      </w:r>
      <w:r>
        <w:rPr>
          <w:rFonts w:ascii="Cambria" w:hAnsi="Cambria" w:cs="Cambria"/>
        </w:rPr>
        <w:t>avor of the</w:t>
      </w:r>
      <w:r>
        <w:rPr>
          <w:rFonts w:ascii="Cambria" w:hAnsi="Cambria" w:cs="Cambria"/>
          <w:spacing w:val="-1"/>
        </w:rPr>
        <w:t xml:space="preserve"> </w:t>
      </w:r>
      <w:r>
        <w:rPr>
          <w:rFonts w:ascii="Cambria" w:hAnsi="Cambria" w:cs="Cambria"/>
        </w:rPr>
        <w:t>cured meat</w:t>
      </w:r>
      <w:r>
        <w:rPr>
          <w:rFonts w:ascii="Cambria" w:hAnsi="Cambria" w:cs="Cambria"/>
          <w:spacing w:val="-1"/>
        </w:rPr>
        <w:t>.</w:t>
      </w:r>
      <w:r>
        <w:rPr>
          <w:rFonts w:ascii="Cambria" w:hAnsi="Cambria" w:cs="Cambria"/>
        </w:rPr>
        <w:t xml:space="preserve"> Sodium nit</w:t>
      </w:r>
      <w:r>
        <w:rPr>
          <w:rFonts w:ascii="Cambria" w:hAnsi="Cambria" w:cs="Cambria"/>
          <w:spacing w:val="-1"/>
        </w:rPr>
        <w:t>r</w:t>
      </w:r>
      <w:r>
        <w:rPr>
          <w:rFonts w:ascii="Cambria" w:hAnsi="Cambria" w:cs="Cambria"/>
          <w:spacing w:val="1"/>
        </w:rPr>
        <w:t>i</w:t>
      </w:r>
      <w:r>
        <w:rPr>
          <w:rFonts w:ascii="Cambria" w:hAnsi="Cambria" w:cs="Cambria"/>
        </w:rPr>
        <w:t>te curing i</w:t>
      </w:r>
      <w:r>
        <w:rPr>
          <w:rFonts w:ascii="Cambria" w:hAnsi="Cambria" w:cs="Cambria"/>
          <w:spacing w:val="-1"/>
        </w:rPr>
        <w:t>s</w:t>
      </w:r>
      <w:r>
        <w:rPr>
          <w:rFonts w:ascii="Cambria" w:hAnsi="Cambria" w:cs="Cambria"/>
        </w:rPr>
        <w:t xml:space="preserve"> also used to achieve t</w:t>
      </w:r>
      <w:r>
        <w:rPr>
          <w:rFonts w:ascii="Cambria" w:hAnsi="Cambria" w:cs="Cambria"/>
          <w:spacing w:val="-2"/>
        </w:rPr>
        <w:t>h</w:t>
      </w:r>
      <w:r>
        <w:rPr>
          <w:rFonts w:ascii="Cambria" w:hAnsi="Cambria" w:cs="Cambria"/>
        </w:rPr>
        <w:t xml:space="preserve">e characteristic flavor and color of the product. </w:t>
      </w:r>
    </w:p>
    <w:p w14:paraId="27160EB7" w14:textId="77777777" w:rsidR="007242CF" w:rsidRDefault="007242CF" w:rsidP="007242CF">
      <w:pPr>
        <w:autoSpaceDE w:val="0"/>
        <w:autoSpaceDN w:val="0"/>
        <w:adjustRightInd w:val="0"/>
        <w:spacing w:before="9" w:line="150" w:lineRule="exact"/>
        <w:rPr>
          <w:rFonts w:ascii="Cambria" w:hAnsi="Cambria" w:cs="Cambria"/>
          <w:sz w:val="15"/>
          <w:szCs w:val="15"/>
        </w:rPr>
      </w:pPr>
    </w:p>
    <w:p w14:paraId="143F4372" w14:textId="77777777" w:rsidR="007242CF" w:rsidRDefault="007242CF" w:rsidP="00A64F63">
      <w:pPr>
        <w:autoSpaceDE w:val="0"/>
        <w:autoSpaceDN w:val="0"/>
        <w:adjustRightInd w:val="0"/>
        <w:ind w:left="40" w:right="-20"/>
        <w:jc w:val="center"/>
        <w:rPr>
          <w:rFonts w:ascii="Cambria" w:hAnsi="Cambria" w:cs="Cambria"/>
        </w:rPr>
      </w:pPr>
      <w:r>
        <w:rPr>
          <w:rFonts w:ascii="Cambria" w:hAnsi="Cambria" w:cs="Cambria"/>
          <w:b/>
          <w:bCs/>
        </w:rPr>
        <w:t>CONCEPTS</w:t>
      </w:r>
      <w:r>
        <w:rPr>
          <w:rFonts w:ascii="Cambria" w:hAnsi="Cambria" w:cs="Cambria"/>
          <w:b/>
          <w:bCs/>
          <w:spacing w:val="-1"/>
        </w:rPr>
        <w:t xml:space="preserve"> </w:t>
      </w:r>
      <w:r>
        <w:rPr>
          <w:rFonts w:ascii="Cambria" w:hAnsi="Cambria" w:cs="Cambria"/>
          <w:b/>
          <w:bCs/>
          <w:w w:val="99"/>
        </w:rPr>
        <w:t>REQUIRE</w:t>
      </w:r>
      <w:r>
        <w:rPr>
          <w:rFonts w:ascii="Cambria" w:hAnsi="Cambria" w:cs="Cambria"/>
          <w:b/>
          <w:bCs/>
          <w:spacing w:val="-1"/>
          <w:w w:val="99"/>
        </w:rPr>
        <w:t>D</w:t>
      </w:r>
      <w:r>
        <w:rPr>
          <w:rFonts w:ascii="Cambria" w:hAnsi="Cambria" w:cs="Cambria"/>
          <w:b/>
          <w:bCs/>
        </w:rPr>
        <w:t xml:space="preserve"> FOR </w:t>
      </w:r>
      <w:r>
        <w:rPr>
          <w:rFonts w:ascii="Cambria" w:hAnsi="Cambria" w:cs="Cambria"/>
          <w:b/>
          <w:bCs/>
          <w:w w:val="99"/>
        </w:rPr>
        <w:t>A</w:t>
      </w:r>
      <w:r>
        <w:rPr>
          <w:rFonts w:ascii="Cambria" w:hAnsi="Cambria" w:cs="Cambria"/>
          <w:b/>
          <w:bCs/>
        </w:rPr>
        <w:t xml:space="preserve"> </w:t>
      </w:r>
      <w:r>
        <w:rPr>
          <w:rFonts w:ascii="Cambria" w:hAnsi="Cambria" w:cs="Cambria"/>
          <w:b/>
          <w:bCs/>
          <w:w w:val="99"/>
        </w:rPr>
        <w:t>SAFE</w:t>
      </w:r>
      <w:r>
        <w:rPr>
          <w:rFonts w:ascii="Cambria" w:hAnsi="Cambria" w:cs="Cambria"/>
          <w:b/>
          <w:bCs/>
        </w:rPr>
        <w:t xml:space="preserve"> </w:t>
      </w:r>
      <w:r>
        <w:rPr>
          <w:rFonts w:ascii="Cambria" w:hAnsi="Cambria" w:cs="Cambria"/>
          <w:b/>
          <w:bCs/>
          <w:w w:val="99"/>
        </w:rPr>
        <w:t>OPERATION</w:t>
      </w:r>
    </w:p>
    <w:p w14:paraId="5A0B3265" w14:textId="77777777" w:rsidR="007242CF" w:rsidRDefault="007242CF" w:rsidP="007242CF">
      <w:pPr>
        <w:autoSpaceDE w:val="0"/>
        <w:autoSpaceDN w:val="0"/>
        <w:adjustRightInd w:val="0"/>
        <w:spacing w:before="1" w:line="120" w:lineRule="exact"/>
        <w:rPr>
          <w:rFonts w:ascii="Cambria" w:hAnsi="Cambria" w:cs="Cambria"/>
          <w:sz w:val="12"/>
          <w:szCs w:val="12"/>
        </w:rPr>
      </w:pPr>
    </w:p>
    <w:p w14:paraId="7A993F8E" w14:textId="77777777" w:rsidR="007242CF" w:rsidRDefault="007242CF" w:rsidP="007242CF">
      <w:pPr>
        <w:autoSpaceDE w:val="0"/>
        <w:autoSpaceDN w:val="0"/>
        <w:adjustRightInd w:val="0"/>
        <w:ind w:left="40" w:right="109"/>
        <w:rPr>
          <w:rFonts w:ascii="Cambria" w:hAnsi="Cambria" w:cs="Cambria"/>
        </w:rPr>
      </w:pPr>
      <w:r>
        <w:rPr>
          <w:rFonts w:ascii="Cambria" w:hAnsi="Cambria" w:cs="Cambria"/>
        </w:rPr>
        <w:t>A thorough understanding of thi</w:t>
      </w:r>
      <w:r>
        <w:rPr>
          <w:rFonts w:ascii="Cambria" w:hAnsi="Cambria" w:cs="Cambria"/>
          <w:spacing w:val="-1"/>
        </w:rPr>
        <w:t>s</w:t>
      </w:r>
      <w:r>
        <w:rPr>
          <w:rFonts w:ascii="Cambria" w:hAnsi="Cambria" w:cs="Cambria"/>
        </w:rPr>
        <w:t xml:space="preserve"> HACCP plan, the use of sodium nitrite as a curing agent, and the Sanita</w:t>
      </w:r>
      <w:r>
        <w:rPr>
          <w:rFonts w:ascii="Cambria" w:hAnsi="Cambria" w:cs="Cambria"/>
          <w:spacing w:val="-1"/>
        </w:rPr>
        <w:t>t</w:t>
      </w:r>
      <w:r>
        <w:rPr>
          <w:rFonts w:ascii="Cambria" w:hAnsi="Cambria" w:cs="Cambria"/>
          <w:spacing w:val="1"/>
        </w:rPr>
        <w:t>i</w:t>
      </w:r>
      <w:r>
        <w:rPr>
          <w:rFonts w:ascii="Cambria" w:hAnsi="Cambria" w:cs="Cambria"/>
        </w:rPr>
        <w:t>on S</w:t>
      </w:r>
      <w:r>
        <w:rPr>
          <w:rFonts w:ascii="Cambria" w:hAnsi="Cambria" w:cs="Cambria"/>
          <w:spacing w:val="-1"/>
        </w:rPr>
        <w:t>t</w:t>
      </w:r>
      <w:r>
        <w:rPr>
          <w:rFonts w:ascii="Cambria" w:hAnsi="Cambria" w:cs="Cambria"/>
        </w:rPr>
        <w:t>andard Ope</w:t>
      </w:r>
      <w:r>
        <w:rPr>
          <w:rFonts w:ascii="Cambria" w:hAnsi="Cambria" w:cs="Cambria"/>
          <w:spacing w:val="2"/>
        </w:rPr>
        <w:t>r</w:t>
      </w:r>
      <w:r>
        <w:rPr>
          <w:rFonts w:ascii="Cambria" w:hAnsi="Cambria" w:cs="Cambria"/>
          <w:spacing w:val="-1"/>
        </w:rPr>
        <w:t>a</w:t>
      </w:r>
      <w:r>
        <w:rPr>
          <w:rFonts w:ascii="Cambria" w:hAnsi="Cambria" w:cs="Cambria"/>
        </w:rPr>
        <w:t>ting</w:t>
      </w:r>
      <w:r>
        <w:rPr>
          <w:rFonts w:ascii="Cambria" w:hAnsi="Cambria" w:cs="Cambria"/>
          <w:spacing w:val="-1"/>
        </w:rPr>
        <w:t xml:space="preserve"> </w:t>
      </w:r>
      <w:r>
        <w:rPr>
          <w:rFonts w:ascii="Cambria" w:hAnsi="Cambria" w:cs="Cambria"/>
        </w:rPr>
        <w:t>Proce</w:t>
      </w:r>
      <w:r>
        <w:rPr>
          <w:rFonts w:ascii="Cambria" w:hAnsi="Cambria" w:cs="Cambria"/>
          <w:spacing w:val="-1"/>
        </w:rPr>
        <w:t>d</w:t>
      </w:r>
      <w:r>
        <w:rPr>
          <w:rFonts w:ascii="Cambria" w:hAnsi="Cambria" w:cs="Cambria"/>
        </w:rPr>
        <w:t xml:space="preserve">ures is </w:t>
      </w:r>
      <w:r>
        <w:rPr>
          <w:rFonts w:ascii="Cambria" w:hAnsi="Cambria" w:cs="Cambria"/>
          <w:spacing w:val="-1"/>
        </w:rPr>
        <w:t>n</w:t>
      </w:r>
      <w:r>
        <w:rPr>
          <w:rFonts w:ascii="Cambria" w:hAnsi="Cambria" w:cs="Cambria"/>
          <w:spacing w:val="1"/>
        </w:rPr>
        <w:t>e</w:t>
      </w:r>
      <w:r>
        <w:rPr>
          <w:rFonts w:ascii="Cambria" w:hAnsi="Cambria" w:cs="Cambria"/>
        </w:rPr>
        <w:t>cessary f</w:t>
      </w:r>
      <w:r>
        <w:rPr>
          <w:rFonts w:ascii="Cambria" w:hAnsi="Cambria" w:cs="Cambria"/>
          <w:spacing w:val="-1"/>
        </w:rPr>
        <w:t>o</w:t>
      </w:r>
      <w:r>
        <w:rPr>
          <w:rFonts w:ascii="Cambria" w:hAnsi="Cambria" w:cs="Cambria"/>
        </w:rPr>
        <w:t>r safe curing.  Areas of focus in</w:t>
      </w:r>
      <w:r>
        <w:rPr>
          <w:rFonts w:ascii="Cambria" w:hAnsi="Cambria" w:cs="Cambria"/>
          <w:spacing w:val="-1"/>
        </w:rPr>
        <w:t>c</w:t>
      </w:r>
      <w:r>
        <w:rPr>
          <w:rFonts w:ascii="Cambria" w:hAnsi="Cambria" w:cs="Cambria"/>
        </w:rPr>
        <w:t>lude: critic</w:t>
      </w:r>
      <w:r>
        <w:rPr>
          <w:rFonts w:ascii="Cambria" w:hAnsi="Cambria" w:cs="Cambria"/>
          <w:spacing w:val="-1"/>
        </w:rPr>
        <w:t>a</w:t>
      </w:r>
      <w:r>
        <w:rPr>
          <w:rFonts w:ascii="Cambria" w:hAnsi="Cambria" w:cs="Cambria"/>
        </w:rPr>
        <w:t>l limits for sodium nitrite in cured</w:t>
      </w:r>
      <w:r>
        <w:rPr>
          <w:rFonts w:ascii="Cambria" w:hAnsi="Cambria" w:cs="Cambria"/>
          <w:spacing w:val="-1"/>
        </w:rPr>
        <w:t xml:space="preserve"> </w:t>
      </w:r>
      <w:r>
        <w:rPr>
          <w:rFonts w:ascii="Cambria" w:hAnsi="Cambria" w:cs="Cambria"/>
        </w:rPr>
        <w:t>meats, scaling of raw and ready to eat i</w:t>
      </w:r>
      <w:r>
        <w:rPr>
          <w:rFonts w:ascii="Cambria" w:hAnsi="Cambria" w:cs="Cambria"/>
          <w:spacing w:val="-1"/>
        </w:rPr>
        <w:t>t</w:t>
      </w:r>
      <w:r>
        <w:rPr>
          <w:rFonts w:ascii="Cambria" w:hAnsi="Cambria" w:cs="Cambria"/>
        </w:rPr>
        <w:t>ems, preven</w:t>
      </w:r>
      <w:r>
        <w:rPr>
          <w:rFonts w:ascii="Cambria" w:hAnsi="Cambria" w:cs="Cambria"/>
          <w:spacing w:val="-1"/>
        </w:rPr>
        <w:t>t</w:t>
      </w:r>
      <w:r>
        <w:rPr>
          <w:rFonts w:ascii="Cambria" w:hAnsi="Cambria" w:cs="Cambria"/>
        </w:rPr>
        <w:t>ion of cross</w:t>
      </w:r>
      <w:r>
        <w:rPr>
          <w:rFonts w:ascii="Cambria" w:hAnsi="Cambria" w:cs="Cambria"/>
          <w:spacing w:val="-1"/>
        </w:rPr>
        <w:t xml:space="preserve"> </w:t>
      </w:r>
      <w:r>
        <w:rPr>
          <w:rFonts w:ascii="Cambria" w:hAnsi="Cambria" w:cs="Cambria"/>
        </w:rPr>
        <w:t>con</w:t>
      </w:r>
      <w:r>
        <w:rPr>
          <w:rFonts w:ascii="Cambria" w:hAnsi="Cambria" w:cs="Cambria"/>
          <w:spacing w:val="-1"/>
        </w:rPr>
        <w:t>t</w:t>
      </w:r>
      <w:r>
        <w:rPr>
          <w:rFonts w:ascii="Cambria" w:hAnsi="Cambria" w:cs="Cambria"/>
        </w:rPr>
        <w:t>amin</w:t>
      </w:r>
      <w:r>
        <w:rPr>
          <w:rFonts w:ascii="Cambria" w:hAnsi="Cambria" w:cs="Cambria"/>
          <w:spacing w:val="-1"/>
        </w:rPr>
        <w:t>at</w:t>
      </w:r>
      <w:r>
        <w:rPr>
          <w:rFonts w:ascii="Cambria" w:hAnsi="Cambria" w:cs="Cambria"/>
        </w:rPr>
        <w:t xml:space="preserve">ion, and </w:t>
      </w:r>
      <w:r>
        <w:rPr>
          <w:rFonts w:ascii="Cambria" w:hAnsi="Cambria" w:cs="Cambria"/>
          <w:spacing w:val="-1"/>
        </w:rPr>
        <w:t>p</w:t>
      </w:r>
      <w:r>
        <w:rPr>
          <w:rFonts w:ascii="Cambria" w:hAnsi="Cambria" w:cs="Cambria"/>
        </w:rPr>
        <w:t>e</w:t>
      </w:r>
      <w:r>
        <w:rPr>
          <w:rFonts w:ascii="Cambria" w:hAnsi="Cambria" w:cs="Cambria"/>
          <w:spacing w:val="-1"/>
        </w:rPr>
        <w:t>r</w:t>
      </w:r>
      <w:r>
        <w:rPr>
          <w:rFonts w:ascii="Cambria" w:hAnsi="Cambria" w:cs="Cambria"/>
        </w:rPr>
        <w:t>sonal hygie</w:t>
      </w:r>
      <w:r>
        <w:rPr>
          <w:rFonts w:ascii="Cambria" w:hAnsi="Cambria" w:cs="Cambria"/>
          <w:spacing w:val="-1"/>
        </w:rPr>
        <w:t>n</w:t>
      </w:r>
      <w:r>
        <w:rPr>
          <w:rFonts w:ascii="Cambria" w:hAnsi="Cambria" w:cs="Cambria"/>
        </w:rPr>
        <w:t xml:space="preserve">e of food handlers. </w:t>
      </w:r>
    </w:p>
    <w:p w14:paraId="642815E2" w14:textId="77777777" w:rsidR="007242CF" w:rsidRDefault="007242CF" w:rsidP="007242CF">
      <w:pPr>
        <w:autoSpaceDE w:val="0"/>
        <w:autoSpaceDN w:val="0"/>
        <w:adjustRightInd w:val="0"/>
        <w:spacing w:before="19" w:line="220" w:lineRule="exact"/>
        <w:rPr>
          <w:rFonts w:ascii="Cambria" w:hAnsi="Cambria" w:cs="Cambria"/>
          <w:sz w:val="22"/>
          <w:szCs w:val="22"/>
        </w:rPr>
      </w:pPr>
    </w:p>
    <w:p w14:paraId="70DC5D22" w14:textId="77777777" w:rsidR="007242CF" w:rsidRPr="005C0E7D" w:rsidRDefault="007242CF" w:rsidP="007242CF">
      <w:pPr>
        <w:autoSpaceDE w:val="0"/>
        <w:autoSpaceDN w:val="0"/>
        <w:adjustRightInd w:val="0"/>
        <w:ind w:left="40" w:right="-20"/>
        <w:rPr>
          <w:rFonts w:ascii="Cambria" w:hAnsi="Cambria" w:cs="Cambria"/>
        </w:rPr>
      </w:pPr>
      <w:r w:rsidRPr="005C0E7D">
        <w:rPr>
          <w:rFonts w:ascii="Cambria" w:hAnsi="Cambria" w:cs="Cambria"/>
          <w:b/>
          <w:bCs/>
          <w:w w:val="99"/>
        </w:rPr>
        <w:t>Critica</w:t>
      </w:r>
      <w:r w:rsidRPr="005C0E7D">
        <w:rPr>
          <w:rFonts w:ascii="Cambria" w:hAnsi="Cambria" w:cs="Cambria"/>
          <w:b/>
          <w:bCs/>
          <w:spacing w:val="-1"/>
          <w:w w:val="99"/>
        </w:rPr>
        <w:t>l</w:t>
      </w:r>
      <w:r w:rsidRPr="005C0E7D">
        <w:rPr>
          <w:rFonts w:ascii="Cambria" w:hAnsi="Cambria" w:cs="Cambria"/>
          <w:b/>
          <w:bCs/>
        </w:rPr>
        <w:t xml:space="preserve"> </w:t>
      </w:r>
      <w:r w:rsidRPr="005C0E7D">
        <w:rPr>
          <w:rFonts w:ascii="Cambria" w:hAnsi="Cambria" w:cs="Cambria"/>
          <w:b/>
          <w:bCs/>
          <w:spacing w:val="1"/>
        </w:rPr>
        <w:t>l</w:t>
      </w:r>
      <w:r w:rsidRPr="005C0E7D">
        <w:rPr>
          <w:rFonts w:ascii="Cambria" w:hAnsi="Cambria" w:cs="Cambria"/>
          <w:b/>
          <w:bCs/>
          <w:spacing w:val="-1"/>
        </w:rPr>
        <w:t>i</w:t>
      </w:r>
      <w:r w:rsidRPr="005C0E7D">
        <w:rPr>
          <w:rFonts w:ascii="Cambria" w:hAnsi="Cambria" w:cs="Cambria"/>
          <w:b/>
          <w:bCs/>
          <w:spacing w:val="1"/>
        </w:rPr>
        <w:t>m</w:t>
      </w:r>
      <w:r w:rsidRPr="005C0E7D">
        <w:rPr>
          <w:rFonts w:ascii="Cambria" w:hAnsi="Cambria" w:cs="Cambria"/>
          <w:b/>
          <w:bCs/>
          <w:spacing w:val="-1"/>
        </w:rPr>
        <w:t>i</w:t>
      </w:r>
      <w:r w:rsidRPr="005C0E7D">
        <w:rPr>
          <w:rFonts w:ascii="Cambria" w:hAnsi="Cambria" w:cs="Cambria"/>
          <w:b/>
          <w:bCs/>
          <w:spacing w:val="1"/>
        </w:rPr>
        <w:t>t</w:t>
      </w:r>
      <w:r w:rsidRPr="005C0E7D">
        <w:rPr>
          <w:rFonts w:ascii="Cambria" w:hAnsi="Cambria" w:cs="Cambria"/>
          <w:b/>
          <w:bCs/>
        </w:rPr>
        <w:t xml:space="preserve">s for sodium nitrite </w:t>
      </w:r>
      <w:r w:rsidRPr="005C0E7D">
        <w:rPr>
          <w:rFonts w:ascii="Cambria" w:hAnsi="Cambria" w:cs="Cambria"/>
          <w:b/>
          <w:bCs/>
          <w:spacing w:val="1"/>
        </w:rPr>
        <w:t>i</w:t>
      </w:r>
      <w:r w:rsidRPr="005C0E7D">
        <w:rPr>
          <w:rFonts w:ascii="Cambria" w:hAnsi="Cambria" w:cs="Cambria"/>
          <w:b/>
          <w:bCs/>
        </w:rPr>
        <w:t xml:space="preserve">n cured </w:t>
      </w:r>
      <w:r w:rsidRPr="005C0E7D">
        <w:rPr>
          <w:rFonts w:ascii="Cambria" w:hAnsi="Cambria" w:cs="Cambria"/>
          <w:b/>
          <w:bCs/>
          <w:w w:val="99"/>
        </w:rPr>
        <w:t>meat</w:t>
      </w:r>
      <w:r w:rsidRPr="005C0E7D">
        <w:rPr>
          <w:rFonts w:ascii="Cambria" w:hAnsi="Cambria" w:cs="Cambria"/>
          <w:b/>
          <w:bCs/>
          <w:spacing w:val="-1"/>
          <w:w w:val="99"/>
        </w:rPr>
        <w:t>s</w:t>
      </w:r>
      <w:r w:rsidRPr="005C0E7D">
        <w:rPr>
          <w:rFonts w:ascii="Cambria" w:hAnsi="Cambria" w:cs="Cambria"/>
          <w:b/>
          <w:bCs/>
        </w:rPr>
        <w:t xml:space="preserve"> </w:t>
      </w:r>
    </w:p>
    <w:p w14:paraId="50EDDFFB" w14:textId="77777777" w:rsidR="007242CF" w:rsidRDefault="007242CF" w:rsidP="007242CF">
      <w:pPr>
        <w:autoSpaceDE w:val="0"/>
        <w:autoSpaceDN w:val="0"/>
        <w:adjustRightInd w:val="0"/>
        <w:spacing w:before="1" w:line="120" w:lineRule="exact"/>
        <w:rPr>
          <w:rFonts w:ascii="Cambria" w:hAnsi="Cambria" w:cs="Cambria"/>
          <w:sz w:val="12"/>
          <w:szCs w:val="12"/>
        </w:rPr>
      </w:pPr>
    </w:p>
    <w:p w14:paraId="50B6791F" w14:textId="77777777" w:rsidR="007242CF" w:rsidRDefault="007242CF" w:rsidP="007242CF">
      <w:pPr>
        <w:autoSpaceDE w:val="0"/>
        <w:autoSpaceDN w:val="0"/>
        <w:adjustRightInd w:val="0"/>
        <w:ind w:left="40" w:right="-20"/>
        <w:rPr>
          <w:rFonts w:ascii="Cambria" w:hAnsi="Cambria" w:cs="Cambria"/>
        </w:rPr>
      </w:pPr>
      <w:r>
        <w:rPr>
          <w:rFonts w:ascii="Cambria" w:hAnsi="Cambria" w:cs="Cambria"/>
        </w:rPr>
        <w:t xml:space="preserve">Too much </w:t>
      </w:r>
      <w:r>
        <w:rPr>
          <w:rFonts w:ascii="Cambria" w:hAnsi="Cambria" w:cs="Cambria"/>
          <w:spacing w:val="1"/>
        </w:rPr>
        <w:t>s</w:t>
      </w:r>
      <w:r>
        <w:rPr>
          <w:rFonts w:ascii="Cambria" w:hAnsi="Cambria" w:cs="Cambria"/>
        </w:rPr>
        <w:t>odium nitrite in a cu</w:t>
      </w:r>
      <w:r>
        <w:rPr>
          <w:rFonts w:ascii="Cambria" w:hAnsi="Cambria" w:cs="Cambria"/>
          <w:spacing w:val="1"/>
        </w:rPr>
        <w:t>r</w:t>
      </w:r>
      <w:r>
        <w:rPr>
          <w:rFonts w:ascii="Cambria" w:hAnsi="Cambria" w:cs="Cambria"/>
        </w:rPr>
        <w:t>ed meat can be toxic to humans</w:t>
      </w:r>
      <w:r>
        <w:rPr>
          <w:rFonts w:ascii="Cambria" w:hAnsi="Cambria" w:cs="Cambria"/>
          <w:spacing w:val="1"/>
        </w:rPr>
        <w:t>.</w:t>
      </w:r>
      <w:r>
        <w:rPr>
          <w:rFonts w:ascii="Cambria" w:hAnsi="Cambria" w:cs="Cambria"/>
        </w:rPr>
        <w:t xml:space="preserve"> </w:t>
      </w:r>
    </w:p>
    <w:p w14:paraId="03518B68" w14:textId="77777777" w:rsidR="007242CF" w:rsidRPr="005C0E7D" w:rsidRDefault="007242CF" w:rsidP="007242CF">
      <w:pPr>
        <w:autoSpaceDE w:val="0"/>
        <w:autoSpaceDN w:val="0"/>
        <w:adjustRightInd w:val="0"/>
        <w:spacing w:before="18" w:line="220" w:lineRule="exact"/>
        <w:rPr>
          <w:rFonts w:ascii="Cambria" w:hAnsi="Cambria" w:cs="Cambria"/>
          <w:sz w:val="22"/>
          <w:szCs w:val="22"/>
        </w:rPr>
      </w:pPr>
    </w:p>
    <w:p w14:paraId="6A5DD2E5" w14:textId="77777777" w:rsidR="007242CF" w:rsidRPr="005C0E7D" w:rsidRDefault="007242CF" w:rsidP="007242CF">
      <w:pPr>
        <w:autoSpaceDE w:val="0"/>
        <w:autoSpaceDN w:val="0"/>
        <w:adjustRightInd w:val="0"/>
        <w:ind w:left="40" w:right="-20"/>
        <w:rPr>
          <w:rFonts w:ascii="Cambria" w:hAnsi="Cambria" w:cs="Cambria"/>
        </w:rPr>
      </w:pPr>
      <w:r w:rsidRPr="005C0E7D">
        <w:rPr>
          <w:rFonts w:ascii="Cambria" w:hAnsi="Cambria" w:cs="Cambria"/>
          <w:b/>
          <w:bCs/>
          <w:w w:val="99"/>
        </w:rPr>
        <w:t>Temperat</w:t>
      </w:r>
      <w:r w:rsidRPr="005C0E7D">
        <w:rPr>
          <w:rFonts w:ascii="Cambria" w:hAnsi="Cambria" w:cs="Cambria"/>
          <w:b/>
          <w:bCs/>
          <w:spacing w:val="-1"/>
          <w:w w:val="99"/>
        </w:rPr>
        <w:t>u</w:t>
      </w:r>
      <w:r w:rsidRPr="005C0E7D">
        <w:rPr>
          <w:rFonts w:ascii="Cambria" w:hAnsi="Cambria" w:cs="Cambria"/>
          <w:b/>
          <w:bCs/>
        </w:rPr>
        <w:t>r</w:t>
      </w:r>
      <w:r w:rsidRPr="005C0E7D">
        <w:rPr>
          <w:rFonts w:ascii="Cambria" w:hAnsi="Cambria" w:cs="Cambria"/>
          <w:b/>
          <w:bCs/>
          <w:w w:val="99"/>
        </w:rPr>
        <w:t>e</w:t>
      </w:r>
      <w:r w:rsidRPr="005C0E7D">
        <w:rPr>
          <w:rFonts w:ascii="Cambria" w:hAnsi="Cambria" w:cs="Cambria"/>
          <w:b/>
          <w:bCs/>
        </w:rPr>
        <w:t xml:space="preserve"> </w:t>
      </w:r>
      <w:r w:rsidRPr="005C0E7D">
        <w:rPr>
          <w:rFonts w:ascii="Cambria" w:hAnsi="Cambria" w:cs="Cambria"/>
          <w:b/>
          <w:bCs/>
          <w:w w:val="99"/>
        </w:rPr>
        <w:t>Contro</w:t>
      </w:r>
      <w:r w:rsidRPr="005C0E7D">
        <w:rPr>
          <w:rFonts w:ascii="Cambria" w:hAnsi="Cambria" w:cs="Cambria"/>
          <w:b/>
          <w:bCs/>
          <w:spacing w:val="1"/>
          <w:w w:val="99"/>
        </w:rPr>
        <w:t>l</w:t>
      </w:r>
      <w:r w:rsidRPr="005C0E7D">
        <w:rPr>
          <w:rFonts w:ascii="Cambria" w:hAnsi="Cambria" w:cs="Cambria"/>
          <w:b/>
          <w:bCs/>
        </w:rPr>
        <w:t xml:space="preserve"> </w:t>
      </w:r>
    </w:p>
    <w:p w14:paraId="2C708B4A" w14:textId="77777777" w:rsidR="007242CF" w:rsidRDefault="007242CF" w:rsidP="007242CF">
      <w:pPr>
        <w:autoSpaceDE w:val="0"/>
        <w:autoSpaceDN w:val="0"/>
        <w:adjustRightInd w:val="0"/>
        <w:spacing w:before="9" w:line="110" w:lineRule="exact"/>
        <w:rPr>
          <w:rFonts w:ascii="Cambria" w:hAnsi="Cambria" w:cs="Cambria"/>
          <w:sz w:val="11"/>
          <w:szCs w:val="11"/>
        </w:rPr>
      </w:pPr>
    </w:p>
    <w:p w14:paraId="749C562B" w14:textId="77777777" w:rsidR="007242CF" w:rsidRDefault="007242CF" w:rsidP="007242CF">
      <w:pPr>
        <w:autoSpaceDE w:val="0"/>
        <w:autoSpaceDN w:val="0"/>
        <w:adjustRightInd w:val="0"/>
        <w:ind w:left="40" w:right="260"/>
        <w:rPr>
          <w:rFonts w:ascii="Cambria" w:hAnsi="Cambria" w:cs="Cambria"/>
        </w:rPr>
      </w:pPr>
      <w:r>
        <w:rPr>
          <w:rFonts w:ascii="Cambria" w:hAnsi="Cambria" w:cs="Cambria"/>
        </w:rPr>
        <w:t>Temperature control is a very i</w:t>
      </w:r>
      <w:r>
        <w:rPr>
          <w:rFonts w:ascii="Cambria" w:hAnsi="Cambria" w:cs="Cambria"/>
          <w:spacing w:val="-2"/>
        </w:rPr>
        <w:t>m</w:t>
      </w:r>
      <w:r>
        <w:rPr>
          <w:rFonts w:ascii="Cambria" w:hAnsi="Cambria" w:cs="Cambria"/>
        </w:rPr>
        <w:t xml:space="preserve">portant factor in keeping all </w:t>
      </w:r>
      <w:r>
        <w:rPr>
          <w:rFonts w:ascii="Cambria" w:hAnsi="Cambria" w:cs="Cambria"/>
          <w:spacing w:val="1"/>
        </w:rPr>
        <w:t>p</w:t>
      </w:r>
      <w:r>
        <w:rPr>
          <w:rFonts w:ascii="Cambria" w:hAnsi="Cambria" w:cs="Cambria"/>
        </w:rPr>
        <w:t>otentially hazar</w:t>
      </w:r>
      <w:r>
        <w:rPr>
          <w:rFonts w:ascii="Cambria" w:hAnsi="Cambria" w:cs="Cambria"/>
          <w:spacing w:val="-1"/>
        </w:rPr>
        <w:t>d</w:t>
      </w:r>
      <w:r>
        <w:rPr>
          <w:rFonts w:ascii="Cambria" w:hAnsi="Cambria" w:cs="Cambria"/>
        </w:rPr>
        <w:t>ous foods safe.</w:t>
      </w:r>
      <w:r>
        <w:rPr>
          <w:rFonts w:ascii="Cambria" w:hAnsi="Cambria" w:cs="Cambria"/>
          <w:spacing w:val="-1"/>
        </w:rPr>
        <w:t xml:space="preserve"> </w:t>
      </w:r>
      <w:r>
        <w:rPr>
          <w:rFonts w:ascii="Cambria" w:hAnsi="Cambria" w:cs="Cambria"/>
        </w:rPr>
        <w:t>To re</w:t>
      </w:r>
      <w:r>
        <w:rPr>
          <w:rFonts w:ascii="Cambria" w:hAnsi="Cambria" w:cs="Cambria"/>
          <w:spacing w:val="-1"/>
        </w:rPr>
        <w:t>d</w:t>
      </w:r>
      <w:r>
        <w:rPr>
          <w:rFonts w:ascii="Cambria" w:hAnsi="Cambria" w:cs="Cambria"/>
        </w:rPr>
        <w:t>uce the poten</w:t>
      </w:r>
      <w:r>
        <w:rPr>
          <w:rFonts w:ascii="Cambria" w:hAnsi="Cambria" w:cs="Cambria"/>
          <w:spacing w:val="-1"/>
        </w:rPr>
        <w:t>t</w:t>
      </w:r>
      <w:r>
        <w:rPr>
          <w:rFonts w:ascii="Cambria" w:hAnsi="Cambria" w:cs="Cambria"/>
        </w:rPr>
        <w:t xml:space="preserve">ial for </w:t>
      </w:r>
      <w:r>
        <w:rPr>
          <w:rFonts w:ascii="Cambria" w:hAnsi="Cambria" w:cs="Cambria"/>
          <w:spacing w:val="-1"/>
        </w:rPr>
        <w:t>gr</w:t>
      </w:r>
      <w:r>
        <w:rPr>
          <w:rFonts w:ascii="Cambria" w:hAnsi="Cambria" w:cs="Cambria"/>
        </w:rPr>
        <w:t>owth of these pathogens, time pr</w:t>
      </w:r>
      <w:r>
        <w:rPr>
          <w:rFonts w:ascii="Cambria" w:hAnsi="Cambria" w:cs="Cambria"/>
          <w:spacing w:val="-1"/>
        </w:rPr>
        <w:t>o</w:t>
      </w:r>
      <w:r>
        <w:rPr>
          <w:rFonts w:ascii="Cambria" w:hAnsi="Cambria" w:cs="Cambria"/>
        </w:rPr>
        <w:t>ducts are in the temper</w:t>
      </w:r>
      <w:r>
        <w:rPr>
          <w:rFonts w:ascii="Cambria" w:hAnsi="Cambria" w:cs="Cambria"/>
          <w:spacing w:val="-1"/>
        </w:rPr>
        <w:t>a</w:t>
      </w:r>
      <w:r>
        <w:rPr>
          <w:rFonts w:ascii="Cambria" w:hAnsi="Cambria" w:cs="Cambria"/>
        </w:rPr>
        <w:t>ture dan</w:t>
      </w:r>
      <w:r>
        <w:rPr>
          <w:rFonts w:ascii="Cambria" w:hAnsi="Cambria" w:cs="Cambria"/>
          <w:spacing w:val="-1"/>
        </w:rPr>
        <w:t>g</w:t>
      </w:r>
      <w:r>
        <w:rPr>
          <w:rFonts w:ascii="Cambria" w:hAnsi="Cambria" w:cs="Cambria"/>
        </w:rPr>
        <w:t>er z</w:t>
      </w:r>
      <w:r>
        <w:rPr>
          <w:rFonts w:ascii="Cambria" w:hAnsi="Cambria" w:cs="Cambria"/>
          <w:spacing w:val="-1"/>
        </w:rPr>
        <w:t>o</w:t>
      </w:r>
      <w:r>
        <w:rPr>
          <w:rFonts w:ascii="Cambria" w:hAnsi="Cambria" w:cs="Cambria"/>
        </w:rPr>
        <w:t>ne (4</w:t>
      </w:r>
      <w:r>
        <w:rPr>
          <w:rFonts w:ascii="Cambria" w:hAnsi="Cambria" w:cs="Cambria"/>
          <w:spacing w:val="-1"/>
        </w:rPr>
        <w:t>1</w:t>
      </w:r>
      <w:r>
        <w:rPr>
          <w:rFonts w:ascii="Cambria" w:hAnsi="Cambria" w:cs="Cambria"/>
          <w:position w:val="6"/>
          <w:sz w:val="16"/>
          <w:szCs w:val="16"/>
        </w:rPr>
        <w:t>o</w:t>
      </w:r>
      <w:r>
        <w:rPr>
          <w:rFonts w:ascii="Cambria" w:hAnsi="Cambria" w:cs="Cambria"/>
        </w:rPr>
        <w:t>F</w:t>
      </w:r>
      <w:r>
        <w:rPr>
          <w:rFonts w:ascii="Cambria" w:hAnsi="Cambria" w:cs="Cambria"/>
          <w:spacing w:val="-1"/>
        </w:rPr>
        <w:t xml:space="preserve"> </w:t>
      </w:r>
      <w:r>
        <w:rPr>
          <w:rFonts w:ascii="Cambria" w:hAnsi="Cambria" w:cs="Cambria"/>
        </w:rPr>
        <w:t>‐ 140</w:t>
      </w:r>
      <w:r>
        <w:rPr>
          <w:rFonts w:ascii="Cambria" w:hAnsi="Cambria" w:cs="Cambria"/>
          <w:position w:val="6"/>
          <w:sz w:val="16"/>
          <w:szCs w:val="16"/>
        </w:rPr>
        <w:t>o</w:t>
      </w:r>
      <w:r>
        <w:rPr>
          <w:rFonts w:ascii="Cambria" w:hAnsi="Cambria" w:cs="Cambria"/>
        </w:rPr>
        <w:t>F)</w:t>
      </w:r>
      <w:r>
        <w:rPr>
          <w:rFonts w:ascii="Cambria" w:hAnsi="Cambria" w:cs="Cambria"/>
          <w:spacing w:val="-1"/>
        </w:rPr>
        <w:t xml:space="preserve"> </w:t>
      </w:r>
      <w:r>
        <w:rPr>
          <w:rFonts w:ascii="Cambria" w:hAnsi="Cambria" w:cs="Cambria"/>
        </w:rPr>
        <w:t>duri</w:t>
      </w:r>
      <w:r>
        <w:rPr>
          <w:rFonts w:ascii="Cambria" w:hAnsi="Cambria" w:cs="Cambria"/>
          <w:spacing w:val="-1"/>
        </w:rPr>
        <w:t>n</w:t>
      </w:r>
      <w:r>
        <w:rPr>
          <w:rFonts w:ascii="Cambria" w:hAnsi="Cambria" w:cs="Cambria"/>
        </w:rPr>
        <w:t xml:space="preserve">g the prep </w:t>
      </w:r>
      <w:r>
        <w:rPr>
          <w:rFonts w:ascii="Cambria" w:hAnsi="Cambria" w:cs="Cambria"/>
          <w:spacing w:val="-1"/>
        </w:rPr>
        <w:t>s</w:t>
      </w:r>
      <w:r>
        <w:rPr>
          <w:rFonts w:ascii="Cambria" w:hAnsi="Cambria" w:cs="Cambria"/>
        </w:rPr>
        <w:t>tep must be minimized</w:t>
      </w:r>
      <w:r>
        <w:rPr>
          <w:rFonts w:ascii="Cambria" w:hAnsi="Cambria" w:cs="Cambria"/>
          <w:spacing w:val="-1"/>
        </w:rPr>
        <w:t xml:space="preserve"> </w:t>
      </w:r>
      <w:r>
        <w:rPr>
          <w:rFonts w:ascii="Cambria" w:hAnsi="Cambria" w:cs="Cambria"/>
        </w:rPr>
        <w:t xml:space="preserve">and products returned to </w:t>
      </w:r>
      <w:r>
        <w:rPr>
          <w:rFonts w:ascii="Cambria" w:hAnsi="Cambria" w:cs="Cambria"/>
          <w:spacing w:val="-1"/>
        </w:rPr>
        <w:t>c</w:t>
      </w:r>
      <w:r>
        <w:rPr>
          <w:rFonts w:ascii="Cambria" w:hAnsi="Cambria" w:cs="Cambria"/>
        </w:rPr>
        <w:t>oolers with</w:t>
      </w:r>
      <w:r>
        <w:rPr>
          <w:rFonts w:ascii="Cambria" w:hAnsi="Cambria" w:cs="Cambria"/>
          <w:spacing w:val="-1"/>
        </w:rPr>
        <w:t xml:space="preserve"> </w:t>
      </w:r>
      <w:r>
        <w:rPr>
          <w:rFonts w:ascii="Cambria" w:hAnsi="Cambria" w:cs="Cambria"/>
        </w:rPr>
        <w:t>temperatures of 41</w:t>
      </w:r>
      <w:r>
        <w:rPr>
          <w:rFonts w:ascii="Cambria" w:hAnsi="Cambria" w:cs="Cambria"/>
          <w:position w:val="6"/>
          <w:sz w:val="16"/>
          <w:szCs w:val="16"/>
        </w:rPr>
        <w:t>o</w:t>
      </w:r>
      <w:r>
        <w:rPr>
          <w:rFonts w:ascii="Cambria" w:hAnsi="Cambria" w:cs="Cambria"/>
          <w:spacing w:val="-1"/>
        </w:rPr>
        <w:t xml:space="preserve"> </w:t>
      </w:r>
      <w:r>
        <w:rPr>
          <w:rFonts w:ascii="Cambria" w:hAnsi="Cambria" w:cs="Cambria"/>
        </w:rPr>
        <w:t>F or less as s</w:t>
      </w:r>
      <w:r>
        <w:rPr>
          <w:rFonts w:ascii="Cambria" w:hAnsi="Cambria" w:cs="Cambria"/>
          <w:spacing w:val="-1"/>
        </w:rPr>
        <w:t>o</w:t>
      </w:r>
      <w:r>
        <w:rPr>
          <w:rFonts w:ascii="Cambria" w:hAnsi="Cambria" w:cs="Cambria"/>
        </w:rPr>
        <w:t>on the pre</w:t>
      </w:r>
      <w:r>
        <w:rPr>
          <w:rFonts w:ascii="Cambria" w:hAnsi="Cambria" w:cs="Cambria"/>
          <w:spacing w:val="-1"/>
        </w:rPr>
        <w:t>p</w:t>
      </w:r>
      <w:r>
        <w:rPr>
          <w:rFonts w:ascii="Cambria" w:hAnsi="Cambria" w:cs="Cambria"/>
        </w:rPr>
        <w:t xml:space="preserve">ping is completed.  </w:t>
      </w:r>
    </w:p>
    <w:p w14:paraId="2CA2A9FB" w14:textId="77777777" w:rsidR="007242CF" w:rsidRDefault="007242CF" w:rsidP="007242CF">
      <w:pPr>
        <w:autoSpaceDE w:val="0"/>
        <w:autoSpaceDN w:val="0"/>
        <w:adjustRightInd w:val="0"/>
        <w:spacing w:before="1" w:line="240" w:lineRule="exact"/>
        <w:rPr>
          <w:rFonts w:ascii="Cambria" w:hAnsi="Cambria" w:cs="Cambria"/>
        </w:rPr>
      </w:pPr>
    </w:p>
    <w:p w14:paraId="775FCD7C" w14:textId="77777777" w:rsidR="007242CF" w:rsidRPr="005C0E7D" w:rsidRDefault="007242CF" w:rsidP="007242CF">
      <w:pPr>
        <w:autoSpaceDE w:val="0"/>
        <w:autoSpaceDN w:val="0"/>
        <w:adjustRightInd w:val="0"/>
        <w:ind w:left="40" w:right="-20"/>
        <w:rPr>
          <w:rFonts w:ascii="Cambria" w:hAnsi="Cambria" w:cs="Cambria"/>
        </w:rPr>
      </w:pPr>
      <w:r w:rsidRPr="005C0E7D">
        <w:rPr>
          <w:rFonts w:ascii="Cambria" w:hAnsi="Cambria" w:cs="Cambria"/>
          <w:b/>
          <w:bCs/>
        </w:rPr>
        <w:t>Preventing Cros</w:t>
      </w:r>
      <w:r w:rsidRPr="005C0E7D">
        <w:rPr>
          <w:rFonts w:ascii="Cambria" w:hAnsi="Cambria" w:cs="Cambria"/>
          <w:b/>
          <w:bCs/>
          <w:spacing w:val="-1"/>
        </w:rPr>
        <w:t>s</w:t>
      </w:r>
      <w:r w:rsidRPr="005C0E7D">
        <w:rPr>
          <w:rFonts w:ascii="Cambria" w:hAnsi="Cambria" w:cs="Cambria"/>
          <w:b/>
          <w:bCs/>
        </w:rPr>
        <w:t xml:space="preserve"> Con</w:t>
      </w:r>
      <w:r w:rsidRPr="005C0E7D">
        <w:rPr>
          <w:rFonts w:ascii="Cambria" w:hAnsi="Cambria" w:cs="Cambria"/>
          <w:b/>
          <w:bCs/>
          <w:spacing w:val="1"/>
        </w:rPr>
        <w:t>t</w:t>
      </w:r>
      <w:r w:rsidRPr="005C0E7D">
        <w:rPr>
          <w:rFonts w:ascii="Cambria" w:hAnsi="Cambria" w:cs="Cambria"/>
          <w:b/>
          <w:bCs/>
        </w:rPr>
        <w:t>aminatio</w:t>
      </w:r>
      <w:r w:rsidRPr="005C0E7D">
        <w:rPr>
          <w:rFonts w:ascii="Cambria" w:hAnsi="Cambria" w:cs="Cambria"/>
          <w:b/>
          <w:bCs/>
          <w:spacing w:val="1"/>
        </w:rPr>
        <w:t>n</w:t>
      </w:r>
      <w:r w:rsidRPr="005C0E7D">
        <w:rPr>
          <w:rFonts w:ascii="Cambria" w:hAnsi="Cambria" w:cs="Cambria"/>
          <w:b/>
          <w:bCs/>
        </w:rPr>
        <w:t xml:space="preserve"> </w:t>
      </w:r>
    </w:p>
    <w:p w14:paraId="315AFCF1" w14:textId="77777777" w:rsidR="007242CF" w:rsidRDefault="007242CF" w:rsidP="007242CF">
      <w:pPr>
        <w:autoSpaceDE w:val="0"/>
        <w:autoSpaceDN w:val="0"/>
        <w:adjustRightInd w:val="0"/>
        <w:spacing w:before="9" w:line="110" w:lineRule="exact"/>
        <w:rPr>
          <w:rFonts w:ascii="Cambria" w:hAnsi="Cambria" w:cs="Cambria"/>
          <w:sz w:val="11"/>
          <w:szCs w:val="11"/>
        </w:rPr>
      </w:pPr>
    </w:p>
    <w:p w14:paraId="0AA67CCD" w14:textId="77777777" w:rsidR="007242CF" w:rsidRDefault="007242CF" w:rsidP="007242CF">
      <w:pPr>
        <w:autoSpaceDE w:val="0"/>
        <w:autoSpaceDN w:val="0"/>
        <w:adjustRightInd w:val="0"/>
        <w:ind w:left="40" w:right="123"/>
        <w:rPr>
          <w:rFonts w:ascii="Cambria" w:hAnsi="Cambria" w:cs="Cambria"/>
        </w:rPr>
      </w:pPr>
      <w:r>
        <w:rPr>
          <w:rFonts w:ascii="Cambria" w:hAnsi="Cambria" w:cs="Cambria"/>
        </w:rPr>
        <w:t>Raw foods should be handled sep</w:t>
      </w:r>
      <w:r>
        <w:rPr>
          <w:rFonts w:ascii="Cambria" w:hAnsi="Cambria" w:cs="Cambria"/>
          <w:spacing w:val="-1"/>
        </w:rPr>
        <w:t>a</w:t>
      </w:r>
      <w:r>
        <w:rPr>
          <w:rFonts w:ascii="Cambria" w:hAnsi="Cambria" w:cs="Cambria"/>
        </w:rPr>
        <w:t>rately from cooked and ready to</w:t>
      </w:r>
      <w:r>
        <w:rPr>
          <w:rFonts w:ascii="Cambria" w:hAnsi="Cambria" w:cs="Cambria"/>
          <w:spacing w:val="-1"/>
        </w:rPr>
        <w:t xml:space="preserve"> </w:t>
      </w:r>
      <w:r>
        <w:rPr>
          <w:rFonts w:ascii="Cambria" w:hAnsi="Cambria" w:cs="Cambria"/>
          <w:spacing w:val="1"/>
        </w:rPr>
        <w:t>e</w:t>
      </w:r>
      <w:r>
        <w:rPr>
          <w:rFonts w:ascii="Cambria" w:hAnsi="Cambria" w:cs="Cambria"/>
        </w:rPr>
        <w:t>at</w:t>
      </w:r>
      <w:r>
        <w:rPr>
          <w:rFonts w:ascii="Cambria" w:hAnsi="Cambria" w:cs="Cambria"/>
          <w:spacing w:val="-1"/>
        </w:rPr>
        <w:t xml:space="preserve"> </w:t>
      </w:r>
      <w:r>
        <w:rPr>
          <w:rFonts w:ascii="Cambria" w:hAnsi="Cambria" w:cs="Cambria"/>
          <w:spacing w:val="1"/>
        </w:rPr>
        <w:t>f</w:t>
      </w:r>
      <w:r>
        <w:rPr>
          <w:rFonts w:ascii="Cambria" w:hAnsi="Cambria" w:cs="Cambria"/>
        </w:rPr>
        <w:t>oods to avoid cross contamin</w:t>
      </w:r>
      <w:r>
        <w:rPr>
          <w:rFonts w:ascii="Cambria" w:hAnsi="Cambria" w:cs="Cambria"/>
          <w:spacing w:val="-1"/>
        </w:rPr>
        <w:t>at</w:t>
      </w:r>
      <w:r>
        <w:rPr>
          <w:rFonts w:ascii="Cambria" w:hAnsi="Cambria" w:cs="Cambria"/>
        </w:rPr>
        <w:t>ion. U</w:t>
      </w:r>
      <w:r>
        <w:rPr>
          <w:rFonts w:ascii="Cambria" w:hAnsi="Cambria" w:cs="Cambria"/>
          <w:spacing w:val="-1"/>
        </w:rPr>
        <w:t>t</w:t>
      </w:r>
      <w:r>
        <w:rPr>
          <w:rFonts w:ascii="Cambria" w:hAnsi="Cambria" w:cs="Cambria"/>
          <w:spacing w:val="1"/>
        </w:rPr>
        <w:t>e</w:t>
      </w:r>
      <w:r>
        <w:rPr>
          <w:rFonts w:ascii="Cambria" w:hAnsi="Cambria" w:cs="Cambria"/>
        </w:rPr>
        <w:t>n</w:t>
      </w:r>
      <w:r>
        <w:rPr>
          <w:rFonts w:ascii="Cambria" w:hAnsi="Cambria" w:cs="Cambria"/>
          <w:spacing w:val="-1"/>
        </w:rPr>
        <w:t>s</w:t>
      </w:r>
      <w:r>
        <w:rPr>
          <w:rFonts w:ascii="Cambria" w:hAnsi="Cambria" w:cs="Cambria"/>
        </w:rPr>
        <w:t>ils, equipm</w:t>
      </w:r>
      <w:r>
        <w:rPr>
          <w:rFonts w:ascii="Cambria" w:hAnsi="Cambria" w:cs="Cambria"/>
          <w:spacing w:val="1"/>
        </w:rPr>
        <w:t>e</w:t>
      </w:r>
      <w:r>
        <w:rPr>
          <w:rFonts w:ascii="Cambria" w:hAnsi="Cambria" w:cs="Cambria"/>
        </w:rPr>
        <w:t>nt and</w:t>
      </w:r>
      <w:r>
        <w:rPr>
          <w:rFonts w:ascii="Cambria" w:hAnsi="Cambria" w:cs="Cambria"/>
          <w:spacing w:val="-1"/>
        </w:rPr>
        <w:t xml:space="preserve"> </w:t>
      </w:r>
      <w:r>
        <w:rPr>
          <w:rFonts w:ascii="Cambria" w:hAnsi="Cambria" w:cs="Cambria"/>
        </w:rPr>
        <w:t xml:space="preserve">work surfaces </w:t>
      </w:r>
      <w:r>
        <w:rPr>
          <w:rFonts w:ascii="Cambria" w:hAnsi="Cambria" w:cs="Cambria"/>
          <w:spacing w:val="-2"/>
        </w:rPr>
        <w:t>u</w:t>
      </w:r>
      <w:r>
        <w:rPr>
          <w:rFonts w:ascii="Cambria" w:hAnsi="Cambria" w:cs="Cambria"/>
        </w:rPr>
        <w:t xml:space="preserve">sed for </w:t>
      </w:r>
      <w:r>
        <w:rPr>
          <w:rFonts w:ascii="Cambria" w:hAnsi="Cambria" w:cs="Cambria"/>
          <w:spacing w:val="-1"/>
        </w:rPr>
        <w:t>r</w:t>
      </w:r>
      <w:r>
        <w:rPr>
          <w:rFonts w:ascii="Cambria" w:hAnsi="Cambria" w:cs="Cambria"/>
        </w:rPr>
        <w:t>aw</w:t>
      </w:r>
      <w:r>
        <w:rPr>
          <w:rFonts w:ascii="Cambria" w:hAnsi="Cambria" w:cs="Cambria"/>
          <w:spacing w:val="-1"/>
        </w:rPr>
        <w:t xml:space="preserve"> </w:t>
      </w:r>
      <w:r>
        <w:rPr>
          <w:rFonts w:ascii="Cambria" w:hAnsi="Cambria" w:cs="Cambria"/>
          <w:spacing w:val="1"/>
        </w:rPr>
        <w:t>f</w:t>
      </w:r>
      <w:r>
        <w:rPr>
          <w:rFonts w:ascii="Cambria" w:hAnsi="Cambria" w:cs="Cambria"/>
        </w:rPr>
        <w:t>oods should be thoroughly</w:t>
      </w:r>
      <w:r>
        <w:rPr>
          <w:rFonts w:ascii="Cambria" w:hAnsi="Cambria" w:cs="Cambria"/>
          <w:spacing w:val="1"/>
        </w:rPr>
        <w:t xml:space="preserve"> </w:t>
      </w:r>
      <w:r>
        <w:rPr>
          <w:rFonts w:ascii="Cambria" w:hAnsi="Cambria" w:cs="Cambria"/>
        </w:rPr>
        <w:t>cleaned and sanitized prior to using for cooked or ready‐to‐eat foods</w:t>
      </w:r>
      <w:r>
        <w:rPr>
          <w:rFonts w:ascii="Cambria" w:hAnsi="Cambria" w:cs="Cambria"/>
          <w:spacing w:val="-1"/>
        </w:rPr>
        <w:t>.</w:t>
      </w:r>
      <w:r>
        <w:rPr>
          <w:rFonts w:ascii="Cambria" w:hAnsi="Cambria" w:cs="Cambria"/>
        </w:rPr>
        <w:t xml:space="preserve"> In addition, ensure that ready‐to‐</w:t>
      </w:r>
      <w:r>
        <w:rPr>
          <w:rFonts w:ascii="Cambria" w:hAnsi="Cambria" w:cs="Cambria"/>
          <w:spacing w:val="1"/>
        </w:rPr>
        <w:t>e</w:t>
      </w:r>
      <w:r>
        <w:rPr>
          <w:rFonts w:ascii="Cambria" w:hAnsi="Cambria" w:cs="Cambria"/>
        </w:rPr>
        <w:t xml:space="preserve">at foods are stored so that blood or juices from </w:t>
      </w:r>
      <w:r>
        <w:rPr>
          <w:rFonts w:ascii="Cambria" w:hAnsi="Cambria" w:cs="Cambria"/>
          <w:spacing w:val="-1"/>
        </w:rPr>
        <w:t>ra</w:t>
      </w:r>
      <w:r>
        <w:rPr>
          <w:rFonts w:ascii="Cambria" w:hAnsi="Cambria" w:cs="Cambria"/>
        </w:rPr>
        <w:t>w products cannot d</w:t>
      </w:r>
      <w:r>
        <w:rPr>
          <w:rFonts w:ascii="Cambria" w:hAnsi="Cambria" w:cs="Cambria"/>
          <w:spacing w:val="-1"/>
        </w:rPr>
        <w:t>r</w:t>
      </w:r>
      <w:r>
        <w:rPr>
          <w:rFonts w:ascii="Cambria" w:hAnsi="Cambria" w:cs="Cambria"/>
        </w:rPr>
        <w:t>ip or otherwi</w:t>
      </w:r>
      <w:r>
        <w:rPr>
          <w:rFonts w:ascii="Cambria" w:hAnsi="Cambria" w:cs="Cambria"/>
          <w:spacing w:val="-1"/>
        </w:rPr>
        <w:t>s</w:t>
      </w:r>
      <w:r>
        <w:rPr>
          <w:rFonts w:ascii="Cambria" w:hAnsi="Cambria" w:cs="Cambria"/>
        </w:rPr>
        <w:t xml:space="preserve">e come into contact </w:t>
      </w:r>
      <w:r>
        <w:rPr>
          <w:rFonts w:ascii="Cambria" w:hAnsi="Cambria" w:cs="Cambria"/>
          <w:spacing w:val="-1"/>
        </w:rPr>
        <w:t>w</w:t>
      </w:r>
      <w:r>
        <w:rPr>
          <w:rFonts w:ascii="Cambria" w:hAnsi="Cambria" w:cs="Cambria"/>
          <w:spacing w:val="1"/>
        </w:rPr>
        <w:t>i</w:t>
      </w:r>
      <w:r>
        <w:rPr>
          <w:rFonts w:ascii="Cambria" w:hAnsi="Cambria" w:cs="Cambria"/>
        </w:rPr>
        <w:t>th</w:t>
      </w:r>
      <w:r>
        <w:rPr>
          <w:rFonts w:ascii="Cambria" w:hAnsi="Cambria" w:cs="Cambria"/>
          <w:spacing w:val="-1"/>
        </w:rPr>
        <w:t xml:space="preserve"> </w:t>
      </w:r>
      <w:r>
        <w:rPr>
          <w:rFonts w:ascii="Cambria" w:hAnsi="Cambria" w:cs="Cambria"/>
        </w:rPr>
        <w:t>them.</w:t>
      </w:r>
      <w:r>
        <w:rPr>
          <w:rFonts w:ascii="Cambria" w:hAnsi="Cambria" w:cs="Cambria"/>
          <w:spacing w:val="-1"/>
        </w:rPr>
        <w:t xml:space="preserve"> </w:t>
      </w:r>
      <w:r>
        <w:rPr>
          <w:rFonts w:ascii="Cambria" w:hAnsi="Cambria" w:cs="Cambria"/>
        </w:rPr>
        <w:t>Food handlers can also be a source of</w:t>
      </w:r>
      <w:r>
        <w:rPr>
          <w:rFonts w:ascii="Cambria" w:hAnsi="Cambria" w:cs="Cambria"/>
          <w:spacing w:val="-1"/>
        </w:rPr>
        <w:t xml:space="preserve"> </w:t>
      </w:r>
      <w:r>
        <w:rPr>
          <w:rFonts w:ascii="Cambria" w:hAnsi="Cambria" w:cs="Cambria"/>
        </w:rPr>
        <w:t>cross cont</w:t>
      </w:r>
      <w:r>
        <w:rPr>
          <w:rFonts w:ascii="Cambria" w:hAnsi="Cambria" w:cs="Cambria"/>
          <w:spacing w:val="-1"/>
        </w:rPr>
        <w:t>a</w:t>
      </w:r>
      <w:r>
        <w:rPr>
          <w:rFonts w:ascii="Cambria" w:hAnsi="Cambria" w:cs="Cambria"/>
        </w:rPr>
        <w:t>mina</w:t>
      </w:r>
      <w:r>
        <w:rPr>
          <w:rFonts w:ascii="Cambria" w:hAnsi="Cambria" w:cs="Cambria"/>
          <w:spacing w:val="-1"/>
        </w:rPr>
        <w:t>t</w:t>
      </w:r>
      <w:r>
        <w:rPr>
          <w:rFonts w:ascii="Cambria" w:hAnsi="Cambria" w:cs="Cambria"/>
        </w:rPr>
        <w:t>ion t</w:t>
      </w:r>
      <w:r>
        <w:rPr>
          <w:rFonts w:ascii="Cambria" w:hAnsi="Cambria" w:cs="Cambria"/>
          <w:spacing w:val="-2"/>
        </w:rPr>
        <w:t>h</w:t>
      </w:r>
      <w:r>
        <w:rPr>
          <w:rFonts w:ascii="Cambria" w:hAnsi="Cambria" w:cs="Cambria"/>
        </w:rPr>
        <w:t>rough improper han</w:t>
      </w:r>
      <w:r>
        <w:rPr>
          <w:rFonts w:ascii="Cambria" w:hAnsi="Cambria" w:cs="Cambria"/>
          <w:spacing w:val="-1"/>
        </w:rPr>
        <w:t>d</w:t>
      </w:r>
      <w:r>
        <w:rPr>
          <w:rFonts w:ascii="Cambria" w:hAnsi="Cambria" w:cs="Cambria"/>
        </w:rPr>
        <w:t xml:space="preserve">washing, </w:t>
      </w:r>
      <w:r>
        <w:rPr>
          <w:rFonts w:ascii="Cambria" w:hAnsi="Cambria" w:cs="Cambria"/>
          <w:spacing w:val="-2"/>
        </w:rPr>
        <w:t>o</w:t>
      </w:r>
      <w:r>
        <w:rPr>
          <w:rFonts w:ascii="Cambria" w:hAnsi="Cambria" w:cs="Cambria"/>
          <w:spacing w:val="-1"/>
        </w:rPr>
        <w:t>r</w:t>
      </w:r>
      <w:r>
        <w:rPr>
          <w:rFonts w:ascii="Cambria" w:hAnsi="Cambria" w:cs="Cambria"/>
        </w:rPr>
        <w:t xml:space="preserve"> soiled clothing or aprons. </w:t>
      </w:r>
    </w:p>
    <w:p w14:paraId="300E7062" w14:textId="77777777" w:rsidR="007242CF" w:rsidRDefault="007242CF" w:rsidP="007242CF">
      <w:pPr>
        <w:autoSpaceDE w:val="0"/>
        <w:autoSpaceDN w:val="0"/>
        <w:adjustRightInd w:val="0"/>
        <w:spacing w:before="1" w:line="240" w:lineRule="exact"/>
        <w:rPr>
          <w:rFonts w:ascii="Cambria" w:hAnsi="Cambria" w:cs="Cambria"/>
        </w:rPr>
      </w:pPr>
    </w:p>
    <w:p w14:paraId="34FA2403" w14:textId="77777777" w:rsidR="007242CF" w:rsidRPr="005C0E7D" w:rsidRDefault="007242CF" w:rsidP="007242CF">
      <w:pPr>
        <w:autoSpaceDE w:val="0"/>
        <w:autoSpaceDN w:val="0"/>
        <w:adjustRightInd w:val="0"/>
        <w:ind w:left="40" w:right="-20"/>
        <w:rPr>
          <w:rFonts w:ascii="Cambria" w:hAnsi="Cambria" w:cs="Cambria"/>
        </w:rPr>
      </w:pPr>
      <w:r w:rsidRPr="005C0E7D">
        <w:rPr>
          <w:rFonts w:ascii="Cambria" w:hAnsi="Cambria" w:cs="Cambria"/>
          <w:b/>
          <w:bCs/>
          <w:w w:val="99"/>
        </w:rPr>
        <w:t>Employee</w:t>
      </w:r>
      <w:r w:rsidRPr="005C0E7D">
        <w:rPr>
          <w:rFonts w:ascii="Cambria" w:hAnsi="Cambria" w:cs="Cambria"/>
          <w:b/>
          <w:bCs/>
          <w:spacing w:val="1"/>
        </w:rPr>
        <w:t xml:space="preserve"> </w:t>
      </w:r>
      <w:r w:rsidRPr="005C0E7D">
        <w:rPr>
          <w:rFonts w:ascii="Cambria" w:hAnsi="Cambria" w:cs="Cambria"/>
          <w:b/>
          <w:bCs/>
          <w:w w:val="99"/>
        </w:rPr>
        <w:t>Health</w:t>
      </w:r>
      <w:r w:rsidRPr="005C0E7D">
        <w:rPr>
          <w:rFonts w:ascii="Cambria" w:hAnsi="Cambria" w:cs="Cambria"/>
          <w:b/>
          <w:bCs/>
        </w:rPr>
        <w:t xml:space="preserve"> and </w:t>
      </w:r>
      <w:r w:rsidRPr="005C0E7D">
        <w:rPr>
          <w:rFonts w:ascii="Cambria" w:hAnsi="Cambria" w:cs="Cambria"/>
          <w:b/>
          <w:bCs/>
          <w:w w:val="99"/>
        </w:rPr>
        <w:t>Hygiene</w:t>
      </w:r>
      <w:r w:rsidRPr="005C0E7D">
        <w:rPr>
          <w:rFonts w:ascii="Cambria" w:hAnsi="Cambria" w:cs="Cambria"/>
          <w:b/>
          <w:bCs/>
        </w:rPr>
        <w:t xml:space="preserve"> </w:t>
      </w:r>
    </w:p>
    <w:p w14:paraId="7B445AB5" w14:textId="77777777" w:rsidR="007242CF" w:rsidRDefault="007242CF" w:rsidP="007242CF">
      <w:pPr>
        <w:autoSpaceDE w:val="0"/>
        <w:autoSpaceDN w:val="0"/>
        <w:adjustRightInd w:val="0"/>
        <w:spacing w:before="9" w:line="110" w:lineRule="exact"/>
        <w:rPr>
          <w:rFonts w:ascii="Cambria" w:hAnsi="Cambria" w:cs="Cambria"/>
          <w:sz w:val="11"/>
          <w:szCs w:val="11"/>
        </w:rPr>
      </w:pPr>
    </w:p>
    <w:p w14:paraId="0858C6DF" w14:textId="77777777" w:rsidR="007242CF" w:rsidRDefault="007242CF" w:rsidP="007242CF">
      <w:pPr>
        <w:autoSpaceDE w:val="0"/>
        <w:autoSpaceDN w:val="0"/>
        <w:adjustRightInd w:val="0"/>
        <w:ind w:left="40" w:right="45"/>
        <w:rPr>
          <w:rFonts w:ascii="Cambria" w:hAnsi="Cambria" w:cs="Cambria"/>
        </w:rPr>
      </w:pPr>
      <w:r>
        <w:rPr>
          <w:rFonts w:ascii="Cambria" w:hAnsi="Cambria" w:cs="Cambria"/>
        </w:rPr>
        <w:t>The health</w:t>
      </w:r>
      <w:r>
        <w:rPr>
          <w:rFonts w:ascii="Cambria" w:hAnsi="Cambria" w:cs="Cambria"/>
          <w:spacing w:val="-1"/>
        </w:rPr>
        <w:t xml:space="preserve"> </w:t>
      </w:r>
      <w:r>
        <w:rPr>
          <w:rFonts w:ascii="Cambria" w:hAnsi="Cambria" w:cs="Cambria"/>
        </w:rPr>
        <w:t>and pers</w:t>
      </w:r>
      <w:r>
        <w:rPr>
          <w:rFonts w:ascii="Cambria" w:hAnsi="Cambria" w:cs="Cambria"/>
          <w:spacing w:val="-1"/>
        </w:rPr>
        <w:t>on</w:t>
      </w:r>
      <w:r>
        <w:rPr>
          <w:rFonts w:ascii="Cambria" w:hAnsi="Cambria" w:cs="Cambria"/>
        </w:rPr>
        <w:t>al hygie</w:t>
      </w:r>
      <w:r>
        <w:rPr>
          <w:rFonts w:ascii="Cambria" w:hAnsi="Cambria" w:cs="Cambria"/>
          <w:spacing w:val="-1"/>
        </w:rPr>
        <w:t>n</w:t>
      </w:r>
      <w:r>
        <w:rPr>
          <w:rFonts w:ascii="Cambria" w:hAnsi="Cambria" w:cs="Cambria"/>
        </w:rPr>
        <w:t xml:space="preserve">e </w:t>
      </w:r>
      <w:r>
        <w:rPr>
          <w:rFonts w:ascii="Cambria" w:hAnsi="Cambria" w:cs="Cambria"/>
          <w:spacing w:val="-1"/>
        </w:rPr>
        <w:t>o</w:t>
      </w:r>
      <w:r>
        <w:rPr>
          <w:rFonts w:ascii="Cambria" w:hAnsi="Cambria" w:cs="Cambria"/>
          <w:spacing w:val="1"/>
        </w:rPr>
        <w:t>f</w:t>
      </w:r>
      <w:r>
        <w:rPr>
          <w:rFonts w:ascii="Cambria" w:hAnsi="Cambria" w:cs="Cambria"/>
        </w:rPr>
        <w:t xml:space="preserve"> food hand</w:t>
      </w:r>
      <w:r>
        <w:rPr>
          <w:rFonts w:ascii="Cambria" w:hAnsi="Cambria" w:cs="Cambria"/>
          <w:spacing w:val="-2"/>
        </w:rPr>
        <w:t>l</w:t>
      </w:r>
      <w:r>
        <w:rPr>
          <w:rFonts w:ascii="Cambria" w:hAnsi="Cambria" w:cs="Cambria"/>
        </w:rPr>
        <w:t>ers can</w:t>
      </w:r>
      <w:r>
        <w:rPr>
          <w:rFonts w:ascii="Cambria" w:hAnsi="Cambria" w:cs="Cambria"/>
          <w:spacing w:val="-1"/>
        </w:rPr>
        <w:t xml:space="preserve"> </w:t>
      </w:r>
      <w:r>
        <w:rPr>
          <w:rFonts w:ascii="Cambria" w:hAnsi="Cambria" w:cs="Cambria"/>
        </w:rPr>
        <w:t>also play</w:t>
      </w:r>
      <w:r>
        <w:rPr>
          <w:rFonts w:ascii="Cambria" w:hAnsi="Cambria" w:cs="Cambria"/>
          <w:spacing w:val="-1"/>
        </w:rPr>
        <w:t xml:space="preserve"> </w:t>
      </w:r>
      <w:r>
        <w:rPr>
          <w:rFonts w:ascii="Cambria" w:hAnsi="Cambria" w:cs="Cambria"/>
        </w:rPr>
        <w:t>a cri</w:t>
      </w:r>
      <w:r>
        <w:rPr>
          <w:rFonts w:ascii="Cambria" w:hAnsi="Cambria" w:cs="Cambria"/>
          <w:spacing w:val="-1"/>
        </w:rPr>
        <w:t>t</w:t>
      </w:r>
      <w:r>
        <w:rPr>
          <w:rFonts w:ascii="Cambria" w:hAnsi="Cambria" w:cs="Cambria"/>
        </w:rPr>
        <w:t xml:space="preserve">ical role in </w:t>
      </w:r>
      <w:r>
        <w:rPr>
          <w:rFonts w:ascii="Cambria" w:hAnsi="Cambria" w:cs="Cambria"/>
          <w:spacing w:val="-1"/>
        </w:rPr>
        <w:t>p</w:t>
      </w:r>
      <w:r>
        <w:rPr>
          <w:rFonts w:ascii="Cambria" w:hAnsi="Cambria" w:cs="Cambria"/>
        </w:rPr>
        <w:t>roducing a safe ROP f</w:t>
      </w:r>
      <w:r>
        <w:rPr>
          <w:rFonts w:ascii="Cambria" w:hAnsi="Cambria" w:cs="Cambria"/>
          <w:spacing w:val="-1"/>
        </w:rPr>
        <w:t>o</w:t>
      </w:r>
      <w:r>
        <w:rPr>
          <w:rFonts w:ascii="Cambria" w:hAnsi="Cambria" w:cs="Cambria"/>
        </w:rPr>
        <w:t>od. It is vital that employees wo</w:t>
      </w:r>
      <w:r>
        <w:rPr>
          <w:rFonts w:ascii="Cambria" w:hAnsi="Cambria" w:cs="Cambria"/>
          <w:spacing w:val="-1"/>
        </w:rPr>
        <w:t>r</w:t>
      </w:r>
      <w:r>
        <w:rPr>
          <w:rFonts w:ascii="Cambria" w:hAnsi="Cambria" w:cs="Cambria"/>
        </w:rPr>
        <w:t>king in</w:t>
      </w:r>
      <w:r>
        <w:rPr>
          <w:rFonts w:ascii="Cambria" w:hAnsi="Cambria" w:cs="Cambria"/>
          <w:spacing w:val="-1"/>
        </w:rPr>
        <w:t xml:space="preserve"> </w:t>
      </w:r>
      <w:r>
        <w:rPr>
          <w:rFonts w:ascii="Cambria" w:hAnsi="Cambria" w:cs="Cambria"/>
        </w:rPr>
        <w:t xml:space="preserve">this </w:t>
      </w:r>
      <w:r>
        <w:rPr>
          <w:rFonts w:ascii="Cambria" w:hAnsi="Cambria" w:cs="Cambria"/>
          <w:spacing w:val="-1"/>
        </w:rPr>
        <w:t>o</w:t>
      </w:r>
      <w:r>
        <w:rPr>
          <w:rFonts w:ascii="Cambria" w:hAnsi="Cambria" w:cs="Cambria"/>
        </w:rPr>
        <w:t>peration fo</w:t>
      </w:r>
      <w:r>
        <w:rPr>
          <w:rFonts w:ascii="Cambria" w:hAnsi="Cambria" w:cs="Cambria"/>
          <w:spacing w:val="-2"/>
        </w:rPr>
        <w:t>l</w:t>
      </w:r>
      <w:r>
        <w:rPr>
          <w:rFonts w:ascii="Cambria" w:hAnsi="Cambria" w:cs="Cambria"/>
        </w:rPr>
        <w:t>low the Employee Hygie</w:t>
      </w:r>
      <w:r>
        <w:rPr>
          <w:rFonts w:ascii="Cambria" w:hAnsi="Cambria" w:cs="Cambria"/>
          <w:spacing w:val="-1"/>
        </w:rPr>
        <w:t>n</w:t>
      </w:r>
      <w:r>
        <w:rPr>
          <w:rFonts w:ascii="Cambria" w:hAnsi="Cambria" w:cs="Cambria"/>
        </w:rPr>
        <w:t>e a</w:t>
      </w:r>
      <w:r>
        <w:rPr>
          <w:rFonts w:ascii="Cambria" w:hAnsi="Cambria" w:cs="Cambria"/>
          <w:spacing w:val="-1"/>
        </w:rPr>
        <w:t>n</w:t>
      </w:r>
      <w:r>
        <w:rPr>
          <w:rFonts w:ascii="Cambria" w:hAnsi="Cambria" w:cs="Cambria"/>
        </w:rPr>
        <w:t>d Prac</w:t>
      </w:r>
      <w:r>
        <w:rPr>
          <w:rFonts w:ascii="Cambria" w:hAnsi="Cambria" w:cs="Cambria"/>
          <w:spacing w:val="-1"/>
        </w:rPr>
        <w:t>t</w:t>
      </w:r>
      <w:r>
        <w:rPr>
          <w:rFonts w:ascii="Cambria" w:hAnsi="Cambria" w:cs="Cambria"/>
          <w:spacing w:val="1"/>
        </w:rPr>
        <w:t>i</w:t>
      </w:r>
      <w:r>
        <w:rPr>
          <w:rFonts w:ascii="Cambria" w:hAnsi="Cambria" w:cs="Cambria"/>
        </w:rPr>
        <w:t>ces</w:t>
      </w:r>
      <w:r>
        <w:rPr>
          <w:rFonts w:ascii="Cambria" w:hAnsi="Cambria" w:cs="Cambria"/>
          <w:spacing w:val="-1"/>
        </w:rPr>
        <w:t xml:space="preserve"> </w:t>
      </w:r>
      <w:r>
        <w:rPr>
          <w:rFonts w:ascii="Cambria" w:hAnsi="Cambria" w:cs="Cambria"/>
        </w:rPr>
        <w:t>guideli</w:t>
      </w:r>
      <w:r>
        <w:rPr>
          <w:rFonts w:ascii="Cambria" w:hAnsi="Cambria" w:cs="Cambria"/>
          <w:spacing w:val="-1"/>
        </w:rPr>
        <w:t>n</w:t>
      </w:r>
      <w:r>
        <w:rPr>
          <w:rFonts w:ascii="Cambria" w:hAnsi="Cambria" w:cs="Cambria"/>
        </w:rPr>
        <w:t>e</w:t>
      </w:r>
      <w:r>
        <w:rPr>
          <w:rFonts w:ascii="Cambria" w:hAnsi="Cambria" w:cs="Cambria"/>
          <w:spacing w:val="-1"/>
        </w:rPr>
        <w:t>s</w:t>
      </w:r>
      <w:r>
        <w:rPr>
          <w:rFonts w:ascii="Cambria" w:hAnsi="Cambria" w:cs="Cambria"/>
        </w:rPr>
        <w:t xml:space="preserve"> in the Sanitation Standard Op</w:t>
      </w:r>
      <w:r>
        <w:rPr>
          <w:rFonts w:ascii="Cambria" w:hAnsi="Cambria" w:cs="Cambria"/>
          <w:spacing w:val="1"/>
        </w:rPr>
        <w:t>e</w:t>
      </w:r>
      <w:r>
        <w:rPr>
          <w:rFonts w:ascii="Cambria" w:hAnsi="Cambria" w:cs="Cambria"/>
        </w:rPr>
        <w:t>rat</w:t>
      </w:r>
      <w:r>
        <w:rPr>
          <w:rFonts w:ascii="Cambria" w:hAnsi="Cambria" w:cs="Cambria"/>
          <w:spacing w:val="-1"/>
        </w:rPr>
        <w:t>i</w:t>
      </w:r>
      <w:r>
        <w:rPr>
          <w:rFonts w:ascii="Cambria" w:hAnsi="Cambria" w:cs="Cambria"/>
        </w:rPr>
        <w:t xml:space="preserve">ng </w:t>
      </w:r>
      <w:r>
        <w:rPr>
          <w:rFonts w:ascii="Cambria" w:hAnsi="Cambria" w:cs="Cambria"/>
          <w:spacing w:val="1"/>
        </w:rPr>
        <w:t>P</w:t>
      </w:r>
      <w:r>
        <w:rPr>
          <w:rFonts w:ascii="Cambria" w:hAnsi="Cambria" w:cs="Cambria"/>
        </w:rPr>
        <w:t>roc</w:t>
      </w:r>
      <w:r>
        <w:rPr>
          <w:rFonts w:ascii="Cambria" w:hAnsi="Cambria" w:cs="Cambria"/>
          <w:spacing w:val="1"/>
        </w:rPr>
        <w:t>e</w:t>
      </w:r>
      <w:r>
        <w:rPr>
          <w:rFonts w:ascii="Cambria" w:hAnsi="Cambria" w:cs="Cambria"/>
        </w:rPr>
        <w:t>dur</w:t>
      </w:r>
      <w:r>
        <w:rPr>
          <w:rFonts w:ascii="Cambria" w:hAnsi="Cambria" w:cs="Cambria"/>
          <w:spacing w:val="1"/>
        </w:rPr>
        <w:t>e</w:t>
      </w:r>
      <w:r>
        <w:rPr>
          <w:rFonts w:ascii="Cambria" w:hAnsi="Cambria" w:cs="Cambria"/>
        </w:rPr>
        <w:t>s (SSO</w:t>
      </w:r>
      <w:r>
        <w:rPr>
          <w:rFonts w:ascii="Cambria" w:hAnsi="Cambria" w:cs="Cambria"/>
          <w:spacing w:val="1"/>
        </w:rPr>
        <w:t>P</w:t>
      </w:r>
      <w:r>
        <w:rPr>
          <w:rFonts w:ascii="Cambria" w:hAnsi="Cambria" w:cs="Cambria"/>
        </w:rPr>
        <w:t xml:space="preserve">s). </w:t>
      </w:r>
    </w:p>
    <w:p w14:paraId="50D208E4" w14:textId="77777777" w:rsidR="00C00E20" w:rsidRDefault="00C00E20" w:rsidP="00C00E20">
      <w:pPr>
        <w:autoSpaceDE w:val="0"/>
        <w:autoSpaceDN w:val="0"/>
        <w:adjustRightInd w:val="0"/>
        <w:spacing w:after="120"/>
        <w:rPr>
          <w:rFonts w:asciiTheme="minorHAnsi" w:eastAsia="MS Mincho" w:hAnsiTheme="minorHAnsi" w:cstheme="minorHAnsi"/>
          <w:b/>
          <w:bCs/>
          <w:caps/>
          <w:color w:val="231F20"/>
        </w:rPr>
      </w:pPr>
    </w:p>
    <w:p w14:paraId="24ABEF4B" w14:textId="77777777" w:rsidR="00BA3C1C" w:rsidRPr="00A64F63" w:rsidRDefault="00BA3C1C" w:rsidP="00A64F63">
      <w:pPr>
        <w:autoSpaceDE w:val="0"/>
        <w:autoSpaceDN w:val="0"/>
        <w:adjustRightInd w:val="0"/>
        <w:ind w:left="40" w:right="-20"/>
        <w:jc w:val="center"/>
        <w:rPr>
          <w:rFonts w:ascii="Cambria" w:hAnsi="Cambria" w:cs="Cambria"/>
          <w:b/>
          <w:bCs/>
          <w:iCs/>
          <w:caps/>
          <w:w w:val="99"/>
        </w:rPr>
      </w:pPr>
      <w:r w:rsidRPr="00A64F63">
        <w:rPr>
          <w:rFonts w:ascii="Cambria" w:hAnsi="Cambria" w:cs="Cambria"/>
          <w:b/>
          <w:bCs/>
          <w:iCs/>
          <w:caps/>
          <w:w w:val="99"/>
        </w:rPr>
        <w:t>Employee</w:t>
      </w:r>
      <w:r w:rsidRPr="00A64F63">
        <w:rPr>
          <w:rFonts w:ascii="Cambria" w:hAnsi="Cambria" w:cs="Cambria"/>
          <w:b/>
          <w:bCs/>
          <w:iCs/>
          <w:caps/>
          <w:spacing w:val="1"/>
        </w:rPr>
        <w:t xml:space="preserve"> </w:t>
      </w:r>
      <w:r w:rsidRPr="00A64F63">
        <w:rPr>
          <w:rFonts w:ascii="Cambria" w:hAnsi="Cambria" w:cs="Cambria"/>
          <w:b/>
          <w:bCs/>
          <w:iCs/>
          <w:caps/>
          <w:w w:val="99"/>
        </w:rPr>
        <w:t>Training Program</w:t>
      </w:r>
    </w:p>
    <w:p w14:paraId="7307C944" w14:textId="77777777" w:rsidR="00A64F63" w:rsidRDefault="00A64F63" w:rsidP="00A64F63">
      <w:pPr>
        <w:autoSpaceDE w:val="0"/>
        <w:autoSpaceDN w:val="0"/>
        <w:adjustRightInd w:val="0"/>
        <w:ind w:left="40" w:right="-20"/>
        <w:jc w:val="center"/>
        <w:rPr>
          <w:rFonts w:ascii="Cambria" w:hAnsi="Cambria" w:cs="Cambria"/>
        </w:rPr>
      </w:pPr>
    </w:p>
    <w:p w14:paraId="0CC11850" w14:textId="603E09EA" w:rsidR="005C0E7D" w:rsidRDefault="00BA3C1C" w:rsidP="00C00E20">
      <w:pPr>
        <w:autoSpaceDE w:val="0"/>
        <w:autoSpaceDN w:val="0"/>
        <w:adjustRightInd w:val="0"/>
        <w:spacing w:after="120"/>
        <w:rPr>
          <w:rFonts w:asciiTheme="minorHAnsi" w:eastAsia="MS Mincho" w:hAnsiTheme="minorHAnsi" w:cstheme="minorHAnsi"/>
          <w:bCs/>
          <w:color w:val="231F20"/>
        </w:rPr>
      </w:pPr>
      <w:r w:rsidRPr="00BA3C1C">
        <w:rPr>
          <w:rFonts w:asciiTheme="minorHAnsi" w:eastAsia="MS Mincho" w:hAnsiTheme="minorHAnsi" w:cstheme="minorHAnsi"/>
          <w:bCs/>
          <w:color w:val="231F20"/>
        </w:rPr>
        <w:t>After reading the HACCP Plan and following procedures under direction of Chef, employees will discuss with Chef. Chef will determine if employee is trained and employee will not conduct ROP process without supervision prior to that determination.</w:t>
      </w:r>
    </w:p>
    <w:p w14:paraId="470F426E" w14:textId="77777777" w:rsidR="005C0E7D" w:rsidRDefault="005C0E7D">
      <w:pPr>
        <w:rPr>
          <w:rFonts w:asciiTheme="minorHAnsi" w:eastAsia="MS Mincho" w:hAnsiTheme="minorHAnsi" w:cstheme="minorHAnsi"/>
          <w:bCs/>
          <w:color w:val="231F20"/>
        </w:rPr>
      </w:pPr>
      <w:r>
        <w:rPr>
          <w:rFonts w:asciiTheme="minorHAnsi" w:eastAsia="MS Mincho" w:hAnsiTheme="minorHAnsi" w:cstheme="minorHAnsi"/>
          <w:bCs/>
          <w:color w:val="231F20"/>
        </w:rPr>
        <w:br w:type="page"/>
      </w:r>
    </w:p>
    <w:p w14:paraId="7D955A59" w14:textId="1E95B942" w:rsidR="00CE291F" w:rsidRPr="00BA3C1C" w:rsidRDefault="00F0374A" w:rsidP="00BA3C1C">
      <w:pPr>
        <w:pStyle w:val="Header"/>
        <w:tabs>
          <w:tab w:val="clear" w:pos="4320"/>
          <w:tab w:val="clear" w:pos="8640"/>
        </w:tabs>
        <w:jc w:val="center"/>
        <w:rPr>
          <w:rFonts w:asciiTheme="minorHAnsi" w:hAnsiTheme="minorHAnsi" w:cstheme="minorHAnsi"/>
          <w:b/>
          <w:bCs/>
          <w:caps/>
          <w:sz w:val="32"/>
          <w:szCs w:val="32"/>
        </w:rPr>
      </w:pPr>
      <w:r w:rsidRPr="00BA3C1C">
        <w:rPr>
          <w:rFonts w:asciiTheme="minorHAnsi" w:hAnsiTheme="minorHAnsi" w:cstheme="minorHAnsi"/>
          <w:b/>
          <w:bCs/>
          <w:sz w:val="32"/>
          <w:szCs w:val="32"/>
        </w:rPr>
        <w:lastRenderedPageBreak/>
        <w:t xml:space="preserve">Sanitation </w:t>
      </w:r>
      <w:r>
        <w:rPr>
          <w:rFonts w:asciiTheme="minorHAnsi" w:hAnsiTheme="minorHAnsi" w:cstheme="minorHAnsi"/>
          <w:b/>
          <w:bCs/>
          <w:sz w:val="32"/>
          <w:szCs w:val="32"/>
        </w:rPr>
        <w:t>S</w:t>
      </w:r>
      <w:r w:rsidRPr="00BA3C1C">
        <w:rPr>
          <w:rFonts w:asciiTheme="minorHAnsi" w:hAnsiTheme="minorHAnsi" w:cstheme="minorHAnsi"/>
          <w:b/>
          <w:bCs/>
          <w:sz w:val="32"/>
          <w:szCs w:val="32"/>
        </w:rPr>
        <w:t xml:space="preserve">tandard </w:t>
      </w:r>
      <w:r>
        <w:rPr>
          <w:rFonts w:asciiTheme="minorHAnsi" w:hAnsiTheme="minorHAnsi" w:cstheme="minorHAnsi"/>
          <w:b/>
          <w:bCs/>
          <w:sz w:val="32"/>
          <w:szCs w:val="32"/>
        </w:rPr>
        <w:t>O</w:t>
      </w:r>
      <w:r w:rsidRPr="00BA3C1C">
        <w:rPr>
          <w:rFonts w:asciiTheme="minorHAnsi" w:hAnsiTheme="minorHAnsi" w:cstheme="minorHAnsi"/>
          <w:b/>
          <w:bCs/>
          <w:sz w:val="32"/>
          <w:szCs w:val="32"/>
        </w:rPr>
        <w:t xml:space="preserve">perating </w:t>
      </w:r>
      <w:r>
        <w:rPr>
          <w:rFonts w:asciiTheme="minorHAnsi" w:hAnsiTheme="minorHAnsi" w:cstheme="minorHAnsi"/>
          <w:b/>
          <w:bCs/>
          <w:sz w:val="32"/>
          <w:szCs w:val="32"/>
        </w:rPr>
        <w:t>P</w:t>
      </w:r>
      <w:r w:rsidRPr="00BA3C1C">
        <w:rPr>
          <w:rFonts w:asciiTheme="minorHAnsi" w:hAnsiTheme="minorHAnsi" w:cstheme="minorHAnsi"/>
          <w:b/>
          <w:bCs/>
          <w:sz w:val="32"/>
          <w:szCs w:val="32"/>
        </w:rPr>
        <w:t>rocedures (</w:t>
      </w:r>
      <w:r>
        <w:rPr>
          <w:rFonts w:asciiTheme="minorHAnsi" w:hAnsiTheme="minorHAnsi" w:cstheme="minorHAnsi"/>
          <w:b/>
          <w:bCs/>
          <w:sz w:val="32"/>
          <w:szCs w:val="32"/>
        </w:rPr>
        <w:t>SSOP</w:t>
      </w:r>
      <w:r w:rsidRPr="00BA3C1C">
        <w:rPr>
          <w:rFonts w:asciiTheme="minorHAnsi" w:hAnsiTheme="minorHAnsi" w:cstheme="minorHAnsi"/>
          <w:b/>
          <w:bCs/>
          <w:sz w:val="32"/>
          <w:szCs w:val="32"/>
        </w:rPr>
        <w:t>s</w:t>
      </w:r>
      <w:r w:rsidR="00BB4A03" w:rsidRPr="00BA3C1C">
        <w:rPr>
          <w:rFonts w:asciiTheme="minorHAnsi" w:hAnsiTheme="minorHAnsi" w:cstheme="minorHAnsi"/>
          <w:b/>
          <w:bCs/>
          <w:caps/>
          <w:sz w:val="32"/>
          <w:szCs w:val="32"/>
        </w:rPr>
        <w:t>)</w:t>
      </w:r>
    </w:p>
    <w:p w14:paraId="65B800BD" w14:textId="77777777" w:rsidR="00CE291F" w:rsidRPr="00BA3C1C" w:rsidRDefault="00CE291F" w:rsidP="00CE291F">
      <w:pPr>
        <w:pStyle w:val="Header"/>
        <w:tabs>
          <w:tab w:val="clear" w:pos="4320"/>
          <w:tab w:val="clear" w:pos="8640"/>
        </w:tabs>
        <w:rPr>
          <w:rFonts w:asciiTheme="minorHAnsi" w:hAnsiTheme="minorHAnsi" w:cstheme="minorHAnsi"/>
          <w:b/>
          <w:bCs/>
        </w:rPr>
      </w:pPr>
    </w:p>
    <w:p w14:paraId="5F014EF7" w14:textId="77777777" w:rsidR="00CE291F" w:rsidRPr="00BA3C1C" w:rsidRDefault="00CE291F" w:rsidP="00BF66AE">
      <w:pPr>
        <w:pStyle w:val="Header"/>
        <w:tabs>
          <w:tab w:val="clear" w:pos="4320"/>
          <w:tab w:val="clear" w:pos="8640"/>
        </w:tabs>
        <w:rPr>
          <w:rFonts w:asciiTheme="minorHAnsi" w:hAnsiTheme="minorHAnsi" w:cstheme="minorHAnsi"/>
          <w:b/>
          <w:bCs/>
        </w:rPr>
      </w:pPr>
      <w:r w:rsidRPr="00BA3C1C">
        <w:rPr>
          <w:rFonts w:asciiTheme="minorHAnsi" w:hAnsiTheme="minorHAnsi" w:cstheme="minorHAnsi"/>
          <w:b/>
          <w:bCs/>
        </w:rPr>
        <w:t>Cle</w:t>
      </w:r>
      <w:r w:rsidR="000B1B22" w:rsidRPr="00BA3C1C">
        <w:rPr>
          <w:rFonts w:asciiTheme="minorHAnsi" w:hAnsiTheme="minorHAnsi" w:cstheme="minorHAnsi"/>
          <w:b/>
          <w:bCs/>
        </w:rPr>
        <w:t>aning and Sanitizing Procedure</w:t>
      </w:r>
    </w:p>
    <w:p w14:paraId="503F40AE" w14:textId="77777777" w:rsidR="00CE291F" w:rsidRPr="00BA3C1C" w:rsidRDefault="00CE291F" w:rsidP="00CE291F">
      <w:pPr>
        <w:pStyle w:val="Header"/>
        <w:tabs>
          <w:tab w:val="clear" w:pos="4320"/>
          <w:tab w:val="clear" w:pos="8640"/>
        </w:tabs>
        <w:rPr>
          <w:rFonts w:asciiTheme="minorHAnsi" w:hAnsiTheme="minorHAnsi" w:cstheme="minorHAnsi"/>
          <w:b/>
          <w:bCs/>
        </w:rPr>
      </w:pPr>
    </w:p>
    <w:p w14:paraId="25A14315" w14:textId="77777777" w:rsidR="00CE291F" w:rsidRPr="00BA3C1C" w:rsidRDefault="00CE291F" w:rsidP="00CE291F">
      <w:pPr>
        <w:pStyle w:val="Header"/>
        <w:tabs>
          <w:tab w:val="clear" w:pos="4320"/>
          <w:tab w:val="clear" w:pos="8640"/>
        </w:tabs>
        <w:rPr>
          <w:rFonts w:asciiTheme="minorHAnsi" w:hAnsiTheme="minorHAnsi" w:cstheme="minorHAnsi"/>
        </w:rPr>
      </w:pPr>
      <w:r w:rsidRPr="00BA3C1C">
        <w:rPr>
          <w:rFonts w:asciiTheme="minorHAnsi" w:hAnsiTheme="minorHAnsi" w:cstheme="minorHAnsi"/>
        </w:rPr>
        <w:t>Properly cleaned and sanitized food contact surfaces are critical to ensuring a safe, sanitary operation.  Use of approved cleaners and sanitizers will reduce levels of pathogenic organisms to prevent cross contamination of the product.  Detergent cleaners suspend and help remove various food soils.  Chemical sanitizers reduce the numbers of pathog</w:t>
      </w:r>
      <w:r w:rsidR="00427CC7" w:rsidRPr="00BA3C1C">
        <w:rPr>
          <w:rFonts w:asciiTheme="minorHAnsi" w:hAnsiTheme="minorHAnsi" w:cstheme="minorHAnsi"/>
        </w:rPr>
        <w:t>ens and other microorganisms</w:t>
      </w:r>
      <w:r w:rsidRPr="00BA3C1C">
        <w:rPr>
          <w:rFonts w:asciiTheme="minorHAnsi" w:hAnsiTheme="minorHAnsi" w:cstheme="minorHAnsi"/>
        </w:rPr>
        <w:t>.</w:t>
      </w:r>
    </w:p>
    <w:p w14:paraId="36973760" w14:textId="77777777" w:rsidR="00CE291F" w:rsidRPr="00BA3C1C" w:rsidRDefault="00CE291F" w:rsidP="00CE291F">
      <w:pPr>
        <w:pStyle w:val="Header"/>
        <w:tabs>
          <w:tab w:val="clear" w:pos="4320"/>
          <w:tab w:val="clear" w:pos="8640"/>
        </w:tabs>
        <w:rPr>
          <w:rFonts w:asciiTheme="minorHAnsi" w:hAnsiTheme="minorHAnsi" w:cstheme="minorHAnsi"/>
        </w:rPr>
      </w:pPr>
    </w:p>
    <w:p w14:paraId="623420EF" w14:textId="77777777" w:rsidR="00CE291F" w:rsidRPr="00BA3C1C" w:rsidRDefault="00CE291F" w:rsidP="00CE291F">
      <w:pPr>
        <w:pStyle w:val="Header"/>
        <w:tabs>
          <w:tab w:val="clear" w:pos="4320"/>
          <w:tab w:val="clear" w:pos="8640"/>
        </w:tabs>
        <w:rPr>
          <w:rFonts w:asciiTheme="minorHAnsi" w:hAnsiTheme="minorHAnsi" w:cstheme="minorHAnsi"/>
        </w:rPr>
      </w:pPr>
      <w:r w:rsidRPr="00BA3C1C">
        <w:rPr>
          <w:rFonts w:asciiTheme="minorHAnsi" w:hAnsiTheme="minorHAnsi" w:cstheme="minorHAnsi"/>
        </w:rPr>
        <w:t xml:space="preserve">The </w:t>
      </w:r>
      <w:r w:rsidR="000B1B22" w:rsidRPr="00BA3C1C">
        <w:rPr>
          <w:rFonts w:asciiTheme="minorHAnsi" w:hAnsiTheme="minorHAnsi" w:cstheme="minorHAnsi"/>
        </w:rPr>
        <w:t>cleanup</w:t>
      </w:r>
      <w:r w:rsidRPr="00BA3C1C">
        <w:rPr>
          <w:rFonts w:asciiTheme="minorHAnsi" w:hAnsiTheme="minorHAnsi" w:cstheme="minorHAnsi"/>
        </w:rPr>
        <w:t xml:space="preserve"> process must be completed in accordance with the following procedure:</w:t>
      </w:r>
    </w:p>
    <w:p w14:paraId="04E06079" w14:textId="77777777" w:rsidR="00CE291F" w:rsidRPr="00BA3C1C" w:rsidRDefault="00CE291F" w:rsidP="00CE291F">
      <w:pPr>
        <w:pStyle w:val="Header"/>
        <w:tabs>
          <w:tab w:val="clear" w:pos="4320"/>
          <w:tab w:val="clear" w:pos="8640"/>
        </w:tabs>
        <w:rPr>
          <w:rFonts w:asciiTheme="minorHAnsi" w:hAnsiTheme="minorHAnsi" w:cstheme="minorHAnsi"/>
        </w:rPr>
      </w:pPr>
    </w:p>
    <w:p w14:paraId="2EE1A7CC" w14:textId="77777777" w:rsidR="00CE291F" w:rsidRPr="00BA3C1C" w:rsidRDefault="00CE291F" w:rsidP="006F166A">
      <w:pPr>
        <w:pStyle w:val="Header"/>
        <w:numPr>
          <w:ilvl w:val="0"/>
          <w:numId w:val="8"/>
        </w:numPr>
        <w:tabs>
          <w:tab w:val="clear" w:pos="4320"/>
          <w:tab w:val="clear" w:pos="8640"/>
        </w:tabs>
        <w:rPr>
          <w:rFonts w:asciiTheme="minorHAnsi" w:hAnsiTheme="minorHAnsi" w:cstheme="minorHAnsi"/>
        </w:rPr>
      </w:pPr>
      <w:r w:rsidRPr="00BA3C1C">
        <w:rPr>
          <w:rFonts w:asciiTheme="minorHAnsi" w:hAnsiTheme="minorHAnsi" w:cstheme="minorHAnsi"/>
        </w:rPr>
        <w:t>Pre-cleaning – equipment and utensils shall be pre-flushed, presoaked, or scraped as necessary to eliminate excessive food debris.</w:t>
      </w:r>
    </w:p>
    <w:p w14:paraId="21EF0C89" w14:textId="77777777" w:rsidR="00CE291F" w:rsidRPr="00BA3C1C" w:rsidRDefault="00CE291F" w:rsidP="00CE291F">
      <w:pPr>
        <w:pStyle w:val="Header"/>
        <w:tabs>
          <w:tab w:val="clear" w:pos="4320"/>
          <w:tab w:val="clear" w:pos="8640"/>
        </w:tabs>
        <w:ind w:left="360"/>
        <w:rPr>
          <w:rFonts w:asciiTheme="minorHAnsi" w:hAnsiTheme="minorHAnsi" w:cstheme="minorHAnsi"/>
        </w:rPr>
      </w:pPr>
    </w:p>
    <w:p w14:paraId="6AC0ABEC" w14:textId="77777777" w:rsidR="00CE291F" w:rsidRPr="00BA3C1C" w:rsidRDefault="00CE291F" w:rsidP="006F166A">
      <w:pPr>
        <w:pStyle w:val="Header"/>
        <w:numPr>
          <w:ilvl w:val="0"/>
          <w:numId w:val="8"/>
        </w:numPr>
        <w:tabs>
          <w:tab w:val="clear" w:pos="4320"/>
          <w:tab w:val="clear" w:pos="8640"/>
        </w:tabs>
        <w:rPr>
          <w:rFonts w:asciiTheme="minorHAnsi" w:hAnsiTheme="minorHAnsi" w:cstheme="minorHAnsi"/>
        </w:rPr>
      </w:pPr>
      <w:r w:rsidRPr="00BA3C1C">
        <w:rPr>
          <w:rFonts w:asciiTheme="minorHAnsi" w:hAnsiTheme="minorHAnsi" w:cstheme="minorHAnsi"/>
        </w:rPr>
        <w:t>Washing – equipment and utensils shall be effectively washed to remove or completely loosen soils using a manual or mechanical means.  Only approved chemicals are to be used in this pr</w:t>
      </w:r>
      <w:r w:rsidR="00041351" w:rsidRPr="00BA3C1C">
        <w:rPr>
          <w:rFonts w:asciiTheme="minorHAnsi" w:hAnsiTheme="minorHAnsi" w:cstheme="minorHAnsi"/>
        </w:rPr>
        <w:t>ocess</w:t>
      </w:r>
      <w:r w:rsidRPr="00BA3C1C">
        <w:rPr>
          <w:rFonts w:asciiTheme="minorHAnsi" w:hAnsiTheme="minorHAnsi" w:cstheme="minorHAnsi"/>
        </w:rPr>
        <w:t xml:space="preserve">. Mix concentration according to </w:t>
      </w:r>
      <w:r w:rsidR="000B1B22" w:rsidRPr="00BA3C1C">
        <w:rPr>
          <w:rFonts w:asciiTheme="minorHAnsi" w:hAnsiTheme="minorHAnsi" w:cstheme="minorHAnsi"/>
        </w:rPr>
        <w:t>manufacturer’s</w:t>
      </w:r>
      <w:r w:rsidRPr="00BA3C1C">
        <w:rPr>
          <w:rFonts w:asciiTheme="minorHAnsi" w:hAnsiTheme="minorHAnsi" w:cstheme="minorHAnsi"/>
        </w:rPr>
        <w:t xml:space="preserve"> recommendations. </w:t>
      </w:r>
    </w:p>
    <w:p w14:paraId="7C9079DC" w14:textId="77777777" w:rsidR="00CE291F" w:rsidRPr="00BA3C1C" w:rsidRDefault="00CE291F" w:rsidP="00CE291F">
      <w:pPr>
        <w:pStyle w:val="Header"/>
        <w:tabs>
          <w:tab w:val="clear" w:pos="4320"/>
          <w:tab w:val="clear" w:pos="8640"/>
        </w:tabs>
        <w:rPr>
          <w:rFonts w:asciiTheme="minorHAnsi" w:hAnsiTheme="minorHAnsi" w:cstheme="minorHAnsi"/>
        </w:rPr>
      </w:pPr>
    </w:p>
    <w:p w14:paraId="4D9FFA29" w14:textId="77777777" w:rsidR="00CE291F" w:rsidRPr="00BA3C1C" w:rsidRDefault="00CE291F" w:rsidP="006F166A">
      <w:pPr>
        <w:pStyle w:val="Header"/>
        <w:numPr>
          <w:ilvl w:val="0"/>
          <w:numId w:val="8"/>
        </w:numPr>
        <w:tabs>
          <w:tab w:val="clear" w:pos="4320"/>
          <w:tab w:val="clear" w:pos="8640"/>
        </w:tabs>
        <w:rPr>
          <w:rFonts w:asciiTheme="minorHAnsi" w:hAnsiTheme="minorHAnsi" w:cstheme="minorHAnsi"/>
        </w:rPr>
      </w:pPr>
      <w:r w:rsidRPr="00BA3C1C">
        <w:rPr>
          <w:rFonts w:asciiTheme="minorHAnsi" w:hAnsiTheme="minorHAnsi" w:cstheme="minorHAnsi"/>
        </w:rPr>
        <w:t>Rinsing – washed utensils and equipment shall be rinsed to remove abrasives and to remove or dilute cleaning chemicals with water.</w:t>
      </w:r>
    </w:p>
    <w:p w14:paraId="0D4CDFDF" w14:textId="77777777" w:rsidR="00CE291F" w:rsidRPr="00BA3C1C" w:rsidRDefault="00CE291F" w:rsidP="00CE291F">
      <w:pPr>
        <w:pStyle w:val="Header"/>
        <w:tabs>
          <w:tab w:val="clear" w:pos="4320"/>
          <w:tab w:val="clear" w:pos="8640"/>
        </w:tabs>
        <w:rPr>
          <w:rFonts w:asciiTheme="minorHAnsi" w:hAnsiTheme="minorHAnsi" w:cstheme="minorHAnsi"/>
        </w:rPr>
      </w:pPr>
    </w:p>
    <w:p w14:paraId="593533D8" w14:textId="77777777" w:rsidR="00CE291F" w:rsidRPr="00BA3C1C" w:rsidRDefault="00CE291F" w:rsidP="006F166A">
      <w:pPr>
        <w:pStyle w:val="Header"/>
        <w:numPr>
          <w:ilvl w:val="0"/>
          <w:numId w:val="8"/>
        </w:numPr>
        <w:tabs>
          <w:tab w:val="clear" w:pos="4320"/>
          <w:tab w:val="clear" w:pos="8640"/>
        </w:tabs>
        <w:rPr>
          <w:rFonts w:asciiTheme="minorHAnsi" w:hAnsiTheme="minorHAnsi" w:cstheme="minorHAnsi"/>
        </w:rPr>
      </w:pPr>
      <w:r w:rsidRPr="00BA3C1C">
        <w:rPr>
          <w:rFonts w:asciiTheme="minorHAnsi" w:hAnsiTheme="minorHAnsi" w:cstheme="minorHAnsi"/>
        </w:rPr>
        <w:t xml:space="preserve">Sanitizing – after being washed and rinsed, equipment and utensils must be sanitized with an approved chemical by immersion, manual swabbing, brushing or pressure spraying methods.  </w:t>
      </w:r>
      <w:r w:rsidR="00041351" w:rsidRPr="00BA3C1C">
        <w:rPr>
          <w:rFonts w:asciiTheme="minorHAnsi" w:hAnsiTheme="minorHAnsi" w:cstheme="minorHAnsi"/>
        </w:rPr>
        <w:t>Concentration and e</w:t>
      </w:r>
      <w:r w:rsidRPr="00BA3C1C">
        <w:rPr>
          <w:rFonts w:asciiTheme="minorHAnsi" w:hAnsiTheme="minorHAnsi" w:cstheme="minorHAnsi"/>
        </w:rPr>
        <w:t>xposure time</w:t>
      </w:r>
      <w:r w:rsidR="00041351" w:rsidRPr="00BA3C1C">
        <w:rPr>
          <w:rFonts w:asciiTheme="minorHAnsi" w:hAnsiTheme="minorHAnsi" w:cstheme="minorHAnsi"/>
        </w:rPr>
        <w:t>s are</w:t>
      </w:r>
      <w:r w:rsidRPr="00BA3C1C">
        <w:rPr>
          <w:rFonts w:asciiTheme="minorHAnsi" w:hAnsiTheme="minorHAnsi" w:cstheme="minorHAnsi"/>
        </w:rPr>
        <w:t xml:space="preserve"> important to ensure effectiveness o</w:t>
      </w:r>
      <w:r w:rsidR="00041351" w:rsidRPr="00BA3C1C">
        <w:rPr>
          <w:rFonts w:asciiTheme="minorHAnsi" w:hAnsiTheme="minorHAnsi" w:cstheme="minorHAnsi"/>
        </w:rPr>
        <w:t>f the chemical. Refer to the manufacturers label for concentrations and times.</w:t>
      </w:r>
    </w:p>
    <w:p w14:paraId="6912CA65" w14:textId="77777777" w:rsidR="00CE291F" w:rsidRPr="00BA3C1C" w:rsidRDefault="00CE291F" w:rsidP="00CE291F">
      <w:pPr>
        <w:pStyle w:val="Header"/>
        <w:tabs>
          <w:tab w:val="clear" w:pos="4320"/>
          <w:tab w:val="clear" w:pos="8640"/>
        </w:tabs>
        <w:rPr>
          <w:rFonts w:asciiTheme="minorHAnsi" w:hAnsiTheme="minorHAnsi" w:cstheme="minorHAnsi"/>
        </w:rPr>
      </w:pPr>
    </w:p>
    <w:p w14:paraId="10EB783C" w14:textId="77777777" w:rsidR="00CE291F" w:rsidRPr="00BA3C1C" w:rsidRDefault="00CE291F" w:rsidP="006F166A">
      <w:pPr>
        <w:pStyle w:val="Header"/>
        <w:numPr>
          <w:ilvl w:val="0"/>
          <w:numId w:val="8"/>
        </w:numPr>
        <w:tabs>
          <w:tab w:val="clear" w:pos="4320"/>
          <w:tab w:val="clear" w:pos="8640"/>
        </w:tabs>
        <w:rPr>
          <w:rFonts w:asciiTheme="minorHAnsi" w:hAnsiTheme="minorHAnsi" w:cstheme="minorHAnsi"/>
        </w:rPr>
      </w:pPr>
      <w:r w:rsidRPr="00BA3C1C">
        <w:rPr>
          <w:rFonts w:asciiTheme="minorHAnsi" w:hAnsiTheme="minorHAnsi" w:cstheme="minorHAnsi"/>
        </w:rPr>
        <w:t>Ensure that an appropriate chemical test kit such as chlorine</w:t>
      </w:r>
      <w:r w:rsidR="004261AB" w:rsidRPr="00BA3C1C">
        <w:rPr>
          <w:rFonts w:asciiTheme="minorHAnsi" w:hAnsiTheme="minorHAnsi" w:cstheme="minorHAnsi"/>
        </w:rPr>
        <w:t>, quaternary ammonia, iodine, etc.</w:t>
      </w:r>
      <w:r w:rsidRPr="00BA3C1C">
        <w:rPr>
          <w:rFonts w:asciiTheme="minorHAnsi" w:hAnsiTheme="minorHAnsi" w:cstheme="minorHAnsi"/>
        </w:rPr>
        <w:t xml:space="preserve"> test strips are available and routinely used to ensure that accurate concentrations of the sanitizing solutions are being used.</w:t>
      </w:r>
    </w:p>
    <w:p w14:paraId="533C0E27" w14:textId="77777777" w:rsidR="00CE291F" w:rsidRPr="00BA3C1C" w:rsidRDefault="00CE291F" w:rsidP="00CE291F">
      <w:pPr>
        <w:pStyle w:val="Header"/>
        <w:tabs>
          <w:tab w:val="clear" w:pos="4320"/>
          <w:tab w:val="clear" w:pos="8640"/>
        </w:tabs>
        <w:rPr>
          <w:rFonts w:asciiTheme="minorHAnsi" w:hAnsiTheme="minorHAnsi" w:cstheme="minorHAnsi"/>
          <w:b/>
          <w:bCs/>
        </w:rPr>
      </w:pPr>
    </w:p>
    <w:p w14:paraId="41F7C9CE" w14:textId="77777777" w:rsidR="000B1B22" w:rsidRPr="00BA3C1C" w:rsidRDefault="000B1B22" w:rsidP="00CE291F">
      <w:pPr>
        <w:pStyle w:val="Header"/>
        <w:tabs>
          <w:tab w:val="clear" w:pos="4320"/>
          <w:tab w:val="clear" w:pos="8640"/>
        </w:tabs>
        <w:rPr>
          <w:rFonts w:asciiTheme="minorHAnsi" w:hAnsiTheme="minorHAnsi" w:cstheme="minorHAnsi"/>
          <w:b/>
          <w:bCs/>
        </w:rPr>
      </w:pPr>
      <w:r w:rsidRPr="00BA3C1C">
        <w:rPr>
          <w:rFonts w:asciiTheme="minorHAnsi" w:hAnsiTheme="minorHAnsi" w:cstheme="minorHAnsi"/>
          <w:b/>
          <w:bCs/>
        </w:rPr>
        <w:t>Frequency of Cleaning</w:t>
      </w:r>
    </w:p>
    <w:p w14:paraId="5A05C34B" w14:textId="77777777" w:rsidR="00CE291F" w:rsidRPr="00BA3C1C" w:rsidRDefault="000B1B22" w:rsidP="00CE291F">
      <w:pPr>
        <w:pStyle w:val="Header"/>
        <w:tabs>
          <w:tab w:val="clear" w:pos="4320"/>
          <w:tab w:val="clear" w:pos="8640"/>
        </w:tabs>
        <w:rPr>
          <w:rFonts w:asciiTheme="minorHAnsi" w:hAnsiTheme="minorHAnsi" w:cstheme="minorHAnsi"/>
          <w:b/>
          <w:bCs/>
        </w:rPr>
      </w:pPr>
      <w:r w:rsidRPr="00BA3C1C">
        <w:rPr>
          <w:rFonts w:asciiTheme="minorHAnsi" w:hAnsiTheme="minorHAnsi" w:cstheme="minorHAnsi"/>
          <w:b/>
          <w:bCs/>
        </w:rPr>
        <w:t xml:space="preserve"> </w:t>
      </w:r>
    </w:p>
    <w:p w14:paraId="2A21FDD2" w14:textId="77777777" w:rsidR="00CE291F" w:rsidRPr="00BA3C1C" w:rsidRDefault="00CE291F" w:rsidP="00CE291F">
      <w:pPr>
        <w:pStyle w:val="Header"/>
        <w:tabs>
          <w:tab w:val="clear" w:pos="4320"/>
          <w:tab w:val="clear" w:pos="8640"/>
        </w:tabs>
        <w:rPr>
          <w:rFonts w:asciiTheme="minorHAnsi" w:hAnsiTheme="minorHAnsi" w:cstheme="minorHAnsi"/>
        </w:rPr>
      </w:pPr>
      <w:r w:rsidRPr="00BA3C1C">
        <w:rPr>
          <w:rFonts w:asciiTheme="minorHAnsi" w:hAnsiTheme="minorHAnsi" w:cstheme="minorHAnsi"/>
        </w:rPr>
        <w:t>Equipment, food contact surfaces and utensils shall be cleaned in a time frame as follows:</w:t>
      </w:r>
    </w:p>
    <w:p w14:paraId="75133881" w14:textId="77777777" w:rsidR="00CE291F" w:rsidRPr="00BA3C1C" w:rsidRDefault="00CE291F" w:rsidP="00CE291F">
      <w:pPr>
        <w:pStyle w:val="Header"/>
        <w:tabs>
          <w:tab w:val="clear" w:pos="4320"/>
          <w:tab w:val="clear" w:pos="8640"/>
        </w:tabs>
        <w:rPr>
          <w:rFonts w:asciiTheme="minorHAnsi" w:hAnsiTheme="minorHAnsi" w:cstheme="minorHAnsi"/>
        </w:rPr>
      </w:pPr>
    </w:p>
    <w:p w14:paraId="7D6B972F" w14:textId="77777777" w:rsidR="00CE291F" w:rsidRPr="00BA3C1C" w:rsidRDefault="00CE291F" w:rsidP="00BA3C1C">
      <w:pPr>
        <w:pStyle w:val="Header"/>
        <w:numPr>
          <w:ilvl w:val="0"/>
          <w:numId w:val="9"/>
        </w:numPr>
        <w:tabs>
          <w:tab w:val="clear" w:pos="4320"/>
          <w:tab w:val="clear" w:pos="8640"/>
        </w:tabs>
        <w:rPr>
          <w:rFonts w:asciiTheme="minorHAnsi" w:hAnsiTheme="minorHAnsi" w:cstheme="minorHAnsi"/>
        </w:rPr>
      </w:pPr>
      <w:r w:rsidRPr="00BA3C1C">
        <w:rPr>
          <w:rFonts w:asciiTheme="minorHAnsi" w:hAnsiTheme="minorHAnsi" w:cstheme="minorHAnsi"/>
        </w:rPr>
        <w:t>Before each use with a different type of raw animal food, including beef, fish, lamb, pork or poultry;</w:t>
      </w:r>
    </w:p>
    <w:p w14:paraId="2393DCB0" w14:textId="77777777" w:rsidR="00CE291F" w:rsidRPr="00BA3C1C" w:rsidRDefault="00CE291F" w:rsidP="00CE291F">
      <w:pPr>
        <w:pStyle w:val="Header"/>
        <w:numPr>
          <w:ilvl w:val="0"/>
          <w:numId w:val="9"/>
        </w:numPr>
        <w:tabs>
          <w:tab w:val="clear" w:pos="4320"/>
          <w:tab w:val="clear" w:pos="8640"/>
        </w:tabs>
        <w:rPr>
          <w:rFonts w:asciiTheme="minorHAnsi" w:hAnsiTheme="minorHAnsi" w:cstheme="minorHAnsi"/>
        </w:rPr>
      </w:pPr>
      <w:r w:rsidRPr="00BA3C1C">
        <w:rPr>
          <w:rFonts w:asciiTheme="minorHAnsi" w:hAnsiTheme="minorHAnsi" w:cstheme="minorHAnsi"/>
        </w:rPr>
        <w:t>Each time there is a change from working with raw foods to working with ready to eat foods;</w:t>
      </w:r>
    </w:p>
    <w:p w14:paraId="7A861417" w14:textId="77777777" w:rsidR="00CE291F" w:rsidRPr="00BA3C1C" w:rsidRDefault="00CE291F" w:rsidP="00CE291F">
      <w:pPr>
        <w:pStyle w:val="Header"/>
        <w:numPr>
          <w:ilvl w:val="0"/>
          <w:numId w:val="9"/>
        </w:numPr>
        <w:tabs>
          <w:tab w:val="clear" w:pos="4320"/>
          <w:tab w:val="clear" w:pos="8640"/>
        </w:tabs>
        <w:rPr>
          <w:rFonts w:asciiTheme="minorHAnsi" w:hAnsiTheme="minorHAnsi" w:cstheme="minorHAnsi"/>
        </w:rPr>
      </w:pPr>
      <w:r w:rsidRPr="00BA3C1C">
        <w:rPr>
          <w:rFonts w:asciiTheme="minorHAnsi" w:hAnsiTheme="minorHAnsi" w:cstheme="minorHAnsi"/>
        </w:rPr>
        <w:t>Between uses with raw fruits or vegetables and with potentially hazardous foods;</w:t>
      </w:r>
    </w:p>
    <w:p w14:paraId="04BDB37D" w14:textId="77777777" w:rsidR="00CE291F" w:rsidRPr="00BA3C1C" w:rsidRDefault="00CE291F" w:rsidP="00CE291F">
      <w:pPr>
        <w:pStyle w:val="Header"/>
        <w:numPr>
          <w:ilvl w:val="0"/>
          <w:numId w:val="9"/>
        </w:numPr>
        <w:tabs>
          <w:tab w:val="clear" w:pos="4320"/>
          <w:tab w:val="clear" w:pos="8640"/>
        </w:tabs>
        <w:rPr>
          <w:rFonts w:asciiTheme="minorHAnsi" w:hAnsiTheme="minorHAnsi" w:cstheme="minorHAnsi"/>
        </w:rPr>
      </w:pPr>
      <w:r w:rsidRPr="00BA3C1C">
        <w:rPr>
          <w:rFonts w:asciiTheme="minorHAnsi" w:hAnsiTheme="minorHAnsi" w:cstheme="minorHAnsi"/>
        </w:rPr>
        <w:t>At any time during the operation when contamination may have occurred;</w:t>
      </w:r>
    </w:p>
    <w:p w14:paraId="7C9B8312" w14:textId="77777777" w:rsidR="00CE291F" w:rsidRPr="00BA3C1C" w:rsidRDefault="00CE291F" w:rsidP="00CE291F">
      <w:pPr>
        <w:pStyle w:val="Header"/>
        <w:numPr>
          <w:ilvl w:val="0"/>
          <w:numId w:val="9"/>
        </w:numPr>
        <w:tabs>
          <w:tab w:val="clear" w:pos="4320"/>
          <w:tab w:val="clear" w:pos="8640"/>
        </w:tabs>
        <w:rPr>
          <w:rFonts w:asciiTheme="minorHAnsi" w:hAnsiTheme="minorHAnsi" w:cstheme="minorHAnsi"/>
        </w:rPr>
      </w:pPr>
      <w:r w:rsidRPr="00BA3C1C">
        <w:rPr>
          <w:rFonts w:asciiTheme="minorHAnsi" w:hAnsiTheme="minorHAnsi" w:cstheme="minorHAnsi"/>
        </w:rPr>
        <w:t>If used with potentially hazardous foods, throughout the day at least once every four hours;</w:t>
      </w:r>
    </w:p>
    <w:p w14:paraId="7500405F" w14:textId="77777777" w:rsidR="00CE291F" w:rsidRPr="00BA3C1C" w:rsidRDefault="00CE291F" w:rsidP="00CE291F">
      <w:pPr>
        <w:pStyle w:val="Header"/>
        <w:numPr>
          <w:ilvl w:val="0"/>
          <w:numId w:val="9"/>
        </w:numPr>
        <w:tabs>
          <w:tab w:val="clear" w:pos="4320"/>
          <w:tab w:val="clear" w:pos="8640"/>
        </w:tabs>
        <w:rPr>
          <w:rFonts w:asciiTheme="minorHAnsi" w:hAnsiTheme="minorHAnsi" w:cstheme="minorHAnsi"/>
        </w:rPr>
      </w:pPr>
      <w:r w:rsidRPr="00BA3C1C">
        <w:rPr>
          <w:rFonts w:asciiTheme="minorHAnsi" w:hAnsiTheme="minorHAnsi" w:cstheme="minorHAnsi"/>
        </w:rPr>
        <w:t xml:space="preserve">Utensils and equipment that are used to prepare food in must be cleaned </w:t>
      </w:r>
      <w:r w:rsidR="004261AB" w:rsidRPr="00BA3C1C">
        <w:rPr>
          <w:rFonts w:asciiTheme="minorHAnsi" w:hAnsiTheme="minorHAnsi" w:cstheme="minorHAnsi"/>
        </w:rPr>
        <w:t xml:space="preserve">at least </w:t>
      </w:r>
      <w:r w:rsidRPr="00BA3C1C">
        <w:rPr>
          <w:rFonts w:asciiTheme="minorHAnsi" w:hAnsiTheme="minorHAnsi" w:cstheme="minorHAnsi"/>
        </w:rPr>
        <w:t>once every four hours</w:t>
      </w:r>
      <w:r w:rsidR="00427CC7" w:rsidRPr="00BA3C1C">
        <w:rPr>
          <w:rFonts w:asciiTheme="minorHAnsi" w:hAnsiTheme="minorHAnsi" w:cstheme="minorHAnsi"/>
        </w:rPr>
        <w:t xml:space="preserve"> when in use</w:t>
      </w:r>
      <w:r w:rsidRPr="00BA3C1C">
        <w:rPr>
          <w:rFonts w:asciiTheme="minorHAnsi" w:hAnsiTheme="minorHAnsi" w:cstheme="minorHAnsi"/>
        </w:rPr>
        <w:t>.</w:t>
      </w:r>
    </w:p>
    <w:p w14:paraId="25B28003" w14:textId="77777777" w:rsidR="00CE291F" w:rsidRPr="00BA3C1C" w:rsidRDefault="00CE291F" w:rsidP="00CE291F">
      <w:pPr>
        <w:pStyle w:val="Header"/>
        <w:numPr>
          <w:ilvl w:val="0"/>
          <w:numId w:val="9"/>
        </w:numPr>
        <w:tabs>
          <w:tab w:val="clear" w:pos="4320"/>
          <w:tab w:val="clear" w:pos="8640"/>
        </w:tabs>
        <w:rPr>
          <w:rFonts w:asciiTheme="minorHAnsi" w:hAnsiTheme="minorHAnsi" w:cstheme="minorHAnsi"/>
        </w:rPr>
      </w:pPr>
      <w:r w:rsidRPr="00BA3C1C">
        <w:rPr>
          <w:rFonts w:asciiTheme="minorHAnsi" w:hAnsiTheme="minorHAnsi" w:cstheme="minorHAnsi"/>
        </w:rPr>
        <w:t xml:space="preserve">Before using or storing a </w:t>
      </w:r>
      <w:r w:rsidR="00CC269C" w:rsidRPr="00BA3C1C">
        <w:rPr>
          <w:rFonts w:asciiTheme="minorHAnsi" w:hAnsiTheme="minorHAnsi" w:cstheme="minorHAnsi"/>
        </w:rPr>
        <w:t>food temperature measuring devic</w:t>
      </w:r>
      <w:r w:rsidRPr="00BA3C1C">
        <w:rPr>
          <w:rFonts w:asciiTheme="minorHAnsi" w:hAnsiTheme="minorHAnsi" w:cstheme="minorHAnsi"/>
        </w:rPr>
        <w:t>e;</w:t>
      </w:r>
    </w:p>
    <w:p w14:paraId="4BE5C489" w14:textId="77777777" w:rsidR="00CE291F" w:rsidRPr="00BA3C1C" w:rsidRDefault="00CE291F" w:rsidP="006F166A">
      <w:pPr>
        <w:pStyle w:val="Header"/>
        <w:numPr>
          <w:ilvl w:val="0"/>
          <w:numId w:val="9"/>
        </w:numPr>
        <w:tabs>
          <w:tab w:val="clear" w:pos="4320"/>
          <w:tab w:val="clear" w:pos="8640"/>
        </w:tabs>
        <w:rPr>
          <w:rFonts w:asciiTheme="minorHAnsi" w:hAnsiTheme="minorHAnsi" w:cstheme="minorHAnsi"/>
        </w:rPr>
      </w:pPr>
      <w:r w:rsidRPr="00BA3C1C">
        <w:rPr>
          <w:rFonts w:asciiTheme="minorHAnsi" w:hAnsiTheme="minorHAnsi" w:cstheme="minorHAnsi"/>
        </w:rPr>
        <w:t>Equipment used for storage of packaged or un-packaged food, including coolers, and the equipment is cleaned at a frequency necessary to eliminate soil residue.</w:t>
      </w:r>
    </w:p>
    <w:p w14:paraId="48B1A69E" w14:textId="77777777" w:rsidR="00CE291F" w:rsidRPr="00BA3C1C" w:rsidRDefault="00CE291F" w:rsidP="00CE291F">
      <w:pPr>
        <w:pStyle w:val="Header"/>
        <w:tabs>
          <w:tab w:val="clear" w:pos="4320"/>
          <w:tab w:val="clear" w:pos="8640"/>
        </w:tabs>
        <w:rPr>
          <w:rFonts w:asciiTheme="minorHAnsi" w:hAnsiTheme="minorHAnsi" w:cstheme="minorHAnsi"/>
        </w:rPr>
      </w:pPr>
    </w:p>
    <w:p w14:paraId="6251D5FC" w14:textId="77777777" w:rsidR="00CE291F" w:rsidRPr="00BA3C1C" w:rsidRDefault="00CE291F" w:rsidP="00CE291F">
      <w:pPr>
        <w:pStyle w:val="Header"/>
        <w:numPr>
          <w:ilvl w:val="0"/>
          <w:numId w:val="9"/>
        </w:numPr>
        <w:tabs>
          <w:tab w:val="clear" w:pos="4320"/>
          <w:tab w:val="clear" w:pos="8640"/>
        </w:tabs>
        <w:rPr>
          <w:rFonts w:asciiTheme="minorHAnsi" w:hAnsiTheme="minorHAnsi" w:cstheme="minorHAnsi"/>
        </w:rPr>
      </w:pPr>
      <w:r w:rsidRPr="00BA3C1C">
        <w:rPr>
          <w:rFonts w:asciiTheme="minorHAnsi" w:hAnsiTheme="minorHAnsi" w:cstheme="minorHAnsi"/>
        </w:rPr>
        <w:t>For ice bins, at a frequency necessary to preclude accumulation of soil or mold.</w:t>
      </w:r>
    </w:p>
    <w:p w14:paraId="788B1589" w14:textId="77777777" w:rsidR="00CE291F" w:rsidRPr="00BA3C1C" w:rsidRDefault="00CC269C" w:rsidP="006F166A">
      <w:pPr>
        <w:pStyle w:val="Header"/>
        <w:numPr>
          <w:ilvl w:val="0"/>
          <w:numId w:val="9"/>
        </w:numPr>
        <w:tabs>
          <w:tab w:val="clear" w:pos="4320"/>
          <w:tab w:val="clear" w:pos="8640"/>
        </w:tabs>
        <w:rPr>
          <w:rFonts w:asciiTheme="minorHAnsi" w:hAnsiTheme="minorHAnsi" w:cstheme="minorHAnsi"/>
        </w:rPr>
      </w:pPr>
      <w:r w:rsidRPr="00BA3C1C">
        <w:rPr>
          <w:rFonts w:asciiTheme="minorHAnsi" w:hAnsiTheme="minorHAnsi" w:cstheme="minorHAnsi"/>
        </w:rPr>
        <w:lastRenderedPageBreak/>
        <w:t>C</w:t>
      </w:r>
      <w:r w:rsidR="00CE291F" w:rsidRPr="00BA3C1C">
        <w:rPr>
          <w:rFonts w:asciiTheme="minorHAnsi" w:hAnsiTheme="minorHAnsi" w:cstheme="minorHAnsi"/>
        </w:rPr>
        <w:t xml:space="preserve">ooking equipment shall </w:t>
      </w:r>
      <w:r w:rsidRPr="00BA3C1C">
        <w:rPr>
          <w:rFonts w:asciiTheme="minorHAnsi" w:hAnsiTheme="minorHAnsi" w:cstheme="minorHAnsi"/>
        </w:rPr>
        <w:t>be cleaned at a frequency to prevent the accumulation of food residues</w:t>
      </w:r>
      <w:r w:rsidR="00CE291F" w:rsidRPr="00BA3C1C">
        <w:rPr>
          <w:rFonts w:asciiTheme="minorHAnsi" w:hAnsiTheme="minorHAnsi" w:cstheme="minorHAnsi"/>
        </w:rPr>
        <w:t>.</w:t>
      </w:r>
    </w:p>
    <w:p w14:paraId="0AC625AE" w14:textId="77777777" w:rsidR="00CE291F" w:rsidRPr="00BA3C1C" w:rsidRDefault="00CE291F" w:rsidP="00CE291F">
      <w:pPr>
        <w:pStyle w:val="Header"/>
        <w:tabs>
          <w:tab w:val="clear" w:pos="4320"/>
          <w:tab w:val="clear" w:pos="8640"/>
        </w:tabs>
        <w:rPr>
          <w:rFonts w:asciiTheme="minorHAnsi" w:hAnsiTheme="minorHAnsi" w:cstheme="minorHAnsi"/>
        </w:rPr>
      </w:pPr>
    </w:p>
    <w:p w14:paraId="6EA02FE4" w14:textId="77777777" w:rsidR="00CE291F" w:rsidRPr="00BA3C1C" w:rsidRDefault="00CE291F" w:rsidP="00CE291F">
      <w:pPr>
        <w:pStyle w:val="Header"/>
        <w:tabs>
          <w:tab w:val="clear" w:pos="4320"/>
          <w:tab w:val="clear" w:pos="8640"/>
        </w:tabs>
        <w:rPr>
          <w:rFonts w:asciiTheme="minorHAnsi" w:hAnsiTheme="minorHAnsi" w:cstheme="minorHAnsi"/>
        </w:rPr>
      </w:pPr>
      <w:r w:rsidRPr="00BA3C1C">
        <w:rPr>
          <w:rFonts w:asciiTheme="minorHAnsi" w:hAnsiTheme="minorHAnsi" w:cstheme="minorHAnsi"/>
        </w:rPr>
        <w:t>Non-food-contact surfaces of equipment shall be cleaned at a frequency necessary to prevent accumulation of soil residues.</w:t>
      </w:r>
    </w:p>
    <w:p w14:paraId="125A3A10" w14:textId="77777777" w:rsidR="00CE291F" w:rsidRPr="00BA3C1C" w:rsidRDefault="00CE291F" w:rsidP="00CE291F">
      <w:pPr>
        <w:pStyle w:val="Header"/>
        <w:tabs>
          <w:tab w:val="clear" w:pos="4320"/>
          <w:tab w:val="clear" w:pos="8640"/>
        </w:tabs>
        <w:rPr>
          <w:rFonts w:asciiTheme="minorHAnsi" w:hAnsiTheme="minorHAnsi" w:cstheme="minorHAnsi"/>
          <w:b/>
          <w:bCs/>
        </w:rPr>
      </w:pPr>
    </w:p>
    <w:p w14:paraId="2A723195" w14:textId="77777777" w:rsidR="00CE291F" w:rsidRPr="00BA3C1C" w:rsidRDefault="00CE291F" w:rsidP="00BF66AE">
      <w:pPr>
        <w:pStyle w:val="Header"/>
        <w:tabs>
          <w:tab w:val="clear" w:pos="4320"/>
          <w:tab w:val="clear" w:pos="8640"/>
        </w:tabs>
        <w:rPr>
          <w:rFonts w:asciiTheme="minorHAnsi" w:hAnsiTheme="minorHAnsi" w:cstheme="minorHAnsi"/>
          <w:b/>
          <w:bCs/>
        </w:rPr>
      </w:pPr>
      <w:r w:rsidRPr="00BA3C1C">
        <w:rPr>
          <w:rFonts w:asciiTheme="minorHAnsi" w:hAnsiTheme="minorHAnsi" w:cstheme="minorHAnsi"/>
          <w:b/>
          <w:bCs/>
        </w:rPr>
        <w:t>Employee Practices</w:t>
      </w:r>
    </w:p>
    <w:p w14:paraId="79E4FCB0" w14:textId="77777777" w:rsidR="00CE291F" w:rsidRPr="00BA3C1C" w:rsidRDefault="00CE291F" w:rsidP="00CE291F">
      <w:pPr>
        <w:pStyle w:val="Header"/>
        <w:tabs>
          <w:tab w:val="clear" w:pos="4320"/>
          <w:tab w:val="clear" w:pos="8640"/>
        </w:tabs>
        <w:rPr>
          <w:rFonts w:asciiTheme="minorHAnsi" w:hAnsiTheme="minorHAnsi" w:cstheme="minorHAnsi"/>
          <w:b/>
          <w:bCs/>
        </w:rPr>
      </w:pPr>
    </w:p>
    <w:p w14:paraId="60BEEACA" w14:textId="77777777" w:rsidR="00CE291F" w:rsidRPr="00BA3C1C" w:rsidRDefault="00CE291F" w:rsidP="006F166A">
      <w:pPr>
        <w:pStyle w:val="Header"/>
        <w:numPr>
          <w:ilvl w:val="0"/>
          <w:numId w:val="10"/>
        </w:numPr>
        <w:tabs>
          <w:tab w:val="clear" w:pos="4320"/>
          <w:tab w:val="clear" w:pos="8640"/>
        </w:tabs>
        <w:rPr>
          <w:rFonts w:asciiTheme="minorHAnsi" w:hAnsiTheme="minorHAnsi" w:cstheme="minorHAnsi"/>
        </w:rPr>
      </w:pPr>
      <w:r w:rsidRPr="00BA3C1C">
        <w:rPr>
          <w:rFonts w:asciiTheme="minorHAnsi" w:hAnsiTheme="minorHAnsi" w:cstheme="minorHAnsi"/>
        </w:rPr>
        <w:t>Hand are to be thoroughly washed for 20 second in a detergent hand sink with soap and water, paying particular attention to the areas underneath the fingernails and between the fingers by scrubbing thoroughly with a fingernail brush.  Dry with single use towels.  Hand washing is to be done a</w:t>
      </w:r>
      <w:r w:rsidR="004261AB" w:rsidRPr="00BA3C1C">
        <w:rPr>
          <w:rFonts w:asciiTheme="minorHAnsi" w:hAnsiTheme="minorHAnsi" w:cstheme="minorHAnsi"/>
        </w:rPr>
        <w:t>t</w:t>
      </w:r>
      <w:r w:rsidRPr="00BA3C1C">
        <w:rPr>
          <w:rFonts w:asciiTheme="minorHAnsi" w:hAnsiTheme="minorHAnsi" w:cstheme="minorHAnsi"/>
        </w:rPr>
        <w:t xml:space="preserve"> the following times:</w:t>
      </w:r>
    </w:p>
    <w:p w14:paraId="17423528" w14:textId="77777777" w:rsidR="00CE291F" w:rsidRPr="00BA3C1C" w:rsidRDefault="00CE291F" w:rsidP="006F166A">
      <w:pPr>
        <w:pStyle w:val="Header"/>
        <w:numPr>
          <w:ilvl w:val="1"/>
          <w:numId w:val="10"/>
        </w:numPr>
        <w:tabs>
          <w:tab w:val="clear" w:pos="4320"/>
          <w:tab w:val="clear" w:pos="8640"/>
        </w:tabs>
        <w:rPr>
          <w:rFonts w:asciiTheme="minorHAnsi" w:hAnsiTheme="minorHAnsi" w:cstheme="minorHAnsi"/>
        </w:rPr>
      </w:pPr>
      <w:r w:rsidRPr="00BA3C1C">
        <w:rPr>
          <w:rFonts w:asciiTheme="minorHAnsi" w:hAnsiTheme="minorHAnsi" w:cstheme="minorHAnsi"/>
        </w:rPr>
        <w:t>After using the toilet, in the toilet room</w:t>
      </w:r>
    </w:p>
    <w:p w14:paraId="61FDF6FA" w14:textId="77777777" w:rsidR="00CE291F" w:rsidRPr="00BA3C1C" w:rsidRDefault="00CE291F" w:rsidP="006F166A">
      <w:pPr>
        <w:pStyle w:val="Header"/>
        <w:numPr>
          <w:ilvl w:val="1"/>
          <w:numId w:val="10"/>
        </w:numPr>
        <w:tabs>
          <w:tab w:val="clear" w:pos="4320"/>
          <w:tab w:val="clear" w:pos="8640"/>
        </w:tabs>
        <w:rPr>
          <w:rFonts w:asciiTheme="minorHAnsi" w:hAnsiTheme="minorHAnsi" w:cstheme="minorHAnsi"/>
        </w:rPr>
      </w:pPr>
      <w:r w:rsidRPr="00BA3C1C">
        <w:rPr>
          <w:rFonts w:asciiTheme="minorHAnsi" w:hAnsiTheme="minorHAnsi" w:cstheme="minorHAnsi"/>
        </w:rPr>
        <w:t>After coughing, sneezing, using a tissue, using tobacco, eating or drinking</w:t>
      </w:r>
    </w:p>
    <w:p w14:paraId="66F8BE8B" w14:textId="77777777" w:rsidR="00CE291F" w:rsidRPr="00BA3C1C" w:rsidRDefault="00CE291F" w:rsidP="006F166A">
      <w:pPr>
        <w:pStyle w:val="Header"/>
        <w:numPr>
          <w:ilvl w:val="1"/>
          <w:numId w:val="10"/>
        </w:numPr>
        <w:tabs>
          <w:tab w:val="clear" w:pos="4320"/>
          <w:tab w:val="clear" w:pos="8640"/>
        </w:tabs>
        <w:rPr>
          <w:rFonts w:asciiTheme="minorHAnsi" w:hAnsiTheme="minorHAnsi" w:cstheme="minorHAnsi"/>
        </w:rPr>
      </w:pPr>
      <w:r w:rsidRPr="00BA3C1C">
        <w:rPr>
          <w:rFonts w:asciiTheme="minorHAnsi" w:hAnsiTheme="minorHAnsi" w:cstheme="minorHAnsi"/>
        </w:rPr>
        <w:t>After handling soiled equipment or utensils</w:t>
      </w:r>
    </w:p>
    <w:p w14:paraId="6FB2BFA6" w14:textId="77777777" w:rsidR="00CE291F" w:rsidRPr="00BA3C1C" w:rsidRDefault="00CE291F" w:rsidP="006F166A">
      <w:pPr>
        <w:pStyle w:val="Header"/>
        <w:numPr>
          <w:ilvl w:val="1"/>
          <w:numId w:val="10"/>
        </w:numPr>
        <w:tabs>
          <w:tab w:val="clear" w:pos="4320"/>
          <w:tab w:val="clear" w:pos="8640"/>
        </w:tabs>
        <w:rPr>
          <w:rFonts w:asciiTheme="minorHAnsi" w:hAnsiTheme="minorHAnsi" w:cstheme="minorHAnsi"/>
        </w:rPr>
      </w:pPr>
      <w:r w:rsidRPr="00BA3C1C">
        <w:rPr>
          <w:rFonts w:asciiTheme="minorHAnsi" w:hAnsiTheme="minorHAnsi" w:cstheme="minorHAnsi"/>
        </w:rPr>
        <w:t>Immediately before engaging in food preparation activities</w:t>
      </w:r>
    </w:p>
    <w:p w14:paraId="376F2563" w14:textId="77777777" w:rsidR="00CE291F" w:rsidRPr="00BA3C1C" w:rsidRDefault="00CE291F" w:rsidP="006F166A">
      <w:pPr>
        <w:pStyle w:val="Header"/>
        <w:numPr>
          <w:ilvl w:val="1"/>
          <w:numId w:val="10"/>
        </w:numPr>
        <w:tabs>
          <w:tab w:val="clear" w:pos="4320"/>
          <w:tab w:val="clear" w:pos="8640"/>
        </w:tabs>
        <w:rPr>
          <w:rFonts w:asciiTheme="minorHAnsi" w:hAnsiTheme="minorHAnsi" w:cstheme="minorHAnsi"/>
        </w:rPr>
      </w:pPr>
      <w:r w:rsidRPr="00BA3C1C">
        <w:rPr>
          <w:rFonts w:asciiTheme="minorHAnsi" w:hAnsiTheme="minorHAnsi" w:cstheme="minorHAnsi"/>
        </w:rPr>
        <w:t>During food preparation activities necessary to remove soil and prevent cross contamination</w:t>
      </w:r>
    </w:p>
    <w:p w14:paraId="3DFA17F6" w14:textId="77777777" w:rsidR="00CE291F" w:rsidRPr="00BA3C1C" w:rsidRDefault="00CE291F" w:rsidP="006F166A">
      <w:pPr>
        <w:pStyle w:val="Header"/>
        <w:numPr>
          <w:ilvl w:val="1"/>
          <w:numId w:val="10"/>
        </w:numPr>
        <w:tabs>
          <w:tab w:val="clear" w:pos="4320"/>
          <w:tab w:val="clear" w:pos="8640"/>
        </w:tabs>
        <w:rPr>
          <w:rFonts w:asciiTheme="minorHAnsi" w:hAnsiTheme="minorHAnsi" w:cstheme="minorHAnsi"/>
        </w:rPr>
      </w:pPr>
      <w:r w:rsidRPr="00BA3C1C">
        <w:rPr>
          <w:rFonts w:asciiTheme="minorHAnsi" w:hAnsiTheme="minorHAnsi" w:cstheme="minorHAnsi"/>
        </w:rPr>
        <w:t>When switching between raw and ready-to-eat foods</w:t>
      </w:r>
    </w:p>
    <w:p w14:paraId="3E761FC5" w14:textId="77777777" w:rsidR="00CE291F" w:rsidRPr="00BA3C1C" w:rsidRDefault="00CE291F" w:rsidP="006F166A">
      <w:pPr>
        <w:pStyle w:val="Header"/>
        <w:numPr>
          <w:ilvl w:val="1"/>
          <w:numId w:val="10"/>
        </w:numPr>
        <w:tabs>
          <w:tab w:val="clear" w:pos="4320"/>
          <w:tab w:val="clear" w:pos="8640"/>
        </w:tabs>
        <w:rPr>
          <w:rFonts w:asciiTheme="minorHAnsi" w:hAnsiTheme="minorHAnsi" w:cstheme="minorHAnsi"/>
        </w:rPr>
      </w:pPr>
      <w:r w:rsidRPr="00BA3C1C">
        <w:rPr>
          <w:rFonts w:asciiTheme="minorHAnsi" w:hAnsiTheme="minorHAnsi" w:cstheme="minorHAnsi"/>
        </w:rPr>
        <w:t>Other times as needed to maintain good sanitation</w:t>
      </w:r>
    </w:p>
    <w:p w14:paraId="54AD9584" w14:textId="77777777" w:rsidR="00CE291F" w:rsidRPr="00BA3C1C" w:rsidRDefault="00CE291F" w:rsidP="00CE291F">
      <w:pPr>
        <w:pStyle w:val="Header"/>
        <w:tabs>
          <w:tab w:val="clear" w:pos="4320"/>
          <w:tab w:val="clear" w:pos="8640"/>
        </w:tabs>
        <w:ind w:left="360"/>
        <w:rPr>
          <w:rFonts w:asciiTheme="minorHAnsi" w:hAnsiTheme="minorHAnsi" w:cstheme="minorHAnsi"/>
        </w:rPr>
      </w:pPr>
    </w:p>
    <w:p w14:paraId="224DD7B3" w14:textId="77777777" w:rsidR="00CE291F" w:rsidRPr="00BA3C1C" w:rsidRDefault="00CE291F" w:rsidP="00BA3C1C">
      <w:pPr>
        <w:pStyle w:val="Header"/>
        <w:numPr>
          <w:ilvl w:val="0"/>
          <w:numId w:val="10"/>
        </w:numPr>
        <w:tabs>
          <w:tab w:val="clear" w:pos="4320"/>
          <w:tab w:val="clear" w:pos="8640"/>
        </w:tabs>
        <w:rPr>
          <w:rFonts w:asciiTheme="minorHAnsi" w:hAnsiTheme="minorHAnsi" w:cstheme="minorHAnsi"/>
        </w:rPr>
      </w:pPr>
      <w:r w:rsidRPr="00BA3C1C">
        <w:rPr>
          <w:rFonts w:asciiTheme="minorHAnsi" w:hAnsiTheme="minorHAnsi" w:cstheme="minorHAnsi"/>
        </w:rPr>
        <w:t xml:space="preserve">Fingernails must be kept trimmed, filed, free of nail polish, and maintained so the edges are cleanable and not rough.  Artificial nails are prohibited. </w:t>
      </w:r>
    </w:p>
    <w:p w14:paraId="1F58B357" w14:textId="77777777" w:rsidR="00CE291F" w:rsidRPr="00BA3C1C" w:rsidRDefault="00CE291F" w:rsidP="00CE291F">
      <w:pPr>
        <w:pStyle w:val="Header"/>
        <w:numPr>
          <w:ilvl w:val="0"/>
          <w:numId w:val="10"/>
        </w:numPr>
        <w:tabs>
          <w:tab w:val="clear" w:pos="4320"/>
          <w:tab w:val="clear" w:pos="8640"/>
        </w:tabs>
        <w:rPr>
          <w:rFonts w:asciiTheme="minorHAnsi" w:hAnsiTheme="minorHAnsi" w:cstheme="minorHAnsi"/>
        </w:rPr>
      </w:pPr>
      <w:r w:rsidRPr="00BA3C1C">
        <w:rPr>
          <w:rFonts w:asciiTheme="minorHAnsi" w:hAnsiTheme="minorHAnsi" w:cstheme="minorHAnsi"/>
        </w:rPr>
        <w:t>Eating and drinking is prohibited in area</w:t>
      </w:r>
      <w:r w:rsidR="004261AB" w:rsidRPr="00BA3C1C">
        <w:rPr>
          <w:rFonts w:asciiTheme="minorHAnsi" w:hAnsiTheme="minorHAnsi" w:cstheme="minorHAnsi"/>
        </w:rPr>
        <w:t>s</w:t>
      </w:r>
      <w:r w:rsidRPr="00BA3C1C">
        <w:rPr>
          <w:rFonts w:asciiTheme="minorHAnsi" w:hAnsiTheme="minorHAnsi" w:cstheme="minorHAnsi"/>
        </w:rPr>
        <w:t xml:space="preserve"> where contamination of exposed food, clean equipment, utensils, unwrapped single service and single use articles could occur.  A food employee may drink from a closed beverage container as long as it is handled to prevent contamination.</w:t>
      </w:r>
    </w:p>
    <w:p w14:paraId="28E4C4C2" w14:textId="77777777" w:rsidR="00CE291F" w:rsidRPr="00BA3C1C" w:rsidRDefault="00CE291F" w:rsidP="00CE291F">
      <w:pPr>
        <w:pStyle w:val="Header"/>
        <w:numPr>
          <w:ilvl w:val="0"/>
          <w:numId w:val="10"/>
        </w:numPr>
        <w:tabs>
          <w:tab w:val="clear" w:pos="4320"/>
          <w:tab w:val="clear" w:pos="8640"/>
        </w:tabs>
        <w:rPr>
          <w:rFonts w:asciiTheme="minorHAnsi" w:hAnsiTheme="minorHAnsi" w:cstheme="minorHAnsi"/>
        </w:rPr>
      </w:pPr>
      <w:r w:rsidRPr="00BA3C1C">
        <w:rPr>
          <w:rFonts w:asciiTheme="minorHAnsi" w:hAnsiTheme="minorHAnsi" w:cstheme="minorHAnsi"/>
        </w:rPr>
        <w:t>Effective hair restraints must be worn in processing areas.</w:t>
      </w:r>
    </w:p>
    <w:p w14:paraId="6B5D0A22" w14:textId="77777777" w:rsidR="00CE291F" w:rsidRPr="00BA3C1C" w:rsidRDefault="00CE291F" w:rsidP="00CE291F">
      <w:pPr>
        <w:pStyle w:val="Header"/>
        <w:numPr>
          <w:ilvl w:val="0"/>
          <w:numId w:val="10"/>
        </w:numPr>
        <w:tabs>
          <w:tab w:val="clear" w:pos="4320"/>
          <w:tab w:val="clear" w:pos="8640"/>
        </w:tabs>
        <w:rPr>
          <w:rFonts w:asciiTheme="minorHAnsi" w:hAnsiTheme="minorHAnsi" w:cstheme="minorHAnsi"/>
        </w:rPr>
      </w:pPr>
      <w:r w:rsidRPr="00BA3C1C">
        <w:rPr>
          <w:rFonts w:asciiTheme="minorHAnsi" w:hAnsiTheme="minorHAnsi" w:cstheme="minorHAnsi"/>
        </w:rPr>
        <w:t>Smoking and other uses of tobacco are prohibited.</w:t>
      </w:r>
    </w:p>
    <w:p w14:paraId="6B5ABB60" w14:textId="77777777" w:rsidR="00CE291F" w:rsidRPr="00BA3C1C" w:rsidRDefault="00CE291F" w:rsidP="00CE291F">
      <w:pPr>
        <w:pStyle w:val="Header"/>
        <w:numPr>
          <w:ilvl w:val="0"/>
          <w:numId w:val="10"/>
        </w:numPr>
        <w:tabs>
          <w:tab w:val="clear" w:pos="4320"/>
          <w:tab w:val="clear" w:pos="8640"/>
        </w:tabs>
        <w:rPr>
          <w:rFonts w:asciiTheme="minorHAnsi" w:hAnsiTheme="minorHAnsi" w:cstheme="minorHAnsi"/>
        </w:rPr>
      </w:pPr>
      <w:r w:rsidRPr="00BA3C1C">
        <w:rPr>
          <w:rFonts w:asciiTheme="minorHAnsi" w:hAnsiTheme="minorHAnsi" w:cstheme="minorHAnsi"/>
        </w:rPr>
        <w:t>Clean outer clothing must be worn each day and changed as often as necessary throughout the day (when moving from a raw food operation to a ready-to-eat food operation.</w:t>
      </w:r>
    </w:p>
    <w:p w14:paraId="12D349FD" w14:textId="77777777" w:rsidR="00CE291F" w:rsidRPr="00BA3C1C" w:rsidRDefault="00CE291F" w:rsidP="00CE291F">
      <w:pPr>
        <w:pStyle w:val="Header"/>
        <w:numPr>
          <w:ilvl w:val="0"/>
          <w:numId w:val="10"/>
        </w:numPr>
        <w:tabs>
          <w:tab w:val="clear" w:pos="4320"/>
          <w:tab w:val="clear" w:pos="8640"/>
        </w:tabs>
        <w:rPr>
          <w:rFonts w:asciiTheme="minorHAnsi" w:hAnsiTheme="minorHAnsi" w:cstheme="minorHAnsi"/>
        </w:rPr>
      </w:pPr>
      <w:r w:rsidRPr="00BA3C1C">
        <w:rPr>
          <w:rFonts w:asciiTheme="minorHAnsi" w:hAnsiTheme="minorHAnsi" w:cstheme="minorHAnsi"/>
        </w:rPr>
        <w:t>Frocks and aprons used by employees are to be hung in a designated area when not in use.  They are not to be worn in the toilet area, eating areas and locker rooms.</w:t>
      </w:r>
    </w:p>
    <w:p w14:paraId="4ECA28FB" w14:textId="77777777" w:rsidR="00CE291F" w:rsidRPr="00BA3C1C" w:rsidRDefault="00CE291F" w:rsidP="00CE291F">
      <w:pPr>
        <w:pStyle w:val="Header"/>
        <w:numPr>
          <w:ilvl w:val="0"/>
          <w:numId w:val="10"/>
        </w:numPr>
        <w:tabs>
          <w:tab w:val="clear" w:pos="4320"/>
          <w:tab w:val="clear" w:pos="8640"/>
        </w:tabs>
        <w:rPr>
          <w:rFonts w:asciiTheme="minorHAnsi" w:hAnsiTheme="minorHAnsi" w:cstheme="minorHAnsi"/>
        </w:rPr>
      </w:pPr>
      <w:r w:rsidRPr="00BA3C1C">
        <w:rPr>
          <w:rFonts w:asciiTheme="minorHAnsi" w:hAnsiTheme="minorHAnsi" w:cstheme="minorHAnsi"/>
        </w:rPr>
        <w:t>Footwear is to be kept clean.</w:t>
      </w:r>
    </w:p>
    <w:p w14:paraId="3C92F642" w14:textId="77777777" w:rsidR="00CE291F" w:rsidRPr="00BA3C1C" w:rsidRDefault="00CE291F" w:rsidP="00CE291F">
      <w:pPr>
        <w:pStyle w:val="Header"/>
        <w:numPr>
          <w:ilvl w:val="0"/>
          <w:numId w:val="10"/>
        </w:numPr>
        <w:tabs>
          <w:tab w:val="clear" w:pos="4320"/>
          <w:tab w:val="clear" w:pos="8640"/>
        </w:tabs>
        <w:rPr>
          <w:rFonts w:asciiTheme="minorHAnsi" w:hAnsiTheme="minorHAnsi" w:cstheme="minorHAnsi"/>
        </w:rPr>
      </w:pPr>
      <w:r w:rsidRPr="00BA3C1C">
        <w:rPr>
          <w:rFonts w:asciiTheme="minorHAnsi" w:hAnsiTheme="minorHAnsi" w:cstheme="minorHAnsi"/>
        </w:rPr>
        <w:t>No jewelry (except a wedding band or other plain ring) is allowed during handling of food.</w:t>
      </w:r>
    </w:p>
    <w:p w14:paraId="6CFE09FB" w14:textId="77777777" w:rsidR="00CE291F" w:rsidRPr="00BA3C1C" w:rsidRDefault="00CE291F" w:rsidP="00CE291F">
      <w:pPr>
        <w:pStyle w:val="Header"/>
        <w:numPr>
          <w:ilvl w:val="0"/>
          <w:numId w:val="10"/>
        </w:numPr>
        <w:tabs>
          <w:tab w:val="clear" w:pos="4320"/>
          <w:tab w:val="clear" w:pos="8640"/>
        </w:tabs>
        <w:rPr>
          <w:rFonts w:asciiTheme="minorHAnsi" w:hAnsiTheme="minorHAnsi" w:cstheme="minorHAnsi"/>
        </w:rPr>
      </w:pPr>
      <w:r w:rsidRPr="00BA3C1C">
        <w:rPr>
          <w:rFonts w:asciiTheme="minorHAnsi" w:hAnsiTheme="minorHAnsi" w:cstheme="minorHAnsi"/>
        </w:rPr>
        <w:t>Food employees shall report to the person in charge when they have a symptom caused by illness, infection, or other source that is:</w:t>
      </w:r>
    </w:p>
    <w:p w14:paraId="68D1D160" w14:textId="77777777" w:rsidR="00CE291F" w:rsidRPr="00BA3C1C" w:rsidRDefault="00CE291F" w:rsidP="006F166A">
      <w:pPr>
        <w:pStyle w:val="Header"/>
        <w:numPr>
          <w:ilvl w:val="0"/>
          <w:numId w:val="11"/>
        </w:numPr>
        <w:tabs>
          <w:tab w:val="clear" w:pos="4320"/>
          <w:tab w:val="clear" w:pos="8640"/>
        </w:tabs>
        <w:rPr>
          <w:rFonts w:asciiTheme="minorHAnsi" w:hAnsiTheme="minorHAnsi" w:cstheme="minorHAnsi"/>
        </w:rPr>
      </w:pPr>
      <w:r w:rsidRPr="00BA3C1C">
        <w:rPr>
          <w:rFonts w:asciiTheme="minorHAnsi" w:hAnsiTheme="minorHAnsi" w:cstheme="minorHAnsi"/>
        </w:rPr>
        <w:t>Associated with diarrhea, vomiting or other acute gastrointestinal illness</w:t>
      </w:r>
    </w:p>
    <w:p w14:paraId="545A3EFE" w14:textId="77777777" w:rsidR="00CE291F" w:rsidRPr="00BA3C1C" w:rsidRDefault="00CE291F" w:rsidP="006F166A">
      <w:pPr>
        <w:pStyle w:val="Header"/>
        <w:numPr>
          <w:ilvl w:val="0"/>
          <w:numId w:val="11"/>
        </w:numPr>
        <w:tabs>
          <w:tab w:val="clear" w:pos="4320"/>
          <w:tab w:val="clear" w:pos="8640"/>
        </w:tabs>
        <w:rPr>
          <w:rFonts w:asciiTheme="minorHAnsi" w:hAnsiTheme="minorHAnsi" w:cstheme="minorHAnsi"/>
        </w:rPr>
      </w:pPr>
      <w:r w:rsidRPr="00BA3C1C">
        <w:rPr>
          <w:rFonts w:asciiTheme="minorHAnsi" w:hAnsiTheme="minorHAnsi" w:cstheme="minorHAnsi"/>
        </w:rPr>
        <w:t>Jaundice</w:t>
      </w:r>
    </w:p>
    <w:p w14:paraId="252F7E6D" w14:textId="77777777" w:rsidR="00CE291F" w:rsidRPr="00BA3C1C" w:rsidRDefault="00CE291F" w:rsidP="006F166A">
      <w:pPr>
        <w:pStyle w:val="Header"/>
        <w:numPr>
          <w:ilvl w:val="0"/>
          <w:numId w:val="11"/>
        </w:numPr>
        <w:tabs>
          <w:tab w:val="clear" w:pos="4320"/>
          <w:tab w:val="clear" w:pos="8640"/>
        </w:tabs>
        <w:rPr>
          <w:rFonts w:asciiTheme="minorHAnsi" w:hAnsiTheme="minorHAnsi" w:cstheme="minorHAnsi"/>
        </w:rPr>
      </w:pPr>
      <w:r w:rsidRPr="00BA3C1C">
        <w:rPr>
          <w:rFonts w:asciiTheme="minorHAnsi" w:hAnsiTheme="minorHAnsi" w:cstheme="minorHAnsi"/>
        </w:rPr>
        <w:t>A boil, infected wound, or other lesion containing pus that is open or draining unless: if on the hands and wrist, unless a finger cot or other impermeable cover protects the lesion and a single use glove is worn if on exposed portions of the arms, the lesion is protected by an impermeable cover.</w:t>
      </w:r>
    </w:p>
    <w:p w14:paraId="5987EAE5" w14:textId="703418D6" w:rsidR="005D3C78" w:rsidRPr="005C0E7D" w:rsidRDefault="00CE291F" w:rsidP="00A303BC">
      <w:pPr>
        <w:pStyle w:val="Header"/>
        <w:numPr>
          <w:ilvl w:val="0"/>
          <w:numId w:val="11"/>
        </w:numPr>
        <w:tabs>
          <w:tab w:val="clear" w:pos="4320"/>
          <w:tab w:val="clear" w:pos="8640"/>
        </w:tabs>
        <w:rPr>
          <w:rFonts w:asciiTheme="minorHAnsi" w:hAnsiTheme="minorHAnsi" w:cstheme="minorHAnsi"/>
          <w:sz w:val="22"/>
          <w:szCs w:val="22"/>
        </w:rPr>
      </w:pPr>
      <w:r w:rsidRPr="005C0E7D">
        <w:rPr>
          <w:rFonts w:asciiTheme="minorHAnsi" w:hAnsiTheme="minorHAnsi" w:cstheme="minorHAnsi"/>
        </w:rPr>
        <w:t>The person in charge shall impose the proper restrictions and exclusions according to the rule and record on Employee Illness Log.</w:t>
      </w:r>
    </w:p>
    <w:sectPr w:rsidR="005D3C78" w:rsidRPr="005C0E7D" w:rsidSect="005E42E2">
      <w:headerReference w:type="default" r:id="rId17"/>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B139B" w14:textId="77777777" w:rsidR="00D947A0" w:rsidRDefault="00D947A0">
      <w:r>
        <w:separator/>
      </w:r>
    </w:p>
  </w:endnote>
  <w:endnote w:type="continuationSeparator" w:id="0">
    <w:p w14:paraId="255EAC54" w14:textId="77777777" w:rsidR="00D947A0" w:rsidRDefault="00D9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2F0F" w14:textId="77777777" w:rsidR="00E1400E" w:rsidRDefault="00E14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2052" w14:textId="2BEFA309" w:rsidR="0085117B" w:rsidRPr="0085117B" w:rsidRDefault="0085117B">
    <w:pPr>
      <w:pStyle w:val="Footer"/>
      <w:jc w:val="right"/>
      <w:rPr>
        <w:sz w:val="20"/>
        <w:szCs w:val="20"/>
      </w:rPr>
    </w:pPr>
    <w:r>
      <w:rPr>
        <w:sz w:val="20"/>
        <w:szCs w:val="20"/>
      </w:rPr>
      <w:t xml:space="preserve">Page </w:t>
    </w:r>
    <w:sdt>
      <w:sdtPr>
        <w:rPr>
          <w:sz w:val="20"/>
          <w:szCs w:val="20"/>
        </w:rPr>
        <w:id w:val="-340547933"/>
        <w:docPartObj>
          <w:docPartGallery w:val="Page Numbers (Bottom of Page)"/>
          <w:docPartUnique/>
        </w:docPartObj>
      </w:sdtPr>
      <w:sdtEndPr>
        <w:rPr>
          <w:noProof/>
        </w:rPr>
      </w:sdtEndPr>
      <w:sdtContent>
        <w:r w:rsidRPr="0085117B">
          <w:rPr>
            <w:sz w:val="20"/>
            <w:szCs w:val="20"/>
          </w:rPr>
          <w:fldChar w:fldCharType="begin"/>
        </w:r>
        <w:r w:rsidRPr="0085117B">
          <w:rPr>
            <w:sz w:val="20"/>
            <w:szCs w:val="20"/>
          </w:rPr>
          <w:instrText xml:space="preserve"> PAGE   \* MERGEFORMAT </w:instrText>
        </w:r>
        <w:r w:rsidRPr="0085117B">
          <w:rPr>
            <w:sz w:val="20"/>
            <w:szCs w:val="20"/>
          </w:rPr>
          <w:fldChar w:fldCharType="separate"/>
        </w:r>
        <w:r w:rsidRPr="0085117B">
          <w:rPr>
            <w:noProof/>
            <w:sz w:val="20"/>
            <w:szCs w:val="20"/>
          </w:rPr>
          <w:t>2</w:t>
        </w:r>
        <w:r w:rsidRPr="0085117B">
          <w:rPr>
            <w:noProof/>
            <w:sz w:val="20"/>
            <w:szCs w:val="20"/>
          </w:rPr>
          <w:fldChar w:fldCharType="end"/>
        </w:r>
      </w:sdtContent>
    </w:sdt>
    <w:r>
      <w:rPr>
        <w:noProof/>
        <w:sz w:val="20"/>
        <w:szCs w:val="20"/>
      </w:rPr>
      <w:t xml:space="preserve"> of 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0A245" w14:textId="0F32FD44" w:rsidR="00BC7B8C" w:rsidRPr="00E1400E" w:rsidRDefault="00BC7B8C" w:rsidP="008620E8">
    <w:pPr>
      <w:pStyle w:val="Footer"/>
      <w:tabs>
        <w:tab w:val="left" w:pos="4320"/>
      </w:tabs>
      <w:ind w:left="90"/>
      <w:jc w:val="right"/>
      <w:rPr>
        <w:rFonts w:asciiTheme="minorHAnsi" w:hAnsiTheme="minorHAnsi" w:cstheme="minorHAnsi"/>
        <w:sz w:val="20"/>
        <w:szCs w:val="20"/>
      </w:rPr>
    </w:pPr>
    <w:r w:rsidRPr="00E1400E">
      <w:rPr>
        <w:rFonts w:asciiTheme="minorHAnsi" w:hAnsiTheme="minorHAnsi" w:cstheme="minorHAnsi"/>
        <w:sz w:val="20"/>
        <w:szCs w:val="20"/>
      </w:rPr>
      <w:t xml:space="preserve">Last updated </w:t>
    </w:r>
    <w:r w:rsidR="00E1400E" w:rsidRPr="00E1400E">
      <w:rPr>
        <w:rFonts w:asciiTheme="minorHAnsi" w:hAnsiTheme="minorHAnsi" w:cstheme="minorHAnsi"/>
        <w:sz w:val="20"/>
        <w:szCs w:val="20"/>
      </w:rPr>
      <w:t>February</w:t>
    </w:r>
    <w:r w:rsidRPr="00E1400E">
      <w:rPr>
        <w:rFonts w:asciiTheme="minorHAnsi" w:hAnsiTheme="minorHAnsi" w:cstheme="minorHAnsi"/>
        <w:sz w:val="20"/>
        <w:szCs w:val="20"/>
      </w:rPr>
      <w:t xml:space="preserve"> 2025</w:t>
    </w:r>
    <w:r w:rsidRPr="00E1400E">
      <w:rPr>
        <w:rFonts w:asciiTheme="minorHAnsi" w:hAnsiTheme="minorHAnsi" w:cstheme="minorHAnsi"/>
        <w:sz w:val="20"/>
        <w:szCs w:val="20"/>
      </w:rPr>
      <w:tab/>
    </w:r>
    <w:r w:rsidR="008620E8" w:rsidRPr="00E1400E">
      <w:rPr>
        <w:rFonts w:asciiTheme="minorHAnsi" w:hAnsiTheme="minorHAnsi" w:cstheme="minorHAnsi"/>
        <w:sz w:val="20"/>
        <w:szCs w:val="20"/>
      </w:rPr>
      <w:tab/>
    </w:r>
    <w:r w:rsidRPr="00E1400E">
      <w:rPr>
        <w:rFonts w:asciiTheme="minorHAnsi" w:hAnsiTheme="minorHAnsi" w:cstheme="minorHAnsi"/>
        <w:sz w:val="20"/>
        <w:szCs w:val="20"/>
      </w:rPr>
      <w:tab/>
      <w:t xml:space="preserve">Page </w:t>
    </w:r>
    <w:sdt>
      <w:sdtPr>
        <w:rPr>
          <w:rFonts w:asciiTheme="minorHAnsi" w:hAnsiTheme="minorHAnsi" w:cstheme="minorHAnsi"/>
          <w:sz w:val="20"/>
          <w:szCs w:val="20"/>
        </w:rPr>
        <w:id w:val="1735191669"/>
        <w:docPartObj>
          <w:docPartGallery w:val="Page Numbers (Bottom of Page)"/>
          <w:docPartUnique/>
        </w:docPartObj>
      </w:sdtPr>
      <w:sdtEndPr>
        <w:rPr>
          <w:noProof/>
        </w:rPr>
      </w:sdtEndPr>
      <w:sdtContent>
        <w:r w:rsidRPr="00E1400E">
          <w:rPr>
            <w:rFonts w:asciiTheme="minorHAnsi" w:hAnsiTheme="minorHAnsi" w:cstheme="minorHAnsi"/>
            <w:sz w:val="20"/>
            <w:szCs w:val="20"/>
          </w:rPr>
          <w:fldChar w:fldCharType="begin"/>
        </w:r>
        <w:r w:rsidRPr="00E1400E">
          <w:rPr>
            <w:rFonts w:asciiTheme="minorHAnsi" w:hAnsiTheme="minorHAnsi" w:cstheme="minorHAnsi"/>
            <w:sz w:val="20"/>
            <w:szCs w:val="20"/>
          </w:rPr>
          <w:instrText xml:space="preserve"> PAGE   \* MERGEFORMAT </w:instrText>
        </w:r>
        <w:r w:rsidRPr="00E1400E">
          <w:rPr>
            <w:rFonts w:asciiTheme="minorHAnsi" w:hAnsiTheme="minorHAnsi" w:cstheme="minorHAnsi"/>
            <w:sz w:val="20"/>
            <w:szCs w:val="20"/>
          </w:rPr>
          <w:fldChar w:fldCharType="separate"/>
        </w:r>
        <w:r w:rsidRPr="00E1400E">
          <w:rPr>
            <w:rFonts w:asciiTheme="minorHAnsi" w:hAnsiTheme="minorHAnsi" w:cstheme="minorHAnsi"/>
            <w:noProof/>
            <w:sz w:val="20"/>
            <w:szCs w:val="20"/>
          </w:rPr>
          <w:t>2</w:t>
        </w:r>
        <w:r w:rsidRPr="00E1400E">
          <w:rPr>
            <w:rFonts w:asciiTheme="minorHAnsi" w:hAnsiTheme="minorHAnsi" w:cstheme="minorHAnsi"/>
            <w:noProof/>
            <w:sz w:val="20"/>
            <w:szCs w:val="20"/>
          </w:rPr>
          <w:fldChar w:fldCharType="end"/>
        </w:r>
        <w:r w:rsidRPr="00E1400E">
          <w:rPr>
            <w:rFonts w:asciiTheme="minorHAnsi" w:hAnsiTheme="minorHAnsi" w:cstheme="minorHAnsi"/>
            <w:noProof/>
            <w:sz w:val="20"/>
            <w:szCs w:val="20"/>
          </w:rPr>
          <w:t xml:space="preserve"> of 17</w:t>
        </w:r>
      </w:sdtContent>
    </w:sdt>
  </w:p>
  <w:p w14:paraId="477A71FA" w14:textId="4C89DE33" w:rsidR="00BC7B8C" w:rsidRPr="00BC7B8C" w:rsidRDefault="00BC7B8C">
    <w:pPr>
      <w:pStyle w:val="Foo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7F2C2" w14:textId="77777777" w:rsidR="00D947A0" w:rsidRDefault="00D947A0">
      <w:r>
        <w:separator/>
      </w:r>
    </w:p>
  </w:footnote>
  <w:footnote w:type="continuationSeparator" w:id="0">
    <w:p w14:paraId="72D2DA5A" w14:textId="77777777" w:rsidR="00D947A0" w:rsidRDefault="00D94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12A6" w14:textId="77777777" w:rsidR="00E1400E" w:rsidRDefault="00E14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13F29" w14:textId="77777777" w:rsidR="00D947A0" w:rsidRPr="00AD2279" w:rsidRDefault="00D947A0" w:rsidP="00AD2279">
    <w:pPr>
      <w:pStyle w:val="Header"/>
      <w:jc w:val="center"/>
      <w:rPr>
        <w:rFonts w:asciiTheme="majorHAnsi" w:hAnsiTheme="majorHAnsi"/>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86733" w14:textId="77777777" w:rsidR="00E1400E" w:rsidRDefault="00E140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4065A" w14:textId="77777777" w:rsidR="00D947A0" w:rsidRPr="00AD2279" w:rsidRDefault="00D947A0" w:rsidP="00AD2279">
    <w:pPr>
      <w:pStyle w:val="Header"/>
      <w:jc w:val="center"/>
      <w:rPr>
        <w:rFonts w:asciiTheme="majorHAnsi" w:hAnsiTheme="majorHAnsi"/>
        <w:b/>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CEEF" w14:textId="77777777" w:rsidR="00D947A0" w:rsidRPr="00C61448" w:rsidRDefault="00D947A0" w:rsidP="00C61448">
    <w:pPr>
      <w:pStyle w:val="Header"/>
      <w:jc w:val="center"/>
      <w:rPr>
        <w:rFonts w:asciiTheme="majorHAnsi" w:hAnsiTheme="majorHAns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6FB8"/>
    <w:multiLevelType w:val="hybridMultilevel"/>
    <w:tmpl w:val="E968038A"/>
    <w:lvl w:ilvl="0" w:tplc="637C2974">
      <w:start w:val="11"/>
      <w:numFmt w:val="bullet"/>
      <w:lvlText w:val="•"/>
      <w:lvlJc w:val="left"/>
      <w:pPr>
        <w:ind w:left="360" w:hanging="360"/>
      </w:pPr>
      <w:rPr>
        <w:rFonts w:ascii="Cambria" w:eastAsiaTheme="minorHAnsi" w:hAnsi="Cambri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1471E1"/>
    <w:multiLevelType w:val="hybridMultilevel"/>
    <w:tmpl w:val="299EEC8A"/>
    <w:lvl w:ilvl="0" w:tplc="E976F922">
      <w:start w:val="1"/>
      <w:numFmt w:val="decimal"/>
      <w:lvlText w:val="%1."/>
      <w:lvlJc w:val="left"/>
      <w:pPr>
        <w:ind w:left="720" w:hanging="360"/>
      </w:pPr>
      <w:rPr>
        <w:rFonts w:asciiTheme="minorHAnsi" w:hAnsiTheme="minorHAnsi" w:hint="default"/>
        <w:b w:val="0"/>
        <w:sz w:val="22"/>
        <w:szCs w:val="22"/>
      </w:rPr>
    </w:lvl>
    <w:lvl w:ilvl="1" w:tplc="B49AF516">
      <w:start w:val="5"/>
      <w:numFmt w:val="bullet"/>
      <w:lvlText w:val="•"/>
      <w:lvlJc w:val="left"/>
      <w:pPr>
        <w:ind w:left="1440" w:hanging="360"/>
      </w:pPr>
      <w:rPr>
        <w:rFonts w:ascii="Cambria" w:eastAsiaTheme="minorEastAsia"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1CFC"/>
    <w:multiLevelType w:val="hybridMultilevel"/>
    <w:tmpl w:val="0324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335C6"/>
    <w:multiLevelType w:val="hybridMultilevel"/>
    <w:tmpl w:val="76E802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4538BC"/>
    <w:multiLevelType w:val="hybridMultilevel"/>
    <w:tmpl w:val="8ACE62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572B69"/>
    <w:multiLevelType w:val="hybridMultilevel"/>
    <w:tmpl w:val="0724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BB41DB"/>
    <w:multiLevelType w:val="multilevel"/>
    <w:tmpl w:val="3F46C1D4"/>
    <w:lvl w:ilvl="0">
      <w:start w:val="8"/>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10154FB"/>
    <w:multiLevelType w:val="hybridMultilevel"/>
    <w:tmpl w:val="C53873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1004F2"/>
    <w:multiLevelType w:val="hybridMultilevel"/>
    <w:tmpl w:val="221AA57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8185CB2"/>
    <w:multiLevelType w:val="hybridMultilevel"/>
    <w:tmpl w:val="473A095E"/>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9F701E9C">
      <w:start w:val="5"/>
      <w:numFmt w:val="bullet"/>
      <w:lvlText w:val="-"/>
      <w:lvlJc w:val="left"/>
      <w:pPr>
        <w:ind w:left="1980" w:hanging="360"/>
      </w:pPr>
      <w:rPr>
        <w:rFonts w:ascii="Calibri" w:eastAsia="Times New Roman" w:hAnsi="Calibri" w:cs="Calibri"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00916C1"/>
    <w:multiLevelType w:val="multilevel"/>
    <w:tmpl w:val="B7BE6F2E"/>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551458"/>
    <w:multiLevelType w:val="multilevel"/>
    <w:tmpl w:val="758A8C5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8762AB"/>
    <w:multiLevelType w:val="hybridMultilevel"/>
    <w:tmpl w:val="299EEC8A"/>
    <w:lvl w:ilvl="0" w:tplc="E976F922">
      <w:start w:val="1"/>
      <w:numFmt w:val="decimal"/>
      <w:lvlText w:val="%1."/>
      <w:lvlJc w:val="left"/>
      <w:pPr>
        <w:ind w:left="720" w:hanging="360"/>
      </w:pPr>
      <w:rPr>
        <w:rFonts w:asciiTheme="minorHAnsi" w:hAnsiTheme="minorHAnsi" w:hint="default"/>
        <w:b w:val="0"/>
        <w:sz w:val="22"/>
        <w:szCs w:val="22"/>
      </w:rPr>
    </w:lvl>
    <w:lvl w:ilvl="1" w:tplc="B49AF516">
      <w:start w:val="5"/>
      <w:numFmt w:val="bullet"/>
      <w:lvlText w:val="•"/>
      <w:lvlJc w:val="left"/>
      <w:pPr>
        <w:ind w:left="1440" w:hanging="360"/>
      </w:pPr>
      <w:rPr>
        <w:rFonts w:ascii="Cambria" w:eastAsiaTheme="minorEastAsia"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E7787"/>
    <w:multiLevelType w:val="hybridMultilevel"/>
    <w:tmpl w:val="8B84B07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F">
      <w:start w:val="1"/>
      <w:numFmt w:val="decimal"/>
      <w:lvlText w:val="%3."/>
      <w:lvlJc w:val="left"/>
      <w:pPr>
        <w:tabs>
          <w:tab w:val="num" w:pos="2160"/>
        </w:tabs>
        <w:ind w:left="21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D45F0"/>
    <w:multiLevelType w:val="multilevel"/>
    <w:tmpl w:val="B164DD6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43DD4552"/>
    <w:multiLevelType w:val="hybridMultilevel"/>
    <w:tmpl w:val="299EEC8A"/>
    <w:lvl w:ilvl="0" w:tplc="E976F922">
      <w:start w:val="1"/>
      <w:numFmt w:val="decimal"/>
      <w:lvlText w:val="%1."/>
      <w:lvlJc w:val="left"/>
      <w:pPr>
        <w:ind w:left="720" w:hanging="360"/>
      </w:pPr>
      <w:rPr>
        <w:rFonts w:asciiTheme="minorHAnsi" w:hAnsiTheme="minorHAnsi" w:hint="default"/>
        <w:b w:val="0"/>
        <w:sz w:val="22"/>
        <w:szCs w:val="22"/>
      </w:rPr>
    </w:lvl>
    <w:lvl w:ilvl="1" w:tplc="B49AF516">
      <w:start w:val="5"/>
      <w:numFmt w:val="bullet"/>
      <w:lvlText w:val="•"/>
      <w:lvlJc w:val="left"/>
      <w:pPr>
        <w:ind w:left="1440" w:hanging="360"/>
      </w:pPr>
      <w:rPr>
        <w:rFonts w:ascii="Cambria" w:eastAsiaTheme="minorEastAsia"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566905"/>
    <w:multiLevelType w:val="multilevel"/>
    <w:tmpl w:val="5FE8C0E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8A0A66"/>
    <w:multiLevelType w:val="hybridMultilevel"/>
    <w:tmpl w:val="5300AE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A1269E2"/>
    <w:multiLevelType w:val="hybridMultilevel"/>
    <w:tmpl w:val="9D4E34B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5056A7"/>
    <w:multiLevelType w:val="hybridMultilevel"/>
    <w:tmpl w:val="19565ED0"/>
    <w:lvl w:ilvl="0" w:tplc="0409000D">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0" w15:restartNumberingAfterBreak="0">
    <w:nsid w:val="4E03064D"/>
    <w:multiLevelType w:val="hybridMultilevel"/>
    <w:tmpl w:val="C338F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1127B1"/>
    <w:multiLevelType w:val="hybridMultilevel"/>
    <w:tmpl w:val="C5CE0954"/>
    <w:lvl w:ilvl="0" w:tplc="2974CBE0">
      <w:start w:val="1"/>
      <w:numFmt w:val="decimal"/>
      <w:lvlText w:val="%1."/>
      <w:lvlJc w:val="left"/>
      <w:pPr>
        <w:ind w:left="360" w:hanging="360"/>
      </w:pPr>
      <w:rPr>
        <w:rFonts w:hint="default"/>
        <w:b/>
      </w:rPr>
    </w:lvl>
    <w:lvl w:ilvl="1" w:tplc="0409000D">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A11060"/>
    <w:multiLevelType w:val="hybridMultilevel"/>
    <w:tmpl w:val="BFD4B0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ED02C49"/>
    <w:multiLevelType w:val="hybridMultilevel"/>
    <w:tmpl w:val="35B24B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0A368FA"/>
    <w:multiLevelType w:val="hybridMultilevel"/>
    <w:tmpl w:val="0B58917A"/>
    <w:lvl w:ilvl="0" w:tplc="B1E08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1E445B"/>
    <w:multiLevelType w:val="multilevel"/>
    <w:tmpl w:val="344005E4"/>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3E15838"/>
    <w:multiLevelType w:val="hybridMultilevel"/>
    <w:tmpl w:val="5DCA6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A63D51"/>
    <w:multiLevelType w:val="hybridMultilevel"/>
    <w:tmpl w:val="02421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47656"/>
    <w:multiLevelType w:val="hybridMultilevel"/>
    <w:tmpl w:val="2452A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F703F3"/>
    <w:multiLevelType w:val="hybridMultilevel"/>
    <w:tmpl w:val="230830EE"/>
    <w:lvl w:ilvl="0" w:tplc="160AE4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1418B2"/>
    <w:multiLevelType w:val="hybridMultilevel"/>
    <w:tmpl w:val="3A7284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6485667">
    <w:abstractNumId w:val="9"/>
  </w:num>
  <w:num w:numId="2" w16cid:durableId="363363598">
    <w:abstractNumId w:val="16"/>
  </w:num>
  <w:num w:numId="3" w16cid:durableId="2072653734">
    <w:abstractNumId w:val="26"/>
  </w:num>
  <w:num w:numId="4" w16cid:durableId="1248540685">
    <w:abstractNumId w:val="13"/>
  </w:num>
  <w:num w:numId="5" w16cid:durableId="972442645">
    <w:abstractNumId w:val="27"/>
  </w:num>
  <w:num w:numId="6" w16cid:durableId="1286621030">
    <w:abstractNumId w:val="10"/>
  </w:num>
  <w:num w:numId="7" w16cid:durableId="70389952">
    <w:abstractNumId w:val="11"/>
  </w:num>
  <w:num w:numId="8" w16cid:durableId="1031146602">
    <w:abstractNumId w:val="20"/>
  </w:num>
  <w:num w:numId="9" w16cid:durableId="925990514">
    <w:abstractNumId w:val="30"/>
  </w:num>
  <w:num w:numId="10" w16cid:durableId="1678071385">
    <w:abstractNumId w:val="18"/>
  </w:num>
  <w:num w:numId="11" w16cid:durableId="435098709">
    <w:abstractNumId w:val="17"/>
  </w:num>
  <w:num w:numId="12" w16cid:durableId="1965454916">
    <w:abstractNumId w:val="3"/>
  </w:num>
  <w:num w:numId="13" w16cid:durableId="485360499">
    <w:abstractNumId w:val="28"/>
  </w:num>
  <w:num w:numId="14" w16cid:durableId="280452612">
    <w:abstractNumId w:val="25"/>
  </w:num>
  <w:num w:numId="15" w16cid:durableId="2038655921">
    <w:abstractNumId w:val="14"/>
  </w:num>
  <w:num w:numId="16" w16cid:durableId="1857231313">
    <w:abstractNumId w:val="6"/>
  </w:num>
  <w:num w:numId="17" w16cid:durableId="400446400">
    <w:abstractNumId w:val="19"/>
  </w:num>
  <w:num w:numId="18" w16cid:durableId="1215314249">
    <w:abstractNumId w:val="21"/>
  </w:num>
  <w:num w:numId="19" w16cid:durableId="2041936103">
    <w:abstractNumId w:val="24"/>
  </w:num>
  <w:num w:numId="20" w16cid:durableId="1208222948">
    <w:abstractNumId w:val="29"/>
  </w:num>
  <w:num w:numId="21" w16cid:durableId="1630236281">
    <w:abstractNumId w:val="1"/>
  </w:num>
  <w:num w:numId="22" w16cid:durableId="393553959">
    <w:abstractNumId w:val="0"/>
  </w:num>
  <w:num w:numId="23" w16cid:durableId="1948780035">
    <w:abstractNumId w:val="22"/>
  </w:num>
  <w:num w:numId="24" w16cid:durableId="1632125463">
    <w:abstractNumId w:val="4"/>
  </w:num>
  <w:num w:numId="25" w16cid:durableId="682586044">
    <w:abstractNumId w:val="7"/>
  </w:num>
  <w:num w:numId="26" w16cid:durableId="1186748276">
    <w:abstractNumId w:val="23"/>
  </w:num>
  <w:num w:numId="27" w16cid:durableId="1727608118">
    <w:abstractNumId w:val="8"/>
  </w:num>
  <w:num w:numId="28" w16cid:durableId="1248921316">
    <w:abstractNumId w:val="12"/>
  </w:num>
  <w:num w:numId="29" w16cid:durableId="1058744336">
    <w:abstractNumId w:val="15"/>
  </w:num>
  <w:num w:numId="30" w16cid:durableId="287854960">
    <w:abstractNumId w:val="2"/>
  </w:num>
  <w:num w:numId="31" w16cid:durableId="886256678">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91F"/>
    <w:rsid w:val="000000F7"/>
    <w:rsid w:val="000007C2"/>
    <w:rsid w:val="000013C7"/>
    <w:rsid w:val="00011ED0"/>
    <w:rsid w:val="00015373"/>
    <w:rsid w:val="00015BFC"/>
    <w:rsid w:val="00025C02"/>
    <w:rsid w:val="00025E1B"/>
    <w:rsid w:val="00030CDC"/>
    <w:rsid w:val="000310B0"/>
    <w:rsid w:val="00032F29"/>
    <w:rsid w:val="000379CD"/>
    <w:rsid w:val="00041351"/>
    <w:rsid w:val="00051D4B"/>
    <w:rsid w:val="000553FE"/>
    <w:rsid w:val="000634AA"/>
    <w:rsid w:val="00071260"/>
    <w:rsid w:val="000736DD"/>
    <w:rsid w:val="00082640"/>
    <w:rsid w:val="0008346B"/>
    <w:rsid w:val="000A1836"/>
    <w:rsid w:val="000B1B22"/>
    <w:rsid w:val="000B5390"/>
    <w:rsid w:val="000B7086"/>
    <w:rsid w:val="000C36A0"/>
    <w:rsid w:val="000C6A44"/>
    <w:rsid w:val="000C7183"/>
    <w:rsid w:val="000D0B60"/>
    <w:rsid w:val="000D13D7"/>
    <w:rsid w:val="000D16A8"/>
    <w:rsid w:val="000D2418"/>
    <w:rsid w:val="000D541A"/>
    <w:rsid w:val="000E258D"/>
    <w:rsid w:val="000E4538"/>
    <w:rsid w:val="000E4D60"/>
    <w:rsid w:val="000E548E"/>
    <w:rsid w:val="000E6CD3"/>
    <w:rsid w:val="000E7AAD"/>
    <w:rsid w:val="000F0C6C"/>
    <w:rsid w:val="000F1722"/>
    <w:rsid w:val="000F3E3B"/>
    <w:rsid w:val="0011318F"/>
    <w:rsid w:val="00115ABA"/>
    <w:rsid w:val="001211CD"/>
    <w:rsid w:val="0012222B"/>
    <w:rsid w:val="00124261"/>
    <w:rsid w:val="00127FAE"/>
    <w:rsid w:val="0013153F"/>
    <w:rsid w:val="00136596"/>
    <w:rsid w:val="00136E9E"/>
    <w:rsid w:val="00137F39"/>
    <w:rsid w:val="00140009"/>
    <w:rsid w:val="00143101"/>
    <w:rsid w:val="001455B8"/>
    <w:rsid w:val="001456D8"/>
    <w:rsid w:val="00147424"/>
    <w:rsid w:val="00147F99"/>
    <w:rsid w:val="0015616C"/>
    <w:rsid w:val="001616B7"/>
    <w:rsid w:val="00164C4B"/>
    <w:rsid w:val="00173325"/>
    <w:rsid w:val="001826E9"/>
    <w:rsid w:val="001833B8"/>
    <w:rsid w:val="00192579"/>
    <w:rsid w:val="0019622A"/>
    <w:rsid w:val="001A01CB"/>
    <w:rsid w:val="001A176F"/>
    <w:rsid w:val="001A1F6C"/>
    <w:rsid w:val="001A41E4"/>
    <w:rsid w:val="001A46D1"/>
    <w:rsid w:val="001B2831"/>
    <w:rsid w:val="001B2882"/>
    <w:rsid w:val="001B36E3"/>
    <w:rsid w:val="001B418E"/>
    <w:rsid w:val="001B5B14"/>
    <w:rsid w:val="001D0AA8"/>
    <w:rsid w:val="001D3528"/>
    <w:rsid w:val="001E02B6"/>
    <w:rsid w:val="001F3633"/>
    <w:rsid w:val="002025DF"/>
    <w:rsid w:val="00204963"/>
    <w:rsid w:val="002068B2"/>
    <w:rsid w:val="002144C1"/>
    <w:rsid w:val="002149C7"/>
    <w:rsid w:val="00217F6C"/>
    <w:rsid w:val="00233B57"/>
    <w:rsid w:val="00234C9A"/>
    <w:rsid w:val="00236FA7"/>
    <w:rsid w:val="0024099B"/>
    <w:rsid w:val="00242325"/>
    <w:rsid w:val="0024352D"/>
    <w:rsid w:val="00243701"/>
    <w:rsid w:val="002478E0"/>
    <w:rsid w:val="00250EC0"/>
    <w:rsid w:val="00255154"/>
    <w:rsid w:val="00255E18"/>
    <w:rsid w:val="00256B8A"/>
    <w:rsid w:val="00270B83"/>
    <w:rsid w:val="0027441E"/>
    <w:rsid w:val="00280480"/>
    <w:rsid w:val="002821C3"/>
    <w:rsid w:val="002847DF"/>
    <w:rsid w:val="00284CC1"/>
    <w:rsid w:val="0028652D"/>
    <w:rsid w:val="00286571"/>
    <w:rsid w:val="002A02E6"/>
    <w:rsid w:val="002A473C"/>
    <w:rsid w:val="002A7E44"/>
    <w:rsid w:val="002B0CBC"/>
    <w:rsid w:val="002B1AF0"/>
    <w:rsid w:val="002B1E8C"/>
    <w:rsid w:val="002B20C0"/>
    <w:rsid w:val="002B3614"/>
    <w:rsid w:val="002B3C41"/>
    <w:rsid w:val="002B5230"/>
    <w:rsid w:val="002B5BE6"/>
    <w:rsid w:val="002C07DB"/>
    <w:rsid w:val="002C3CD5"/>
    <w:rsid w:val="002C665F"/>
    <w:rsid w:val="002D01C7"/>
    <w:rsid w:val="002D030E"/>
    <w:rsid w:val="002D63F3"/>
    <w:rsid w:val="002E264B"/>
    <w:rsid w:val="002E318E"/>
    <w:rsid w:val="002E35E8"/>
    <w:rsid w:val="002E4010"/>
    <w:rsid w:val="002E4DC5"/>
    <w:rsid w:val="002F2E92"/>
    <w:rsid w:val="003163E1"/>
    <w:rsid w:val="0032141F"/>
    <w:rsid w:val="00323B4F"/>
    <w:rsid w:val="00323C86"/>
    <w:rsid w:val="00324B46"/>
    <w:rsid w:val="00324E76"/>
    <w:rsid w:val="003333EE"/>
    <w:rsid w:val="00335EB6"/>
    <w:rsid w:val="003366D2"/>
    <w:rsid w:val="00342124"/>
    <w:rsid w:val="00343AD1"/>
    <w:rsid w:val="003466E2"/>
    <w:rsid w:val="00346BFA"/>
    <w:rsid w:val="003470A2"/>
    <w:rsid w:val="003511C3"/>
    <w:rsid w:val="003622C5"/>
    <w:rsid w:val="00363583"/>
    <w:rsid w:val="0037092D"/>
    <w:rsid w:val="00376F6C"/>
    <w:rsid w:val="00391752"/>
    <w:rsid w:val="00391B25"/>
    <w:rsid w:val="00391D1A"/>
    <w:rsid w:val="0039466F"/>
    <w:rsid w:val="003A103F"/>
    <w:rsid w:val="003A513D"/>
    <w:rsid w:val="003A633F"/>
    <w:rsid w:val="003B1055"/>
    <w:rsid w:val="003B3CCF"/>
    <w:rsid w:val="003B5139"/>
    <w:rsid w:val="003B54E5"/>
    <w:rsid w:val="003B6FD5"/>
    <w:rsid w:val="003C01E1"/>
    <w:rsid w:val="003C18DC"/>
    <w:rsid w:val="003C6582"/>
    <w:rsid w:val="003D03D5"/>
    <w:rsid w:val="003D5BF4"/>
    <w:rsid w:val="003D73AB"/>
    <w:rsid w:val="003E6626"/>
    <w:rsid w:val="003E6836"/>
    <w:rsid w:val="003E7103"/>
    <w:rsid w:val="003F23BC"/>
    <w:rsid w:val="003F5344"/>
    <w:rsid w:val="00400819"/>
    <w:rsid w:val="00402FE3"/>
    <w:rsid w:val="004105B5"/>
    <w:rsid w:val="004142B2"/>
    <w:rsid w:val="00420C0D"/>
    <w:rsid w:val="004259FD"/>
    <w:rsid w:val="004261AB"/>
    <w:rsid w:val="00427CC7"/>
    <w:rsid w:val="00432F48"/>
    <w:rsid w:val="00433E54"/>
    <w:rsid w:val="00437E04"/>
    <w:rsid w:val="0044340B"/>
    <w:rsid w:val="00446481"/>
    <w:rsid w:val="004467F1"/>
    <w:rsid w:val="004507B1"/>
    <w:rsid w:val="00452D20"/>
    <w:rsid w:val="004547E6"/>
    <w:rsid w:val="004575DB"/>
    <w:rsid w:val="00475AD7"/>
    <w:rsid w:val="00475DB3"/>
    <w:rsid w:val="00475EFD"/>
    <w:rsid w:val="00480E9F"/>
    <w:rsid w:val="00480F71"/>
    <w:rsid w:val="004824DF"/>
    <w:rsid w:val="0049251B"/>
    <w:rsid w:val="0049254A"/>
    <w:rsid w:val="0049709B"/>
    <w:rsid w:val="004A3056"/>
    <w:rsid w:val="004B0E9D"/>
    <w:rsid w:val="004B62C0"/>
    <w:rsid w:val="004B6F19"/>
    <w:rsid w:val="004C53B3"/>
    <w:rsid w:val="004D16D2"/>
    <w:rsid w:val="004D1971"/>
    <w:rsid w:val="004D2B18"/>
    <w:rsid w:val="004D3560"/>
    <w:rsid w:val="004D4CB8"/>
    <w:rsid w:val="004D6177"/>
    <w:rsid w:val="004D7BA9"/>
    <w:rsid w:val="004E589D"/>
    <w:rsid w:val="004E5A05"/>
    <w:rsid w:val="004E7EDC"/>
    <w:rsid w:val="004F0E3A"/>
    <w:rsid w:val="004F67B4"/>
    <w:rsid w:val="00500F41"/>
    <w:rsid w:val="005029AD"/>
    <w:rsid w:val="005057BB"/>
    <w:rsid w:val="005060F8"/>
    <w:rsid w:val="00511624"/>
    <w:rsid w:val="00514CE9"/>
    <w:rsid w:val="005163A0"/>
    <w:rsid w:val="0052031C"/>
    <w:rsid w:val="00522315"/>
    <w:rsid w:val="0052371E"/>
    <w:rsid w:val="00527E17"/>
    <w:rsid w:val="00533856"/>
    <w:rsid w:val="0053537D"/>
    <w:rsid w:val="005358FF"/>
    <w:rsid w:val="0054391E"/>
    <w:rsid w:val="005465AB"/>
    <w:rsid w:val="00546BD6"/>
    <w:rsid w:val="005556A7"/>
    <w:rsid w:val="00556E24"/>
    <w:rsid w:val="00556E92"/>
    <w:rsid w:val="00557E40"/>
    <w:rsid w:val="00563A70"/>
    <w:rsid w:val="00566585"/>
    <w:rsid w:val="00566793"/>
    <w:rsid w:val="00567EF4"/>
    <w:rsid w:val="00583793"/>
    <w:rsid w:val="0058473C"/>
    <w:rsid w:val="0059226A"/>
    <w:rsid w:val="0059544D"/>
    <w:rsid w:val="005A14D5"/>
    <w:rsid w:val="005A2C85"/>
    <w:rsid w:val="005A377B"/>
    <w:rsid w:val="005B3F0C"/>
    <w:rsid w:val="005C0E7D"/>
    <w:rsid w:val="005C173A"/>
    <w:rsid w:val="005C371F"/>
    <w:rsid w:val="005D3C78"/>
    <w:rsid w:val="005D625E"/>
    <w:rsid w:val="005D6C9A"/>
    <w:rsid w:val="005E29E7"/>
    <w:rsid w:val="005E2D96"/>
    <w:rsid w:val="005E33A2"/>
    <w:rsid w:val="005E42E2"/>
    <w:rsid w:val="005F2184"/>
    <w:rsid w:val="005F229D"/>
    <w:rsid w:val="005F3D6B"/>
    <w:rsid w:val="005F4ACC"/>
    <w:rsid w:val="005F5AAB"/>
    <w:rsid w:val="00600AED"/>
    <w:rsid w:val="006020CE"/>
    <w:rsid w:val="00602706"/>
    <w:rsid w:val="006062A8"/>
    <w:rsid w:val="006100FC"/>
    <w:rsid w:val="006105CC"/>
    <w:rsid w:val="0061721A"/>
    <w:rsid w:val="00622A96"/>
    <w:rsid w:val="00624450"/>
    <w:rsid w:val="006263B7"/>
    <w:rsid w:val="0063067B"/>
    <w:rsid w:val="00632946"/>
    <w:rsid w:val="00637AD6"/>
    <w:rsid w:val="00637DC3"/>
    <w:rsid w:val="0065137E"/>
    <w:rsid w:val="00651870"/>
    <w:rsid w:val="00654EB3"/>
    <w:rsid w:val="00656438"/>
    <w:rsid w:val="0065703C"/>
    <w:rsid w:val="00663581"/>
    <w:rsid w:val="0066386A"/>
    <w:rsid w:val="00670ED6"/>
    <w:rsid w:val="00671217"/>
    <w:rsid w:val="00672FE6"/>
    <w:rsid w:val="006735FB"/>
    <w:rsid w:val="006738AB"/>
    <w:rsid w:val="006748E3"/>
    <w:rsid w:val="006749BF"/>
    <w:rsid w:val="0068074B"/>
    <w:rsid w:val="00680EE6"/>
    <w:rsid w:val="006841BD"/>
    <w:rsid w:val="00690CE3"/>
    <w:rsid w:val="00690FB8"/>
    <w:rsid w:val="0069216A"/>
    <w:rsid w:val="006A261D"/>
    <w:rsid w:val="006A2BE9"/>
    <w:rsid w:val="006A375E"/>
    <w:rsid w:val="006A3F17"/>
    <w:rsid w:val="006A5111"/>
    <w:rsid w:val="006B056C"/>
    <w:rsid w:val="006B683A"/>
    <w:rsid w:val="006B73AC"/>
    <w:rsid w:val="006B7BC9"/>
    <w:rsid w:val="006B7CF6"/>
    <w:rsid w:val="006B7E62"/>
    <w:rsid w:val="006C16F0"/>
    <w:rsid w:val="006D1584"/>
    <w:rsid w:val="006D3F49"/>
    <w:rsid w:val="006E43DE"/>
    <w:rsid w:val="006E54CC"/>
    <w:rsid w:val="006E5FBF"/>
    <w:rsid w:val="006F0CCB"/>
    <w:rsid w:val="006F166A"/>
    <w:rsid w:val="006F6925"/>
    <w:rsid w:val="006F7964"/>
    <w:rsid w:val="006F79F6"/>
    <w:rsid w:val="00701BC0"/>
    <w:rsid w:val="007027D5"/>
    <w:rsid w:val="0071109A"/>
    <w:rsid w:val="00711E66"/>
    <w:rsid w:val="0071686B"/>
    <w:rsid w:val="007242CF"/>
    <w:rsid w:val="00731B18"/>
    <w:rsid w:val="00733530"/>
    <w:rsid w:val="0073397F"/>
    <w:rsid w:val="00741905"/>
    <w:rsid w:val="00742618"/>
    <w:rsid w:val="00742938"/>
    <w:rsid w:val="00745D04"/>
    <w:rsid w:val="00757C2E"/>
    <w:rsid w:val="00757EFB"/>
    <w:rsid w:val="00762856"/>
    <w:rsid w:val="00763ADB"/>
    <w:rsid w:val="0077043D"/>
    <w:rsid w:val="00771DAA"/>
    <w:rsid w:val="00781F0C"/>
    <w:rsid w:val="0078369B"/>
    <w:rsid w:val="00787A2D"/>
    <w:rsid w:val="007A6C15"/>
    <w:rsid w:val="007B60DD"/>
    <w:rsid w:val="007B6775"/>
    <w:rsid w:val="007C045A"/>
    <w:rsid w:val="007C7A65"/>
    <w:rsid w:val="007E1267"/>
    <w:rsid w:val="007E5AB5"/>
    <w:rsid w:val="007F23ED"/>
    <w:rsid w:val="007F2500"/>
    <w:rsid w:val="007F3F9E"/>
    <w:rsid w:val="007F4BD6"/>
    <w:rsid w:val="007F4DF6"/>
    <w:rsid w:val="007F552B"/>
    <w:rsid w:val="007F6AEB"/>
    <w:rsid w:val="0080030F"/>
    <w:rsid w:val="00802C9E"/>
    <w:rsid w:val="00804532"/>
    <w:rsid w:val="00807310"/>
    <w:rsid w:val="0081667E"/>
    <w:rsid w:val="00821D76"/>
    <w:rsid w:val="008223A9"/>
    <w:rsid w:val="0082490C"/>
    <w:rsid w:val="00825D78"/>
    <w:rsid w:val="00826EA4"/>
    <w:rsid w:val="00827B8C"/>
    <w:rsid w:val="00840096"/>
    <w:rsid w:val="008439D5"/>
    <w:rsid w:val="00845707"/>
    <w:rsid w:val="0085117B"/>
    <w:rsid w:val="00851DC0"/>
    <w:rsid w:val="00852476"/>
    <w:rsid w:val="00852798"/>
    <w:rsid w:val="00857817"/>
    <w:rsid w:val="008613CB"/>
    <w:rsid w:val="008620E8"/>
    <w:rsid w:val="00866D30"/>
    <w:rsid w:val="00872593"/>
    <w:rsid w:val="00874732"/>
    <w:rsid w:val="00876E64"/>
    <w:rsid w:val="00877A63"/>
    <w:rsid w:val="00884FB4"/>
    <w:rsid w:val="00886420"/>
    <w:rsid w:val="00891E9C"/>
    <w:rsid w:val="00894988"/>
    <w:rsid w:val="00895D08"/>
    <w:rsid w:val="008963B9"/>
    <w:rsid w:val="0089696C"/>
    <w:rsid w:val="008A1A7F"/>
    <w:rsid w:val="008B237D"/>
    <w:rsid w:val="008B495D"/>
    <w:rsid w:val="008C29B6"/>
    <w:rsid w:val="008C75E7"/>
    <w:rsid w:val="008C7B0E"/>
    <w:rsid w:val="008E048A"/>
    <w:rsid w:val="008E2E9B"/>
    <w:rsid w:val="008F16CC"/>
    <w:rsid w:val="008F71AE"/>
    <w:rsid w:val="009028A1"/>
    <w:rsid w:val="009148E5"/>
    <w:rsid w:val="009202F5"/>
    <w:rsid w:val="00923568"/>
    <w:rsid w:val="00937FBB"/>
    <w:rsid w:val="009423EF"/>
    <w:rsid w:val="00944C61"/>
    <w:rsid w:val="00945C8F"/>
    <w:rsid w:val="00947912"/>
    <w:rsid w:val="00947DB1"/>
    <w:rsid w:val="00955425"/>
    <w:rsid w:val="0097256F"/>
    <w:rsid w:val="00973E1D"/>
    <w:rsid w:val="00977F68"/>
    <w:rsid w:val="00977FD7"/>
    <w:rsid w:val="00987B6C"/>
    <w:rsid w:val="009926FA"/>
    <w:rsid w:val="00992D47"/>
    <w:rsid w:val="00996ECE"/>
    <w:rsid w:val="009A218B"/>
    <w:rsid w:val="009A2462"/>
    <w:rsid w:val="009A4728"/>
    <w:rsid w:val="009B26B9"/>
    <w:rsid w:val="009B6095"/>
    <w:rsid w:val="009C51EE"/>
    <w:rsid w:val="009D04C2"/>
    <w:rsid w:val="009D04CF"/>
    <w:rsid w:val="009D3B5B"/>
    <w:rsid w:val="009D406A"/>
    <w:rsid w:val="009D433C"/>
    <w:rsid w:val="009D4D33"/>
    <w:rsid w:val="009E073A"/>
    <w:rsid w:val="009E2E8B"/>
    <w:rsid w:val="009E5E21"/>
    <w:rsid w:val="009E7396"/>
    <w:rsid w:val="009E7AA0"/>
    <w:rsid w:val="009F014C"/>
    <w:rsid w:val="009F2769"/>
    <w:rsid w:val="009F4D30"/>
    <w:rsid w:val="009F73C7"/>
    <w:rsid w:val="00A00076"/>
    <w:rsid w:val="00A069A9"/>
    <w:rsid w:val="00A144DC"/>
    <w:rsid w:val="00A1461C"/>
    <w:rsid w:val="00A173C2"/>
    <w:rsid w:val="00A210FE"/>
    <w:rsid w:val="00A32EE8"/>
    <w:rsid w:val="00A36F80"/>
    <w:rsid w:val="00A46225"/>
    <w:rsid w:val="00A516C5"/>
    <w:rsid w:val="00A55222"/>
    <w:rsid w:val="00A60649"/>
    <w:rsid w:val="00A60780"/>
    <w:rsid w:val="00A637C3"/>
    <w:rsid w:val="00A63EA9"/>
    <w:rsid w:val="00A64F63"/>
    <w:rsid w:val="00A66EAC"/>
    <w:rsid w:val="00A679BE"/>
    <w:rsid w:val="00A728D6"/>
    <w:rsid w:val="00A81CAA"/>
    <w:rsid w:val="00A824FE"/>
    <w:rsid w:val="00A937D1"/>
    <w:rsid w:val="00A93857"/>
    <w:rsid w:val="00AA0088"/>
    <w:rsid w:val="00AB1567"/>
    <w:rsid w:val="00AB31E2"/>
    <w:rsid w:val="00AB444A"/>
    <w:rsid w:val="00AC4DC0"/>
    <w:rsid w:val="00AC6996"/>
    <w:rsid w:val="00AD2279"/>
    <w:rsid w:val="00AE1EF9"/>
    <w:rsid w:val="00AE4EAE"/>
    <w:rsid w:val="00AF245A"/>
    <w:rsid w:val="00AF3DE2"/>
    <w:rsid w:val="00B0457C"/>
    <w:rsid w:val="00B054C5"/>
    <w:rsid w:val="00B05561"/>
    <w:rsid w:val="00B22603"/>
    <w:rsid w:val="00B24213"/>
    <w:rsid w:val="00B2473E"/>
    <w:rsid w:val="00B275F7"/>
    <w:rsid w:val="00B31776"/>
    <w:rsid w:val="00B32356"/>
    <w:rsid w:val="00B3395A"/>
    <w:rsid w:val="00B37543"/>
    <w:rsid w:val="00B408CB"/>
    <w:rsid w:val="00B410D6"/>
    <w:rsid w:val="00B4281A"/>
    <w:rsid w:val="00B51B81"/>
    <w:rsid w:val="00B56308"/>
    <w:rsid w:val="00B656B5"/>
    <w:rsid w:val="00B72C16"/>
    <w:rsid w:val="00B737B5"/>
    <w:rsid w:val="00B766AB"/>
    <w:rsid w:val="00B8345B"/>
    <w:rsid w:val="00B90215"/>
    <w:rsid w:val="00B922A2"/>
    <w:rsid w:val="00B93DCA"/>
    <w:rsid w:val="00B94663"/>
    <w:rsid w:val="00B96069"/>
    <w:rsid w:val="00BA3C1C"/>
    <w:rsid w:val="00BA7A1F"/>
    <w:rsid w:val="00BA7E8E"/>
    <w:rsid w:val="00BB1A17"/>
    <w:rsid w:val="00BB342C"/>
    <w:rsid w:val="00BB3D1A"/>
    <w:rsid w:val="00BB3E3E"/>
    <w:rsid w:val="00BB4A03"/>
    <w:rsid w:val="00BB4A2D"/>
    <w:rsid w:val="00BC162D"/>
    <w:rsid w:val="00BC23F4"/>
    <w:rsid w:val="00BC7B8C"/>
    <w:rsid w:val="00BD5A0C"/>
    <w:rsid w:val="00BD5B4A"/>
    <w:rsid w:val="00BE04F9"/>
    <w:rsid w:val="00BE0960"/>
    <w:rsid w:val="00BE27AF"/>
    <w:rsid w:val="00BE69D6"/>
    <w:rsid w:val="00BF2A89"/>
    <w:rsid w:val="00BF66AE"/>
    <w:rsid w:val="00BF6A2C"/>
    <w:rsid w:val="00BF7039"/>
    <w:rsid w:val="00C00E20"/>
    <w:rsid w:val="00C03144"/>
    <w:rsid w:val="00C04BF7"/>
    <w:rsid w:val="00C076D7"/>
    <w:rsid w:val="00C13D98"/>
    <w:rsid w:val="00C143DA"/>
    <w:rsid w:val="00C14CC0"/>
    <w:rsid w:val="00C17D1C"/>
    <w:rsid w:val="00C2070C"/>
    <w:rsid w:val="00C222A2"/>
    <w:rsid w:val="00C238BD"/>
    <w:rsid w:val="00C30E81"/>
    <w:rsid w:val="00C37A33"/>
    <w:rsid w:val="00C4133F"/>
    <w:rsid w:val="00C46119"/>
    <w:rsid w:val="00C468C3"/>
    <w:rsid w:val="00C50892"/>
    <w:rsid w:val="00C5204E"/>
    <w:rsid w:val="00C60139"/>
    <w:rsid w:val="00C601EE"/>
    <w:rsid w:val="00C61448"/>
    <w:rsid w:val="00C76F93"/>
    <w:rsid w:val="00C81569"/>
    <w:rsid w:val="00C823FC"/>
    <w:rsid w:val="00C848B4"/>
    <w:rsid w:val="00C910E5"/>
    <w:rsid w:val="00C937E3"/>
    <w:rsid w:val="00C9487B"/>
    <w:rsid w:val="00CA6854"/>
    <w:rsid w:val="00CB0665"/>
    <w:rsid w:val="00CB5F38"/>
    <w:rsid w:val="00CB7236"/>
    <w:rsid w:val="00CC269C"/>
    <w:rsid w:val="00CC2A12"/>
    <w:rsid w:val="00CC4148"/>
    <w:rsid w:val="00CD14E2"/>
    <w:rsid w:val="00CD3E93"/>
    <w:rsid w:val="00CD6660"/>
    <w:rsid w:val="00CE009E"/>
    <w:rsid w:val="00CE1262"/>
    <w:rsid w:val="00CE291F"/>
    <w:rsid w:val="00CE3ACE"/>
    <w:rsid w:val="00CE6865"/>
    <w:rsid w:val="00D03942"/>
    <w:rsid w:val="00D057EA"/>
    <w:rsid w:val="00D1115C"/>
    <w:rsid w:val="00D113DC"/>
    <w:rsid w:val="00D1783A"/>
    <w:rsid w:val="00D20F80"/>
    <w:rsid w:val="00D252D3"/>
    <w:rsid w:val="00D25865"/>
    <w:rsid w:val="00D261A7"/>
    <w:rsid w:val="00D32836"/>
    <w:rsid w:val="00D35F29"/>
    <w:rsid w:val="00D36E74"/>
    <w:rsid w:val="00D505AD"/>
    <w:rsid w:val="00D53FE4"/>
    <w:rsid w:val="00D54A86"/>
    <w:rsid w:val="00D60D28"/>
    <w:rsid w:val="00D64891"/>
    <w:rsid w:val="00D7057E"/>
    <w:rsid w:val="00D7682A"/>
    <w:rsid w:val="00D81DAC"/>
    <w:rsid w:val="00D947A0"/>
    <w:rsid w:val="00DA10F5"/>
    <w:rsid w:val="00DA6069"/>
    <w:rsid w:val="00DA7346"/>
    <w:rsid w:val="00DB286A"/>
    <w:rsid w:val="00DB3753"/>
    <w:rsid w:val="00DC0D53"/>
    <w:rsid w:val="00DC53C2"/>
    <w:rsid w:val="00DD1504"/>
    <w:rsid w:val="00DD15AB"/>
    <w:rsid w:val="00DD39BA"/>
    <w:rsid w:val="00DD7E0B"/>
    <w:rsid w:val="00DD7E70"/>
    <w:rsid w:val="00DE26E0"/>
    <w:rsid w:val="00DE2E5A"/>
    <w:rsid w:val="00DE6A88"/>
    <w:rsid w:val="00DF459B"/>
    <w:rsid w:val="00E03E82"/>
    <w:rsid w:val="00E04673"/>
    <w:rsid w:val="00E05370"/>
    <w:rsid w:val="00E1300D"/>
    <w:rsid w:val="00E1400E"/>
    <w:rsid w:val="00E23242"/>
    <w:rsid w:val="00E23AAA"/>
    <w:rsid w:val="00E2431F"/>
    <w:rsid w:val="00E260DB"/>
    <w:rsid w:val="00E32A7D"/>
    <w:rsid w:val="00E3490B"/>
    <w:rsid w:val="00E34ABB"/>
    <w:rsid w:val="00E363FD"/>
    <w:rsid w:val="00E4609F"/>
    <w:rsid w:val="00E50A49"/>
    <w:rsid w:val="00E708AD"/>
    <w:rsid w:val="00E70C4A"/>
    <w:rsid w:val="00E72D6C"/>
    <w:rsid w:val="00E84E67"/>
    <w:rsid w:val="00E87B21"/>
    <w:rsid w:val="00E9030F"/>
    <w:rsid w:val="00E937EB"/>
    <w:rsid w:val="00E97346"/>
    <w:rsid w:val="00EA2A68"/>
    <w:rsid w:val="00EB492E"/>
    <w:rsid w:val="00EC3605"/>
    <w:rsid w:val="00EC4BC2"/>
    <w:rsid w:val="00EC7921"/>
    <w:rsid w:val="00ED368E"/>
    <w:rsid w:val="00ED7BFD"/>
    <w:rsid w:val="00ED7DEE"/>
    <w:rsid w:val="00EE53C6"/>
    <w:rsid w:val="00EF1929"/>
    <w:rsid w:val="00EF2AA9"/>
    <w:rsid w:val="00EF4625"/>
    <w:rsid w:val="00EF653E"/>
    <w:rsid w:val="00EF73F8"/>
    <w:rsid w:val="00EF775D"/>
    <w:rsid w:val="00F023ED"/>
    <w:rsid w:val="00F02F66"/>
    <w:rsid w:val="00F0374A"/>
    <w:rsid w:val="00F1524F"/>
    <w:rsid w:val="00F16562"/>
    <w:rsid w:val="00F17A86"/>
    <w:rsid w:val="00F17C52"/>
    <w:rsid w:val="00F21182"/>
    <w:rsid w:val="00F226DA"/>
    <w:rsid w:val="00F22EC5"/>
    <w:rsid w:val="00F249C2"/>
    <w:rsid w:val="00F26508"/>
    <w:rsid w:val="00F31E43"/>
    <w:rsid w:val="00F32183"/>
    <w:rsid w:val="00F407C3"/>
    <w:rsid w:val="00F5078A"/>
    <w:rsid w:val="00F52AF0"/>
    <w:rsid w:val="00F52E1D"/>
    <w:rsid w:val="00F60BC6"/>
    <w:rsid w:val="00F674A0"/>
    <w:rsid w:val="00F73BB6"/>
    <w:rsid w:val="00F75D00"/>
    <w:rsid w:val="00F864F3"/>
    <w:rsid w:val="00F90397"/>
    <w:rsid w:val="00F92A5C"/>
    <w:rsid w:val="00FA234B"/>
    <w:rsid w:val="00FA6495"/>
    <w:rsid w:val="00FB66DF"/>
    <w:rsid w:val="00FC2A42"/>
    <w:rsid w:val="00FC7993"/>
    <w:rsid w:val="00FE2344"/>
    <w:rsid w:val="00FE6A3D"/>
    <w:rsid w:val="00FF1EBC"/>
    <w:rsid w:val="00FF3227"/>
    <w:rsid w:val="00FF3622"/>
    <w:rsid w:val="00FF4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55297"/>
    <o:shapelayout v:ext="edit">
      <o:idmap v:ext="edit" data="1"/>
    </o:shapelayout>
  </w:shapeDefaults>
  <w:decimalSymbol w:val="."/>
  <w:listSeparator w:val=","/>
  <w14:docId w14:val="391A7AFF"/>
  <w15:docId w15:val="{81E00155-5FED-416E-A0D5-FC98AF05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86A"/>
    <w:rPr>
      <w:sz w:val="24"/>
      <w:szCs w:val="24"/>
    </w:rPr>
  </w:style>
  <w:style w:type="paragraph" w:styleId="Heading1">
    <w:name w:val="heading 1"/>
    <w:basedOn w:val="Normal"/>
    <w:next w:val="Normal"/>
    <w:qFormat/>
    <w:rsid w:val="00CE291F"/>
    <w:pPr>
      <w:keepNext/>
      <w:jc w:val="center"/>
      <w:outlineLvl w:val="0"/>
    </w:pPr>
    <w:rPr>
      <w:b/>
      <w:sz w:val="32"/>
      <w:szCs w:val="20"/>
    </w:rPr>
  </w:style>
  <w:style w:type="paragraph" w:styleId="Heading4">
    <w:name w:val="heading 4"/>
    <w:basedOn w:val="Normal"/>
    <w:next w:val="Normal"/>
    <w:qFormat/>
    <w:rsid w:val="00CE291F"/>
    <w:pPr>
      <w:keepNext/>
      <w:outlineLvl w:val="3"/>
    </w:pPr>
    <w:rPr>
      <w:szCs w:val="20"/>
    </w:rPr>
  </w:style>
  <w:style w:type="paragraph" w:styleId="Heading5">
    <w:name w:val="heading 5"/>
    <w:basedOn w:val="Normal"/>
    <w:next w:val="Normal"/>
    <w:qFormat/>
    <w:rsid w:val="00CE291F"/>
    <w:pPr>
      <w:keepNext/>
      <w:jc w:val="center"/>
      <w:outlineLvl w:val="4"/>
    </w:pPr>
    <w:rPr>
      <w:b/>
      <w:szCs w:val="20"/>
    </w:rPr>
  </w:style>
  <w:style w:type="paragraph" w:styleId="Heading6">
    <w:name w:val="heading 6"/>
    <w:basedOn w:val="Normal"/>
    <w:next w:val="Normal"/>
    <w:qFormat/>
    <w:rsid w:val="00CE291F"/>
    <w:pPr>
      <w:keepNext/>
      <w:outlineLvl w:val="5"/>
    </w:pPr>
    <w:rPr>
      <w:b/>
      <w:szCs w:val="20"/>
    </w:rPr>
  </w:style>
  <w:style w:type="paragraph" w:styleId="Heading8">
    <w:name w:val="heading 8"/>
    <w:basedOn w:val="Normal"/>
    <w:next w:val="Normal"/>
    <w:qFormat/>
    <w:rsid w:val="00CE291F"/>
    <w:pPr>
      <w:keepNext/>
      <w:jc w:val="center"/>
      <w:outlineLvl w:val="7"/>
    </w:pPr>
    <w:rPr>
      <w:b/>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E291F"/>
    <w:pPr>
      <w:jc w:val="center"/>
    </w:pPr>
    <w:rPr>
      <w:b/>
      <w:bCs/>
      <w:u w:val="single"/>
    </w:rPr>
  </w:style>
  <w:style w:type="paragraph" w:styleId="Header">
    <w:name w:val="header"/>
    <w:basedOn w:val="Normal"/>
    <w:link w:val="HeaderChar"/>
    <w:uiPriority w:val="99"/>
    <w:rsid w:val="00CE291F"/>
    <w:pPr>
      <w:tabs>
        <w:tab w:val="center" w:pos="4320"/>
        <w:tab w:val="right" w:pos="8640"/>
      </w:tabs>
    </w:pPr>
  </w:style>
  <w:style w:type="paragraph" w:styleId="Footer">
    <w:name w:val="footer"/>
    <w:basedOn w:val="Normal"/>
    <w:link w:val="FooterChar"/>
    <w:uiPriority w:val="99"/>
    <w:rsid w:val="00CE291F"/>
    <w:pPr>
      <w:tabs>
        <w:tab w:val="center" w:pos="4320"/>
        <w:tab w:val="right" w:pos="8640"/>
      </w:tabs>
    </w:pPr>
  </w:style>
  <w:style w:type="character" w:styleId="PageNumber">
    <w:name w:val="page number"/>
    <w:basedOn w:val="DefaultParagraphFont"/>
    <w:semiHidden/>
    <w:rsid w:val="00CE291F"/>
  </w:style>
  <w:style w:type="paragraph" w:styleId="BodyText">
    <w:name w:val="Body Text"/>
    <w:basedOn w:val="Normal"/>
    <w:semiHidden/>
    <w:rsid w:val="00CE291F"/>
    <w:rPr>
      <w:sz w:val="28"/>
      <w:szCs w:val="20"/>
    </w:rPr>
  </w:style>
  <w:style w:type="paragraph" w:styleId="BodyText2">
    <w:name w:val="Body Text 2"/>
    <w:basedOn w:val="Normal"/>
    <w:semiHidden/>
    <w:rsid w:val="00CE291F"/>
    <w:pPr>
      <w:jc w:val="center"/>
    </w:pPr>
    <w:rPr>
      <w:sz w:val="20"/>
    </w:rPr>
  </w:style>
  <w:style w:type="paragraph" w:styleId="BodyText3">
    <w:name w:val="Body Text 3"/>
    <w:basedOn w:val="Normal"/>
    <w:link w:val="BodyText3Char"/>
    <w:semiHidden/>
    <w:rsid w:val="00CE291F"/>
    <w:pPr>
      <w:jc w:val="center"/>
    </w:pPr>
    <w:rPr>
      <w:b/>
      <w:bCs/>
      <w:sz w:val="20"/>
    </w:rPr>
  </w:style>
  <w:style w:type="paragraph" w:styleId="Caption">
    <w:name w:val="caption"/>
    <w:basedOn w:val="Normal"/>
    <w:next w:val="Normal"/>
    <w:qFormat/>
    <w:rsid w:val="00CE291F"/>
    <w:pPr>
      <w:jc w:val="center"/>
    </w:pPr>
    <w:rPr>
      <w:b/>
      <w:bCs/>
      <w:sz w:val="32"/>
      <w:szCs w:val="20"/>
    </w:rPr>
  </w:style>
  <w:style w:type="paragraph" w:styleId="Subtitle">
    <w:name w:val="Subtitle"/>
    <w:basedOn w:val="Normal"/>
    <w:link w:val="SubtitleChar"/>
    <w:qFormat/>
    <w:rsid w:val="00CE291F"/>
    <w:pPr>
      <w:jc w:val="center"/>
    </w:pPr>
    <w:rPr>
      <w:b/>
      <w:sz w:val="28"/>
      <w:szCs w:val="20"/>
    </w:rPr>
  </w:style>
  <w:style w:type="paragraph" w:styleId="ListParagraph">
    <w:name w:val="List Paragraph"/>
    <w:basedOn w:val="Normal"/>
    <w:uiPriority w:val="34"/>
    <w:qFormat/>
    <w:rsid w:val="0039466F"/>
    <w:pPr>
      <w:ind w:left="720"/>
    </w:pPr>
  </w:style>
  <w:style w:type="paragraph" w:styleId="BalloonText">
    <w:name w:val="Balloon Text"/>
    <w:basedOn w:val="Normal"/>
    <w:link w:val="BalloonTextChar"/>
    <w:rsid w:val="004547E6"/>
    <w:rPr>
      <w:rFonts w:ascii="Tahoma" w:hAnsi="Tahoma" w:cs="Tahoma"/>
      <w:sz w:val="16"/>
      <w:szCs w:val="16"/>
    </w:rPr>
  </w:style>
  <w:style w:type="character" w:customStyle="1" w:styleId="BalloonTextChar">
    <w:name w:val="Balloon Text Char"/>
    <w:basedOn w:val="DefaultParagraphFont"/>
    <w:link w:val="BalloonText"/>
    <w:rsid w:val="004547E6"/>
    <w:rPr>
      <w:rFonts w:ascii="Tahoma" w:hAnsi="Tahoma" w:cs="Tahoma"/>
      <w:sz w:val="16"/>
      <w:szCs w:val="16"/>
    </w:rPr>
  </w:style>
  <w:style w:type="character" w:styleId="CommentReference">
    <w:name w:val="annotation reference"/>
    <w:basedOn w:val="DefaultParagraphFont"/>
    <w:rsid w:val="00E32A7D"/>
    <w:rPr>
      <w:sz w:val="16"/>
      <w:szCs w:val="16"/>
    </w:rPr>
  </w:style>
  <w:style w:type="paragraph" w:styleId="CommentText">
    <w:name w:val="annotation text"/>
    <w:basedOn w:val="Normal"/>
    <w:link w:val="CommentTextChar"/>
    <w:rsid w:val="00E32A7D"/>
    <w:rPr>
      <w:sz w:val="20"/>
      <w:szCs w:val="20"/>
    </w:rPr>
  </w:style>
  <w:style w:type="character" w:customStyle="1" w:styleId="CommentTextChar">
    <w:name w:val="Comment Text Char"/>
    <w:basedOn w:val="DefaultParagraphFont"/>
    <w:link w:val="CommentText"/>
    <w:rsid w:val="00E32A7D"/>
  </w:style>
  <w:style w:type="paragraph" w:styleId="CommentSubject">
    <w:name w:val="annotation subject"/>
    <w:basedOn w:val="CommentText"/>
    <w:next w:val="CommentText"/>
    <w:link w:val="CommentSubjectChar"/>
    <w:rsid w:val="00E32A7D"/>
    <w:rPr>
      <w:b/>
      <w:bCs/>
    </w:rPr>
  </w:style>
  <w:style w:type="character" w:customStyle="1" w:styleId="CommentSubjectChar">
    <w:name w:val="Comment Subject Char"/>
    <w:basedOn w:val="CommentTextChar"/>
    <w:link w:val="CommentSubject"/>
    <w:rsid w:val="00E32A7D"/>
    <w:rPr>
      <w:b/>
      <w:bCs/>
    </w:rPr>
  </w:style>
  <w:style w:type="character" w:customStyle="1" w:styleId="HeaderChar">
    <w:name w:val="Header Char"/>
    <w:basedOn w:val="DefaultParagraphFont"/>
    <w:link w:val="Header"/>
    <w:uiPriority w:val="99"/>
    <w:rsid w:val="00671217"/>
    <w:rPr>
      <w:sz w:val="24"/>
      <w:szCs w:val="24"/>
    </w:rPr>
  </w:style>
  <w:style w:type="character" w:customStyle="1" w:styleId="BodyText3Char">
    <w:name w:val="Body Text 3 Char"/>
    <w:basedOn w:val="DefaultParagraphFont"/>
    <w:link w:val="BodyText3"/>
    <w:semiHidden/>
    <w:rsid w:val="007F6AEB"/>
    <w:rPr>
      <w:b/>
      <w:bCs/>
      <w:szCs w:val="24"/>
    </w:rPr>
  </w:style>
  <w:style w:type="table" w:styleId="TableGrid">
    <w:name w:val="Table Grid"/>
    <w:basedOn w:val="TableNormal"/>
    <w:uiPriority w:val="59"/>
    <w:rsid w:val="00E93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015BFC"/>
    <w:rPr>
      <w:rFonts w:ascii="Times New Roman" w:hAnsi="Times New Roman" w:cs="Times New Roman"/>
      <w:sz w:val="20"/>
      <w:szCs w:val="20"/>
    </w:rPr>
  </w:style>
  <w:style w:type="table" w:customStyle="1" w:styleId="TableGrid1">
    <w:name w:val="Table Grid1"/>
    <w:basedOn w:val="TableNormal"/>
    <w:next w:val="TableGrid"/>
    <w:uiPriority w:val="59"/>
    <w:rsid w:val="00654EB3"/>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1A01CB"/>
    <w:rPr>
      <w:b/>
      <w:bCs/>
      <w:sz w:val="24"/>
      <w:szCs w:val="24"/>
      <w:u w:val="single"/>
    </w:rPr>
  </w:style>
  <w:style w:type="character" w:styleId="Hyperlink">
    <w:name w:val="Hyperlink"/>
    <w:basedOn w:val="DefaultParagraphFont"/>
    <w:uiPriority w:val="2"/>
    <w:qFormat/>
    <w:rsid w:val="00286571"/>
    <w:rPr>
      <w:color w:val="1F497D" w:themeColor="text2"/>
      <w:u w:val="single"/>
    </w:rPr>
  </w:style>
  <w:style w:type="paragraph" w:customStyle="1" w:styleId="Title2">
    <w:name w:val="Title 2"/>
    <w:basedOn w:val="Normal"/>
    <w:link w:val="Title2Char"/>
    <w:qFormat/>
    <w:rsid w:val="00BC7B8C"/>
    <w:pPr>
      <w:jc w:val="center"/>
    </w:pPr>
    <w:rPr>
      <w:rFonts w:ascii="Cambria" w:hAnsi="Cambria"/>
      <w:b/>
      <w:sz w:val="40"/>
      <w:szCs w:val="40"/>
    </w:rPr>
  </w:style>
  <w:style w:type="character" w:customStyle="1" w:styleId="Title2Char">
    <w:name w:val="Title 2 Char"/>
    <w:basedOn w:val="DefaultParagraphFont"/>
    <w:link w:val="Title2"/>
    <w:rsid w:val="00BC7B8C"/>
    <w:rPr>
      <w:rFonts w:ascii="Cambria" w:hAnsi="Cambria"/>
      <w:b/>
      <w:sz w:val="40"/>
      <w:szCs w:val="40"/>
    </w:rPr>
  </w:style>
  <w:style w:type="character" w:customStyle="1" w:styleId="FooterChar">
    <w:name w:val="Footer Char"/>
    <w:basedOn w:val="DefaultParagraphFont"/>
    <w:link w:val="Footer"/>
    <w:uiPriority w:val="99"/>
    <w:rsid w:val="00BC7B8C"/>
    <w:rPr>
      <w:sz w:val="24"/>
      <w:szCs w:val="24"/>
    </w:rPr>
  </w:style>
  <w:style w:type="paragraph" w:customStyle="1" w:styleId="Weblink">
    <w:name w:val="Web link"/>
    <w:basedOn w:val="Subtitle"/>
    <w:link w:val="WeblinkChar"/>
    <w:qFormat/>
    <w:rsid w:val="004D1971"/>
    <w:pPr>
      <w:spacing w:before="960"/>
    </w:pPr>
  </w:style>
  <w:style w:type="character" w:customStyle="1" w:styleId="SubtitleChar">
    <w:name w:val="Subtitle Char"/>
    <w:basedOn w:val="DefaultParagraphFont"/>
    <w:link w:val="Subtitle"/>
    <w:rsid w:val="004D1971"/>
    <w:rPr>
      <w:b/>
      <w:sz w:val="28"/>
    </w:rPr>
  </w:style>
  <w:style w:type="character" w:customStyle="1" w:styleId="WeblinkChar">
    <w:name w:val="Web link Char"/>
    <w:basedOn w:val="SubtitleChar"/>
    <w:link w:val="Weblink"/>
    <w:rsid w:val="004D1971"/>
    <w:rPr>
      <w:b/>
      <w:sz w:val="28"/>
    </w:rPr>
  </w:style>
  <w:style w:type="character" w:styleId="UnresolvedMention">
    <w:name w:val="Unresolved Mention"/>
    <w:basedOn w:val="DefaultParagraphFont"/>
    <w:uiPriority w:val="99"/>
    <w:semiHidden/>
    <w:unhideWhenUsed/>
    <w:rsid w:val="004D1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60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inneapolismn.gov/business-services/business-assistance/run/food-safety/hacc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8D6B5-86C3-4273-A8A0-034C9783D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3251</Words>
  <Characters>19410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HACCP template cured meat (200ppm)</vt:lpstr>
    </vt:vector>
  </TitlesOfParts>
  <Manager>Jim Donovan</Manager>
  <Company>Minneapolis Health Department</Company>
  <LinksUpToDate>false</LinksUpToDate>
  <CharactersWithSpaces>22616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HACCP template cured meat (200ppm)</dc:title>
  <dc:subject>HACCP</dc:subject>
  <dc:creator>Minneapolis Environmental Health</dc:creator>
  <cp:keywords>HACCP, hazard, analysis, critical, control, point, cured, meat, 200, ppm</cp:keywords>
  <cp:lastModifiedBy>Foreman, Leslie (she/her)</cp:lastModifiedBy>
  <cp:revision>13</cp:revision>
  <cp:lastPrinted>2013-08-13T14:10:00Z</cp:lastPrinted>
  <dcterms:created xsi:type="dcterms:W3CDTF">2025-01-02T20:58:00Z</dcterms:created>
  <dcterms:modified xsi:type="dcterms:W3CDTF">2025-02-27T17:12:00Z</dcterms:modified>
  <cp:category>HACCP</cp:category>
</cp:coreProperties>
</file>